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6D1" w:rsidRPr="00D05269" w:rsidRDefault="00C236D1" w:rsidP="00C236D1">
      <w:pPr>
        <w:wordWrap w:val="0"/>
        <w:jc w:val="right"/>
        <w:rPr>
          <w:b/>
          <w:sz w:val="22"/>
          <w:szCs w:val="22"/>
        </w:rPr>
      </w:pPr>
      <w:bookmarkStart w:id="0" w:name="_Toc156400368"/>
      <w:bookmarkStart w:id="1" w:name="_Toc156723150"/>
      <w:r>
        <w:rPr>
          <w:b/>
          <w:sz w:val="24"/>
          <w:szCs w:val="24"/>
        </w:rPr>
        <w:tab/>
      </w:r>
      <w:r>
        <w:rPr>
          <w:b/>
          <w:sz w:val="24"/>
          <w:szCs w:val="24"/>
        </w:rPr>
        <w:tab/>
      </w:r>
      <w:r>
        <w:rPr>
          <w:b/>
          <w:sz w:val="22"/>
          <w:szCs w:val="22"/>
        </w:rPr>
        <w:t>FORM-EN6</w:t>
      </w:r>
      <w:r w:rsidRPr="00D05269">
        <w:rPr>
          <w:b/>
          <w:sz w:val="22"/>
          <w:szCs w:val="22"/>
        </w:rPr>
        <w:t>-</w:t>
      </w:r>
      <w:r>
        <w:rPr>
          <w:b/>
          <w:sz w:val="22"/>
          <w:szCs w:val="22"/>
        </w:rPr>
        <w:t>2Environmental Monitoring Report Form for Construction Stage</w:t>
      </w:r>
    </w:p>
    <w:p w:rsidR="00C236D1" w:rsidRDefault="00C236D1" w:rsidP="00C236D1">
      <w:pPr>
        <w:snapToGrid w:val="0"/>
        <w:spacing w:before="0" w:after="0" w:line="240" w:lineRule="auto"/>
      </w:pPr>
    </w:p>
    <w:p w:rsidR="00C236D1" w:rsidRDefault="00C236D1" w:rsidP="00C236D1">
      <w:pPr>
        <w:pStyle w:val="Header"/>
        <w:wordWrap w:val="0"/>
        <w:spacing w:before="0" w:after="0" w:line="240" w:lineRule="atLeast"/>
        <w:jc w:val="right"/>
        <w:rPr>
          <w:rFonts w:eastAsia="MS PGothic"/>
          <w:i/>
          <w:iCs/>
          <w:sz w:val="18"/>
          <w:szCs w:val="18"/>
        </w:rPr>
      </w:pPr>
      <w:r>
        <w:rPr>
          <w:rFonts w:eastAsia="MS PGothic"/>
          <w:i/>
          <w:iCs/>
          <w:sz w:val="18"/>
          <w:szCs w:val="18"/>
        </w:rPr>
        <w:t>Version 2</w:t>
      </w:r>
      <w:r w:rsidRPr="00A823D5">
        <w:rPr>
          <w:rFonts w:eastAsia="MS PGothic"/>
          <w:i/>
          <w:iCs/>
          <w:sz w:val="18"/>
          <w:szCs w:val="18"/>
        </w:rPr>
        <w:t xml:space="preserve">, </w:t>
      </w:r>
      <w:r>
        <w:rPr>
          <w:rFonts w:eastAsia="MS PGothic"/>
          <w:i/>
          <w:iCs/>
          <w:sz w:val="18"/>
          <w:szCs w:val="18"/>
        </w:rPr>
        <w:t>10</w:t>
      </w:r>
      <w:r w:rsidRPr="00A823D5">
        <w:rPr>
          <w:rFonts w:eastAsia="MS PGothic"/>
          <w:i/>
          <w:iCs/>
          <w:sz w:val="18"/>
          <w:szCs w:val="18"/>
        </w:rPr>
        <w:t>/</w:t>
      </w:r>
      <w:r>
        <w:rPr>
          <w:rFonts w:eastAsia="MS PGothic"/>
          <w:i/>
          <w:iCs/>
          <w:sz w:val="18"/>
          <w:szCs w:val="18"/>
        </w:rPr>
        <w:t>Mar</w:t>
      </w:r>
      <w:r w:rsidRPr="00A823D5">
        <w:rPr>
          <w:rFonts w:eastAsia="MS PGothic"/>
          <w:i/>
          <w:iCs/>
          <w:sz w:val="18"/>
          <w:szCs w:val="18"/>
        </w:rPr>
        <w:t>/201</w:t>
      </w:r>
      <w:r>
        <w:rPr>
          <w:rFonts w:eastAsia="MS PGothic"/>
          <w:i/>
          <w:iCs/>
          <w:sz w:val="18"/>
          <w:szCs w:val="18"/>
        </w:rPr>
        <w:t>6</w:t>
      </w:r>
    </w:p>
    <w:p w:rsidR="00C236D1" w:rsidRPr="003120DD" w:rsidRDefault="00C236D1" w:rsidP="00C236D1">
      <w:pPr>
        <w:pStyle w:val="Header"/>
        <w:wordWrap w:val="0"/>
        <w:spacing w:before="0" w:after="0" w:line="240" w:lineRule="atLeast"/>
        <w:jc w:val="right"/>
        <w:rPr>
          <w:rFonts w:eastAsia="MS PGothic"/>
          <w:i/>
          <w:iCs/>
          <w:sz w:val="18"/>
          <w:szCs w:val="18"/>
        </w:rPr>
      </w:pPr>
    </w:p>
    <w:p w:rsidR="00C236D1" w:rsidRPr="00C91B9A" w:rsidRDefault="00C236D1" w:rsidP="00C236D1">
      <w:pPr>
        <w:snapToGrid w:val="0"/>
        <w:spacing w:before="0" w:after="0" w:line="240" w:lineRule="auto"/>
        <w:jc w:val="right"/>
      </w:pPr>
    </w:p>
    <w:p w:rsidR="00C236D1" w:rsidRPr="00C91B9A" w:rsidRDefault="00C236D1" w:rsidP="00C236D1">
      <w:pPr>
        <w:snapToGrid w:val="0"/>
        <w:spacing w:before="0" w:after="0" w:line="240" w:lineRule="auto"/>
      </w:pPr>
      <w:r w:rsidRPr="00C91B9A">
        <w:t>To</w:t>
      </w:r>
    </w:p>
    <w:p w:rsidR="00C236D1" w:rsidRPr="00C91B9A" w:rsidRDefault="00C236D1" w:rsidP="00C236D1">
      <w:pPr>
        <w:snapToGrid w:val="0"/>
        <w:spacing w:before="0" w:after="0" w:line="240" w:lineRule="auto"/>
      </w:pPr>
      <w:r w:rsidRPr="00C91B9A">
        <w:t>Chairman</w:t>
      </w:r>
    </w:p>
    <w:p w:rsidR="00C236D1" w:rsidRDefault="00C236D1" w:rsidP="00C236D1">
      <w:pPr>
        <w:snapToGrid w:val="0"/>
        <w:spacing w:before="0" w:after="0" w:line="240" w:lineRule="auto"/>
      </w:pPr>
      <w:r w:rsidRPr="00C91B9A">
        <w:t>Thilawa</w:t>
      </w:r>
      <w:r>
        <w:t xml:space="preserve"> </w:t>
      </w:r>
      <w:r>
        <w:rPr>
          <w:rFonts w:hint="eastAsia"/>
        </w:rPr>
        <w:t xml:space="preserve">Special Economic Zone </w:t>
      </w:r>
      <w:r w:rsidRPr="00C91B9A">
        <w:t>Management Committee</w:t>
      </w:r>
    </w:p>
    <w:p w:rsidR="00C236D1" w:rsidRPr="00A4293F" w:rsidRDefault="00C236D1" w:rsidP="00C236D1">
      <w:pPr>
        <w:snapToGrid w:val="0"/>
        <w:spacing w:before="0" w:after="0" w:line="240" w:lineRule="auto"/>
      </w:pPr>
    </w:p>
    <w:p w:rsidR="00C236D1" w:rsidRPr="00C91B9A" w:rsidRDefault="00C236D1" w:rsidP="00C236D1">
      <w:pPr>
        <w:snapToGrid w:val="0"/>
        <w:spacing w:before="0" w:after="0" w:line="240" w:lineRule="auto"/>
      </w:pPr>
    </w:p>
    <w:p w:rsidR="00C236D1" w:rsidRPr="00C91B9A" w:rsidRDefault="00C236D1" w:rsidP="00C236D1">
      <w:pPr>
        <w:snapToGrid w:val="0"/>
        <w:spacing w:before="0" w:after="0" w:line="240" w:lineRule="auto"/>
      </w:pPr>
      <w:r w:rsidRPr="00C91B9A">
        <w:tab/>
      </w:r>
      <w:r w:rsidRPr="00C91B9A">
        <w:tab/>
      </w:r>
      <w:r w:rsidRPr="00C91B9A">
        <w:tab/>
      </w:r>
      <w:r w:rsidRPr="00C91B9A">
        <w:tab/>
      </w:r>
      <w:r w:rsidRPr="00C91B9A">
        <w:tab/>
      </w:r>
      <w:r w:rsidRPr="00C91B9A">
        <w:tab/>
      </w:r>
      <w:r w:rsidRPr="00C91B9A">
        <w:tab/>
      </w:r>
      <w:r w:rsidRPr="00C91B9A">
        <w:tab/>
      </w:r>
      <w:r w:rsidRPr="00C91B9A">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C91B9A">
        <w:t>Reference No:</w:t>
      </w:r>
    </w:p>
    <w:p w:rsidR="00C236D1" w:rsidRPr="00C91B9A" w:rsidRDefault="00C236D1" w:rsidP="00C236D1">
      <w:pPr>
        <w:snapToGrid w:val="0"/>
        <w:spacing w:before="0" w:after="0" w:line="240" w:lineRule="auto"/>
        <w:ind w:left="6390" w:firstLineChars="57" w:firstLine="120"/>
      </w:pPr>
      <w:r w:rsidRPr="00C91B9A">
        <w:t>Dated:</w:t>
      </w:r>
    </w:p>
    <w:p w:rsidR="00C236D1" w:rsidRDefault="00C236D1" w:rsidP="00C236D1">
      <w:pPr>
        <w:snapToGrid w:val="0"/>
        <w:spacing w:before="0" w:after="0" w:line="240" w:lineRule="auto"/>
      </w:pPr>
    </w:p>
    <w:p w:rsidR="00C236D1" w:rsidRPr="00C91B9A" w:rsidRDefault="00C236D1" w:rsidP="00C236D1">
      <w:pPr>
        <w:snapToGrid w:val="0"/>
        <w:spacing w:before="0" w:after="0" w:line="240" w:lineRule="auto"/>
      </w:pPr>
    </w:p>
    <w:p w:rsidR="00C236D1" w:rsidRDefault="00C236D1" w:rsidP="00C236D1">
      <w:pPr>
        <w:snapToGrid w:val="0"/>
        <w:spacing w:before="0" w:after="0" w:line="240" w:lineRule="auto"/>
      </w:pPr>
      <w:r w:rsidRPr="00C91B9A">
        <w:t xml:space="preserve">I </w:t>
      </w:r>
      <w:r>
        <w:rPr>
          <w:rFonts w:hint="eastAsia"/>
        </w:rPr>
        <w:t xml:space="preserve">hereby </w:t>
      </w:r>
      <w:r>
        <w:t>submit the monitoring report for construction stage in accordance with the Monitoring Plan described in Environmental Conservation and Prevention Plan.</w:t>
      </w:r>
    </w:p>
    <w:p w:rsidR="00C236D1" w:rsidRDefault="00C236D1" w:rsidP="00C236D1">
      <w:pPr>
        <w:snapToGrid w:val="0"/>
        <w:spacing w:before="0" w:after="0" w:line="240" w:lineRule="auto"/>
      </w:pPr>
    </w:p>
    <w:p w:rsidR="00C236D1" w:rsidRDefault="00C236D1" w:rsidP="00C236D1">
      <w:pPr>
        <w:snapToGrid w:val="0"/>
        <w:spacing w:before="0" w:after="0" w:line="240" w:lineRule="auto"/>
      </w:pPr>
    </w:p>
    <w:p w:rsidR="00C236D1" w:rsidRPr="000B2472" w:rsidRDefault="00C236D1" w:rsidP="00C236D1">
      <w:pPr>
        <w:pStyle w:val="0Heading-3"/>
        <w:numPr>
          <w:ilvl w:val="0"/>
          <w:numId w:val="12"/>
        </w:numPr>
        <w:spacing w:before="240" w:after="120"/>
        <w:ind w:left="630" w:firstLineChars="0" w:hanging="630"/>
        <w:jc w:val="left"/>
        <w:rPr>
          <w:u w:val="single"/>
        </w:rPr>
      </w:pPr>
      <w:r w:rsidRPr="000B2472">
        <w:rPr>
          <w:u w:val="single"/>
        </w:rPr>
        <w:t xml:space="preserve"> General Information</w:t>
      </w:r>
    </w:p>
    <w:p w:rsidR="00C236D1" w:rsidRDefault="00C236D1" w:rsidP="00C236D1">
      <w:pPr>
        <w:snapToGrid w:val="0"/>
        <w:spacing w:before="0" w:after="0" w:line="240" w:lineRule="auto"/>
      </w:pPr>
    </w:p>
    <w:p w:rsidR="00C236D1" w:rsidRDefault="00C236D1" w:rsidP="00C236D1">
      <w:pPr>
        <w:numPr>
          <w:ilvl w:val="0"/>
          <w:numId w:val="7"/>
        </w:numPr>
        <w:ind w:left="360"/>
      </w:pPr>
      <w:r>
        <w:t>Company</w:t>
      </w:r>
      <w:r w:rsidRPr="005B417C">
        <w:t xml:space="preserve"> Name:</w:t>
      </w:r>
    </w:p>
    <w:p w:rsidR="00C236D1" w:rsidRDefault="00C236D1" w:rsidP="00C236D1">
      <w:pPr>
        <w:ind w:left="360"/>
      </w:pPr>
    </w:p>
    <w:p w:rsidR="00C236D1" w:rsidRDefault="00C236D1" w:rsidP="00C236D1">
      <w:pPr>
        <w:numPr>
          <w:ilvl w:val="0"/>
          <w:numId w:val="7"/>
        </w:numPr>
        <w:ind w:left="360"/>
      </w:pPr>
      <w:r>
        <w:t>Location in TSEZ:</w:t>
      </w:r>
    </w:p>
    <w:p w:rsidR="00C236D1" w:rsidRDefault="00C236D1" w:rsidP="00C236D1">
      <w:pPr>
        <w:ind w:left="360"/>
      </w:pPr>
    </w:p>
    <w:p w:rsidR="00C236D1" w:rsidRDefault="00C236D1" w:rsidP="00C236D1">
      <w:pPr>
        <w:numPr>
          <w:ilvl w:val="0"/>
          <w:numId w:val="7"/>
        </w:numPr>
        <w:ind w:left="360"/>
      </w:pPr>
      <w:r w:rsidRPr="005B417C">
        <w:t xml:space="preserve">Approval No. of </w:t>
      </w:r>
      <w:r>
        <w:t>ECPP</w:t>
      </w:r>
    </w:p>
    <w:p w:rsidR="00C236D1" w:rsidRDefault="00C236D1" w:rsidP="00C236D1">
      <w:pPr>
        <w:pStyle w:val="ListParagraph"/>
        <w:numPr>
          <w:ilvl w:val="0"/>
          <w:numId w:val="0"/>
        </w:numPr>
        <w:ind w:left="1260"/>
      </w:pPr>
    </w:p>
    <w:p w:rsidR="00C236D1" w:rsidRDefault="00C236D1" w:rsidP="00C236D1">
      <w:pPr>
        <w:numPr>
          <w:ilvl w:val="0"/>
          <w:numId w:val="7"/>
        </w:numPr>
        <w:ind w:left="360"/>
      </w:pPr>
      <w:r>
        <w:t xml:space="preserve"> Approval of IEE/EIA, if any:</w:t>
      </w:r>
    </w:p>
    <w:p w:rsidR="00C236D1" w:rsidRDefault="00C236D1" w:rsidP="00C236D1">
      <w:pPr>
        <w:pStyle w:val="ListParagraph"/>
        <w:numPr>
          <w:ilvl w:val="0"/>
          <w:numId w:val="0"/>
        </w:numPr>
        <w:ind w:left="360"/>
      </w:pPr>
    </w:p>
    <w:p w:rsidR="00C236D1" w:rsidRDefault="00C236D1" w:rsidP="00C236D1">
      <w:pPr>
        <w:numPr>
          <w:ilvl w:val="0"/>
          <w:numId w:val="7"/>
        </w:numPr>
        <w:ind w:left="360"/>
        <w:jc w:val="left"/>
      </w:pPr>
      <w:r>
        <w:t xml:space="preserve">Construction Period: </w:t>
      </w:r>
    </w:p>
    <w:p w:rsidR="00C236D1" w:rsidRDefault="00457241" w:rsidP="00C236D1">
      <w:pPr>
        <w:ind w:left="150" w:firstLine="210"/>
        <w:jc w:val="left"/>
      </w:pPr>
      <w:r>
        <w:t>F</w:t>
      </w:r>
      <w:r w:rsidR="00C236D1">
        <w:t>rom</w:t>
      </w:r>
      <w:r>
        <w:t xml:space="preserve"> </w:t>
      </w:r>
      <w:r w:rsidR="00C236D1" w:rsidRPr="0012540E">
        <w:rPr>
          <w:u w:val="single"/>
        </w:rPr>
        <w:t>dd/mm/</w:t>
      </w:r>
      <w:proofErr w:type="spellStart"/>
      <w:r w:rsidR="00C236D1" w:rsidRPr="0012540E">
        <w:rPr>
          <w:u w:val="single"/>
        </w:rPr>
        <w:t>yy</w:t>
      </w:r>
      <w:proofErr w:type="spellEnd"/>
      <w:r w:rsidR="00C236D1">
        <w:t xml:space="preserve">    to       </w:t>
      </w:r>
      <w:r w:rsidR="00C236D1" w:rsidRPr="0012540E">
        <w:rPr>
          <w:u w:val="single"/>
        </w:rPr>
        <w:t>dd/mm/</w:t>
      </w:r>
      <w:proofErr w:type="spellStart"/>
      <w:r w:rsidR="00C236D1" w:rsidRPr="0012540E">
        <w:rPr>
          <w:u w:val="single"/>
        </w:rPr>
        <w:t>yy</w:t>
      </w:r>
      <w:proofErr w:type="spellEnd"/>
      <w:r w:rsidRPr="00457241">
        <w:t xml:space="preserve">    </w:t>
      </w:r>
      <w:r>
        <w:t>(Totally months</w:t>
      </w:r>
      <w:r w:rsidR="00C236D1">
        <w:t>/years)</w:t>
      </w:r>
    </w:p>
    <w:p w:rsidR="00C236D1" w:rsidRPr="007E77BF" w:rsidRDefault="00C236D1" w:rsidP="00C236D1">
      <w:pPr>
        <w:pStyle w:val="ListParagraph"/>
        <w:numPr>
          <w:ilvl w:val="0"/>
          <w:numId w:val="0"/>
        </w:numPr>
        <w:ind w:left="1260"/>
      </w:pPr>
    </w:p>
    <w:p w:rsidR="00C236D1" w:rsidRDefault="00C236D1" w:rsidP="00C236D1">
      <w:pPr>
        <w:numPr>
          <w:ilvl w:val="0"/>
          <w:numId w:val="7"/>
        </w:numPr>
        <w:ind w:left="360"/>
        <w:jc w:val="left"/>
      </w:pPr>
      <w:r>
        <w:t xml:space="preserve"> Monitoring Period: </w:t>
      </w:r>
    </w:p>
    <w:p w:rsidR="00C236D1" w:rsidRDefault="00457241" w:rsidP="00457241">
      <w:pPr>
        <w:ind w:firstLine="360"/>
        <w:jc w:val="left"/>
      </w:pPr>
      <w:r>
        <w:t>F</w:t>
      </w:r>
      <w:r w:rsidR="00C236D1">
        <w:t>rom</w:t>
      </w:r>
      <w:r>
        <w:t xml:space="preserve"> </w:t>
      </w:r>
      <w:r w:rsidR="00C236D1" w:rsidRPr="0012540E">
        <w:rPr>
          <w:u w:val="single"/>
        </w:rPr>
        <w:t>dd/mm/</w:t>
      </w:r>
      <w:proofErr w:type="spellStart"/>
      <w:r w:rsidR="00C236D1" w:rsidRPr="0012540E">
        <w:rPr>
          <w:u w:val="single"/>
        </w:rPr>
        <w:t>yy</w:t>
      </w:r>
      <w:proofErr w:type="spellEnd"/>
      <w:r>
        <w:rPr>
          <w:u w:val="single"/>
        </w:rPr>
        <w:t xml:space="preserve"> </w:t>
      </w:r>
      <w:r w:rsidR="00C236D1">
        <w:t>to</w:t>
      </w:r>
      <w:r>
        <w:t xml:space="preserve"> </w:t>
      </w:r>
      <w:r w:rsidR="00C236D1" w:rsidRPr="0012540E">
        <w:rPr>
          <w:u w:val="single"/>
        </w:rPr>
        <w:t>dd/mm/</w:t>
      </w:r>
      <w:proofErr w:type="spellStart"/>
      <w:r w:rsidR="00C236D1" w:rsidRPr="0012540E">
        <w:rPr>
          <w:u w:val="single"/>
        </w:rPr>
        <w:t>yy</w:t>
      </w:r>
      <w:proofErr w:type="spellEnd"/>
    </w:p>
    <w:p w:rsidR="00C236D1" w:rsidRDefault="00C236D1" w:rsidP="00C236D1">
      <w:pPr>
        <w:ind w:left="360"/>
        <w:jc w:val="left"/>
      </w:pPr>
    </w:p>
    <w:p w:rsidR="00C236D1" w:rsidRDefault="00C236D1" w:rsidP="00C236D1">
      <w:pPr>
        <w:numPr>
          <w:ilvl w:val="0"/>
          <w:numId w:val="7"/>
        </w:numPr>
        <w:ind w:left="360"/>
        <w:jc w:val="left"/>
      </w:pPr>
      <w:r>
        <w:t>Timing of Monitoring Report Submission</w:t>
      </w:r>
      <w:r w:rsidRPr="005B417C">
        <w:t>: (*</w:t>
      </w:r>
      <w:r>
        <w:rPr>
          <w:rFonts w:hint="eastAsia"/>
        </w:rPr>
        <w:t>Make a check in appropriate</w:t>
      </w:r>
      <w:r>
        <w:t xml:space="preserve"> submission</w:t>
      </w:r>
      <w:r w:rsidRPr="005B417C">
        <w:t>)</w:t>
      </w:r>
    </w:p>
    <w:p w:rsidR="00FC01F0" w:rsidRDefault="00C236D1" w:rsidP="00C236D1">
      <w:pPr>
        <w:ind w:left="720"/>
      </w:pPr>
      <w:r>
        <w:rPr>
          <w:rFonts w:ascii="MS PGothic" w:eastAsia="MS PGothic" w:hAnsi="MS PGothic" w:hint="eastAsia"/>
        </w:rPr>
        <w:t>□</w:t>
      </w:r>
      <w:r w:rsidRPr="005B417C">
        <w:t xml:space="preserve">1) </w:t>
      </w:r>
      <w:r w:rsidR="00FC01F0">
        <w:t>First Submission</w:t>
      </w:r>
      <w:r w:rsidR="00FC01F0">
        <w:tab/>
      </w:r>
      <w:r w:rsidR="00FC01F0">
        <w:tab/>
      </w:r>
      <w:r w:rsidR="00FC01F0">
        <w:tab/>
      </w:r>
      <w:r w:rsidR="00FC01F0">
        <w:tab/>
      </w:r>
      <w:r w:rsidR="00FC01F0">
        <w:tab/>
      </w:r>
      <w:r w:rsidR="00FC01F0">
        <w:tab/>
      </w:r>
      <w:r w:rsidR="00FC01F0">
        <w:tab/>
      </w:r>
      <w:r w:rsidR="00FC01F0">
        <w:tab/>
      </w:r>
    </w:p>
    <w:p w:rsidR="00C236D1" w:rsidRDefault="00FC01F0" w:rsidP="00C236D1">
      <w:pPr>
        <w:ind w:left="720"/>
      </w:pPr>
      <w:r>
        <w:rPr>
          <w:rFonts w:ascii="MS PGothic" w:eastAsia="MS PGothic" w:hAnsi="MS PGothic" w:hint="eastAsia"/>
        </w:rPr>
        <w:t>□</w:t>
      </w:r>
      <w:r w:rsidR="00C236D1" w:rsidRPr="005B417C">
        <w:rPr>
          <w:rFonts w:eastAsia="MS PGothic"/>
        </w:rPr>
        <w:t>2)</w:t>
      </w:r>
      <w:r w:rsidR="00C236D1">
        <w:t>Second Submission</w:t>
      </w:r>
    </w:p>
    <w:p w:rsidR="00C236D1" w:rsidRDefault="00C236D1" w:rsidP="00C236D1">
      <w:pPr>
        <w:ind w:left="360"/>
        <w:jc w:val="left"/>
      </w:pPr>
    </w:p>
    <w:p w:rsidR="00C236D1" w:rsidRDefault="00C236D1" w:rsidP="00C236D1">
      <w:pPr>
        <w:numPr>
          <w:ilvl w:val="0"/>
          <w:numId w:val="7"/>
        </w:numPr>
        <w:ind w:left="360"/>
        <w:jc w:val="left"/>
      </w:pPr>
      <w:r>
        <w:t>Date of first submission (if second submission is selected):</w:t>
      </w:r>
    </w:p>
    <w:p w:rsidR="00C236D1" w:rsidRDefault="00C236D1" w:rsidP="00C236D1">
      <w:pPr>
        <w:ind w:left="360"/>
        <w:jc w:val="left"/>
      </w:pPr>
    </w:p>
    <w:p w:rsidR="00C236D1" w:rsidRDefault="00C236D1" w:rsidP="00C236D1">
      <w:pPr>
        <w:numPr>
          <w:ilvl w:val="0"/>
          <w:numId w:val="7"/>
        </w:numPr>
        <w:ind w:left="360"/>
        <w:jc w:val="left"/>
      </w:pPr>
      <w:r>
        <w:lastRenderedPageBreak/>
        <w:t>Construction Company:</w:t>
      </w:r>
    </w:p>
    <w:p w:rsidR="00C236D1" w:rsidRDefault="00C236D1" w:rsidP="00C236D1">
      <w:pPr>
        <w:tabs>
          <w:tab w:val="left" w:pos="360"/>
        </w:tabs>
      </w:pPr>
      <w:r>
        <w:tab/>
        <w:t>Name of Construction Company:</w:t>
      </w:r>
    </w:p>
    <w:p w:rsidR="00C236D1" w:rsidRDefault="00C236D1" w:rsidP="00C236D1">
      <w:pPr>
        <w:tabs>
          <w:tab w:val="left" w:pos="360"/>
        </w:tabs>
      </w:pPr>
      <w:r>
        <w:tab/>
        <w:t>Address:</w:t>
      </w:r>
    </w:p>
    <w:p w:rsidR="00C236D1" w:rsidRDefault="00C236D1" w:rsidP="00C236D1">
      <w:pPr>
        <w:tabs>
          <w:tab w:val="left" w:pos="360"/>
        </w:tabs>
      </w:pPr>
      <w:r>
        <w:tab/>
        <w:t>Name of Responsible Person (Project Manager):</w:t>
      </w:r>
    </w:p>
    <w:p w:rsidR="00C236D1" w:rsidRDefault="00C236D1" w:rsidP="00C236D1">
      <w:pPr>
        <w:tabs>
          <w:tab w:val="left" w:pos="360"/>
        </w:tabs>
      </w:pPr>
      <w:r>
        <w:tab/>
        <w:t>Contact Number:</w:t>
      </w:r>
    </w:p>
    <w:p w:rsidR="00C236D1" w:rsidRDefault="00C236D1" w:rsidP="00C236D1">
      <w:pPr>
        <w:tabs>
          <w:tab w:val="left" w:pos="360"/>
        </w:tabs>
      </w:pPr>
      <w:r>
        <w:tab/>
        <w:t>Email:</w:t>
      </w:r>
    </w:p>
    <w:p w:rsidR="00C236D1" w:rsidRDefault="00C236D1" w:rsidP="00C236D1">
      <w:r>
        <w:tab/>
      </w:r>
    </w:p>
    <w:p w:rsidR="00C236D1" w:rsidRDefault="00C236D1" w:rsidP="00C236D1">
      <w:pPr>
        <w:numPr>
          <w:ilvl w:val="0"/>
          <w:numId w:val="7"/>
        </w:numPr>
        <w:tabs>
          <w:tab w:val="left" w:pos="360"/>
        </w:tabs>
        <w:ind w:left="360"/>
      </w:pPr>
      <w:r>
        <w:t>Implementing Organization for Monitoring:</w:t>
      </w:r>
    </w:p>
    <w:p w:rsidR="00C236D1" w:rsidRDefault="00C236D1" w:rsidP="00C236D1">
      <w:pPr>
        <w:tabs>
          <w:tab w:val="left" w:pos="360"/>
        </w:tabs>
      </w:pPr>
      <w:r>
        <w:tab/>
        <w:t>Name:</w:t>
      </w:r>
    </w:p>
    <w:p w:rsidR="00C236D1" w:rsidRDefault="00C236D1" w:rsidP="00C236D1">
      <w:pPr>
        <w:tabs>
          <w:tab w:val="left" w:pos="360"/>
        </w:tabs>
      </w:pPr>
      <w:r>
        <w:tab/>
        <w:t>Address:</w:t>
      </w:r>
    </w:p>
    <w:p w:rsidR="00C236D1" w:rsidRDefault="00C236D1" w:rsidP="00C236D1">
      <w:pPr>
        <w:tabs>
          <w:tab w:val="left" w:pos="360"/>
        </w:tabs>
      </w:pPr>
      <w:r>
        <w:tab/>
        <w:t>Name of Responsible Person:</w:t>
      </w:r>
    </w:p>
    <w:p w:rsidR="00C236D1" w:rsidRDefault="00C236D1" w:rsidP="00C236D1">
      <w:pPr>
        <w:tabs>
          <w:tab w:val="left" w:pos="360"/>
        </w:tabs>
      </w:pPr>
      <w:r>
        <w:tab/>
        <w:t>Contact Number:</w:t>
      </w:r>
    </w:p>
    <w:p w:rsidR="00C236D1" w:rsidRDefault="00C236D1" w:rsidP="00C236D1">
      <w:pPr>
        <w:tabs>
          <w:tab w:val="left" w:pos="360"/>
        </w:tabs>
      </w:pPr>
      <w:r>
        <w:tab/>
        <w:t>Email:</w:t>
      </w:r>
    </w:p>
    <w:p w:rsidR="00C236D1" w:rsidRPr="000B2472" w:rsidRDefault="00C236D1" w:rsidP="00C236D1">
      <w:pPr>
        <w:pStyle w:val="0Heading-3"/>
        <w:numPr>
          <w:ilvl w:val="0"/>
          <w:numId w:val="12"/>
        </w:numPr>
        <w:spacing w:before="240" w:after="120"/>
        <w:ind w:left="630" w:firstLineChars="0" w:hanging="630"/>
        <w:jc w:val="left"/>
        <w:rPr>
          <w:u w:val="single"/>
        </w:rPr>
      </w:pPr>
      <w:r w:rsidRPr="004253A6">
        <w:rPr>
          <w:u w:val="single"/>
        </w:rPr>
        <w:t>Monitoring Plan for Construction Stage</w:t>
      </w:r>
    </w:p>
    <w:p w:rsidR="00C236D1" w:rsidRDefault="00C236D1" w:rsidP="00C236D1">
      <w:pPr>
        <w:widowControl/>
        <w:adjustRightInd/>
        <w:spacing w:before="0" w:after="0" w:line="240" w:lineRule="auto"/>
        <w:jc w:val="center"/>
        <w:rPr>
          <w:b/>
          <w:sz w:val="24"/>
          <w:szCs w:val="24"/>
        </w:rPr>
      </w:pPr>
    </w:p>
    <w:tbl>
      <w:tblPr>
        <w:tblW w:w="9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8"/>
        <w:gridCol w:w="2873"/>
        <w:gridCol w:w="1658"/>
        <w:gridCol w:w="1690"/>
      </w:tblGrid>
      <w:tr w:rsidR="00C236D1" w:rsidRPr="00A30066" w:rsidTr="00FC01F0">
        <w:trPr>
          <w:trHeight w:val="461"/>
          <w:tblHeader/>
          <w:jc w:val="center"/>
        </w:trPr>
        <w:tc>
          <w:tcPr>
            <w:tcW w:w="3058" w:type="dxa"/>
            <w:shd w:val="pct10" w:color="auto" w:fill="auto"/>
            <w:vAlign w:val="center"/>
          </w:tcPr>
          <w:p w:rsidR="00C236D1" w:rsidRPr="00A30066" w:rsidRDefault="00C236D1" w:rsidP="00FC01F0">
            <w:pPr>
              <w:snapToGrid w:val="0"/>
              <w:spacing w:after="0" w:line="240" w:lineRule="auto"/>
              <w:jc w:val="center"/>
              <w:textAlignment w:val="baseline"/>
              <w:rPr>
                <w:b/>
                <w:sz w:val="18"/>
                <w:szCs w:val="18"/>
              </w:rPr>
            </w:pPr>
            <w:r w:rsidRPr="00A30066">
              <w:rPr>
                <w:rFonts w:hint="eastAsia"/>
                <w:b/>
                <w:sz w:val="18"/>
                <w:szCs w:val="18"/>
              </w:rPr>
              <w:t>Monitoring item</w:t>
            </w:r>
          </w:p>
        </w:tc>
        <w:tc>
          <w:tcPr>
            <w:tcW w:w="2873" w:type="dxa"/>
            <w:shd w:val="pct10" w:color="auto" w:fill="auto"/>
            <w:tcMar>
              <w:left w:w="0" w:type="dxa"/>
              <w:right w:w="0" w:type="dxa"/>
            </w:tcMar>
            <w:vAlign w:val="center"/>
          </w:tcPr>
          <w:p w:rsidR="00C236D1" w:rsidRPr="00A30066" w:rsidRDefault="00C236D1" w:rsidP="00FC01F0">
            <w:pPr>
              <w:snapToGrid w:val="0"/>
              <w:spacing w:after="0" w:line="240" w:lineRule="auto"/>
              <w:jc w:val="center"/>
              <w:textAlignment w:val="baseline"/>
              <w:rPr>
                <w:b/>
                <w:sz w:val="18"/>
                <w:szCs w:val="18"/>
              </w:rPr>
            </w:pPr>
            <w:r w:rsidRPr="00A30066">
              <w:rPr>
                <w:rFonts w:hint="eastAsia"/>
                <w:b/>
                <w:sz w:val="18"/>
                <w:szCs w:val="18"/>
              </w:rPr>
              <w:t>Description</w:t>
            </w:r>
          </w:p>
        </w:tc>
        <w:tc>
          <w:tcPr>
            <w:tcW w:w="1658" w:type="dxa"/>
            <w:shd w:val="pct10" w:color="auto" w:fill="auto"/>
            <w:tcMar>
              <w:left w:w="0" w:type="dxa"/>
              <w:right w:w="0" w:type="dxa"/>
            </w:tcMar>
            <w:vAlign w:val="center"/>
          </w:tcPr>
          <w:p w:rsidR="00C236D1" w:rsidRPr="00A30066" w:rsidRDefault="00C236D1" w:rsidP="00FC01F0">
            <w:pPr>
              <w:snapToGrid w:val="0"/>
              <w:spacing w:after="0" w:line="240" w:lineRule="auto"/>
              <w:jc w:val="center"/>
              <w:textAlignment w:val="baseline"/>
              <w:rPr>
                <w:b/>
                <w:sz w:val="18"/>
                <w:szCs w:val="18"/>
              </w:rPr>
            </w:pPr>
            <w:r w:rsidRPr="00A30066">
              <w:rPr>
                <w:rFonts w:hint="eastAsia"/>
                <w:b/>
                <w:sz w:val="18"/>
                <w:szCs w:val="18"/>
              </w:rPr>
              <w:t>Location</w:t>
            </w:r>
          </w:p>
        </w:tc>
        <w:tc>
          <w:tcPr>
            <w:tcW w:w="1690" w:type="dxa"/>
            <w:shd w:val="pct10" w:color="auto" w:fill="auto"/>
            <w:tcMar>
              <w:left w:w="57" w:type="dxa"/>
              <w:right w:w="57" w:type="dxa"/>
            </w:tcMar>
            <w:vAlign w:val="center"/>
          </w:tcPr>
          <w:p w:rsidR="00C236D1" w:rsidRPr="00A30066" w:rsidRDefault="00C236D1" w:rsidP="00FC01F0">
            <w:pPr>
              <w:snapToGrid w:val="0"/>
              <w:spacing w:after="0" w:line="240" w:lineRule="auto"/>
              <w:jc w:val="center"/>
              <w:textAlignment w:val="baseline"/>
              <w:rPr>
                <w:sz w:val="18"/>
                <w:szCs w:val="18"/>
                <w:highlight w:val="yellow"/>
              </w:rPr>
            </w:pPr>
            <w:r w:rsidRPr="00A30066">
              <w:rPr>
                <w:rFonts w:hint="eastAsia"/>
                <w:b/>
                <w:sz w:val="18"/>
                <w:szCs w:val="18"/>
              </w:rPr>
              <w:t>Frequency</w:t>
            </w:r>
          </w:p>
        </w:tc>
      </w:tr>
      <w:tr w:rsidR="00C236D1" w:rsidRPr="00A30066" w:rsidTr="00FC01F0">
        <w:trPr>
          <w:trHeight w:val="462"/>
          <w:jc w:val="center"/>
        </w:trPr>
        <w:tc>
          <w:tcPr>
            <w:tcW w:w="3058" w:type="dxa"/>
          </w:tcPr>
          <w:p w:rsidR="00C236D1" w:rsidRPr="00A30066" w:rsidRDefault="00C236D1" w:rsidP="00FC01F0">
            <w:pPr>
              <w:snapToGrid w:val="0"/>
              <w:spacing w:after="0" w:line="240" w:lineRule="auto"/>
              <w:textAlignment w:val="baseline"/>
              <w:rPr>
                <w:sz w:val="18"/>
                <w:szCs w:val="18"/>
              </w:rPr>
            </w:pPr>
            <w:r w:rsidRPr="00A30066">
              <w:rPr>
                <w:rFonts w:hint="eastAsia"/>
                <w:sz w:val="18"/>
                <w:szCs w:val="18"/>
              </w:rPr>
              <w:t>C-1 Pollution Control</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62"/>
          <w:jc w:val="center"/>
        </w:trPr>
        <w:tc>
          <w:tcPr>
            <w:tcW w:w="3058" w:type="dxa"/>
          </w:tcPr>
          <w:p w:rsidR="00C236D1" w:rsidRPr="00A30066" w:rsidRDefault="00C236D1" w:rsidP="00FC01F0">
            <w:pPr>
              <w:snapToGrid w:val="0"/>
              <w:spacing w:after="0" w:line="240" w:lineRule="auto"/>
              <w:textAlignment w:val="baseline"/>
              <w:rPr>
                <w:sz w:val="18"/>
                <w:szCs w:val="18"/>
              </w:rPr>
            </w:pPr>
            <w:r>
              <w:rPr>
                <w:sz w:val="18"/>
                <w:szCs w:val="18"/>
              </w:rPr>
              <w:t>C-1.1 Noise and Vibration</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62"/>
          <w:jc w:val="center"/>
        </w:trPr>
        <w:tc>
          <w:tcPr>
            <w:tcW w:w="3058" w:type="dxa"/>
          </w:tcPr>
          <w:p w:rsidR="00C236D1" w:rsidRPr="00A30066" w:rsidRDefault="00C236D1" w:rsidP="00FC01F0">
            <w:pPr>
              <w:snapToGrid w:val="0"/>
              <w:spacing w:after="0" w:line="240" w:lineRule="auto"/>
              <w:textAlignment w:val="baseline"/>
              <w:rPr>
                <w:sz w:val="18"/>
                <w:szCs w:val="18"/>
              </w:rPr>
            </w:pPr>
            <w:r>
              <w:rPr>
                <w:sz w:val="18"/>
                <w:szCs w:val="18"/>
              </w:rPr>
              <w:t>C-1.2 Wastewater</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62"/>
          <w:jc w:val="center"/>
        </w:trPr>
        <w:tc>
          <w:tcPr>
            <w:tcW w:w="3058" w:type="dxa"/>
          </w:tcPr>
          <w:p w:rsidR="00C236D1" w:rsidRPr="00A30066" w:rsidRDefault="00C236D1" w:rsidP="00FC01F0">
            <w:pPr>
              <w:snapToGrid w:val="0"/>
              <w:spacing w:after="0" w:line="240" w:lineRule="auto"/>
              <w:textAlignment w:val="baseline"/>
              <w:rPr>
                <w:sz w:val="18"/>
                <w:szCs w:val="18"/>
              </w:rPr>
            </w:pPr>
            <w:r>
              <w:rPr>
                <w:sz w:val="18"/>
                <w:szCs w:val="18"/>
              </w:rPr>
              <w:t>C-1.3 Dust</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62"/>
          <w:jc w:val="center"/>
        </w:trPr>
        <w:tc>
          <w:tcPr>
            <w:tcW w:w="3058" w:type="dxa"/>
          </w:tcPr>
          <w:p w:rsidR="00C236D1" w:rsidRPr="00A30066" w:rsidRDefault="00C236D1" w:rsidP="00FC01F0">
            <w:pPr>
              <w:snapToGrid w:val="0"/>
              <w:spacing w:after="0" w:line="240" w:lineRule="auto"/>
              <w:textAlignment w:val="baseline"/>
              <w:rPr>
                <w:sz w:val="18"/>
                <w:szCs w:val="18"/>
              </w:rPr>
            </w:pPr>
            <w:r>
              <w:rPr>
                <w:sz w:val="18"/>
                <w:szCs w:val="18"/>
              </w:rPr>
              <w:t>C-1.4 Exhaust Gas</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62"/>
          <w:jc w:val="center"/>
        </w:trPr>
        <w:tc>
          <w:tcPr>
            <w:tcW w:w="3058" w:type="dxa"/>
          </w:tcPr>
          <w:p w:rsidR="00C236D1" w:rsidRPr="00A30066" w:rsidRDefault="00C236D1" w:rsidP="00FC01F0">
            <w:pPr>
              <w:snapToGrid w:val="0"/>
              <w:spacing w:after="0" w:line="240" w:lineRule="auto"/>
              <w:textAlignment w:val="baseline"/>
              <w:rPr>
                <w:sz w:val="18"/>
                <w:szCs w:val="18"/>
              </w:rPr>
            </w:pPr>
            <w:r>
              <w:rPr>
                <w:sz w:val="18"/>
                <w:szCs w:val="18"/>
              </w:rPr>
              <w:t>C-1.5 Solid Waste</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372"/>
          <w:jc w:val="center"/>
        </w:trPr>
        <w:tc>
          <w:tcPr>
            <w:tcW w:w="3058" w:type="dxa"/>
          </w:tcPr>
          <w:p w:rsidR="00C236D1" w:rsidRPr="00A30066" w:rsidRDefault="00C236D1" w:rsidP="00FC01F0">
            <w:pPr>
              <w:snapToGrid w:val="0"/>
              <w:spacing w:after="0" w:line="240" w:lineRule="auto"/>
              <w:textAlignment w:val="baseline"/>
              <w:rPr>
                <w:sz w:val="18"/>
                <w:szCs w:val="18"/>
              </w:rPr>
            </w:pPr>
            <w:r>
              <w:rPr>
                <w:sz w:val="18"/>
                <w:szCs w:val="18"/>
              </w:rPr>
              <w:t>C-1.6 Oil Leakage</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372"/>
          <w:jc w:val="center"/>
        </w:trPr>
        <w:tc>
          <w:tcPr>
            <w:tcW w:w="3058" w:type="dxa"/>
          </w:tcPr>
          <w:p w:rsidR="00C236D1" w:rsidRPr="00A30066" w:rsidRDefault="00C236D1" w:rsidP="00FC01F0">
            <w:pPr>
              <w:snapToGrid w:val="0"/>
              <w:spacing w:after="0" w:line="240" w:lineRule="auto"/>
              <w:textAlignment w:val="baseline"/>
              <w:rPr>
                <w:sz w:val="18"/>
                <w:szCs w:val="18"/>
              </w:rPr>
            </w:pPr>
            <w:r w:rsidRPr="00A30066">
              <w:rPr>
                <w:rFonts w:hint="eastAsia"/>
                <w:sz w:val="18"/>
                <w:szCs w:val="18"/>
              </w:rPr>
              <w:t>C-2 Water Use</w:t>
            </w:r>
          </w:p>
        </w:tc>
        <w:tc>
          <w:tcPr>
            <w:tcW w:w="2873" w:type="dxa"/>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44"/>
          <w:jc w:val="center"/>
        </w:trPr>
        <w:tc>
          <w:tcPr>
            <w:tcW w:w="3058" w:type="dxa"/>
            <w:tcBorders>
              <w:bottom w:val="single" w:sz="4" w:space="0" w:color="000000"/>
            </w:tcBorders>
          </w:tcPr>
          <w:p w:rsidR="00C236D1" w:rsidRPr="00A30066" w:rsidRDefault="00C236D1" w:rsidP="00FC01F0">
            <w:pPr>
              <w:snapToGrid w:val="0"/>
              <w:spacing w:after="0" w:line="240" w:lineRule="auto"/>
              <w:textAlignment w:val="baseline"/>
              <w:rPr>
                <w:sz w:val="18"/>
                <w:szCs w:val="18"/>
              </w:rPr>
            </w:pPr>
            <w:r w:rsidRPr="00A30066">
              <w:rPr>
                <w:rFonts w:hint="eastAsia"/>
                <w:sz w:val="18"/>
                <w:szCs w:val="18"/>
              </w:rPr>
              <w:t>C-3 Occupational Health and Safety</w:t>
            </w:r>
          </w:p>
        </w:tc>
        <w:tc>
          <w:tcPr>
            <w:tcW w:w="2873" w:type="dxa"/>
            <w:tcBorders>
              <w:bottom w:val="single" w:sz="4" w:space="0" w:color="000000"/>
            </w:tcBorders>
            <w:tcMar>
              <w:left w:w="0" w:type="dxa"/>
              <w:right w:w="0"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c>
          <w:tcPr>
            <w:tcW w:w="1658" w:type="dxa"/>
            <w:tcBorders>
              <w:bottom w:val="single" w:sz="4" w:space="0" w:color="000000"/>
            </w:tcBorders>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tcBorders>
              <w:bottom w:val="single" w:sz="4" w:space="0" w:color="000000"/>
            </w:tcBorders>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44"/>
          <w:jc w:val="center"/>
        </w:trPr>
        <w:tc>
          <w:tcPr>
            <w:tcW w:w="3058" w:type="dxa"/>
            <w:shd w:val="clear" w:color="auto" w:fill="auto"/>
          </w:tcPr>
          <w:p w:rsidR="00C236D1" w:rsidRPr="00A30066" w:rsidRDefault="00C236D1" w:rsidP="00FC01F0">
            <w:pPr>
              <w:snapToGrid w:val="0"/>
              <w:spacing w:after="0" w:line="240" w:lineRule="auto"/>
              <w:textAlignment w:val="baseline"/>
              <w:rPr>
                <w:sz w:val="18"/>
                <w:szCs w:val="18"/>
              </w:rPr>
            </w:pPr>
            <w:r w:rsidRPr="00A30066">
              <w:rPr>
                <w:rFonts w:hint="eastAsia"/>
                <w:sz w:val="18"/>
                <w:szCs w:val="18"/>
              </w:rPr>
              <w:t>C-4 Community Health and Safety</w:t>
            </w:r>
          </w:p>
        </w:tc>
        <w:tc>
          <w:tcPr>
            <w:tcW w:w="2873" w:type="dxa"/>
            <w:shd w:val="clear" w:color="auto" w:fill="auto"/>
            <w:tcMar>
              <w:left w:w="0" w:type="dxa"/>
              <w:right w:w="0" w:type="dxa"/>
            </w:tcMar>
          </w:tcPr>
          <w:p w:rsidR="00C236D1" w:rsidRPr="00A30066" w:rsidRDefault="00C236D1" w:rsidP="00FC01F0">
            <w:pPr>
              <w:snapToGrid w:val="0"/>
              <w:spacing w:after="0" w:line="240" w:lineRule="auto"/>
              <w:ind w:leftChars="15" w:left="321" w:rightChars="59" w:right="124" w:hangingChars="161" w:hanging="290"/>
              <w:textAlignment w:val="baseline"/>
              <w:rPr>
                <w:sz w:val="18"/>
                <w:szCs w:val="18"/>
              </w:rPr>
            </w:pPr>
          </w:p>
        </w:tc>
        <w:tc>
          <w:tcPr>
            <w:tcW w:w="1658" w:type="dxa"/>
            <w:shd w:val="clear" w:color="auto" w:fill="auto"/>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shd w:val="clear" w:color="auto" w:fill="auto"/>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435"/>
          <w:jc w:val="center"/>
        </w:trPr>
        <w:tc>
          <w:tcPr>
            <w:tcW w:w="3058" w:type="dxa"/>
            <w:shd w:val="clear" w:color="auto" w:fill="auto"/>
          </w:tcPr>
          <w:p w:rsidR="00C236D1" w:rsidRPr="00A30066" w:rsidRDefault="00C236D1" w:rsidP="00FC01F0">
            <w:pPr>
              <w:snapToGrid w:val="0"/>
              <w:spacing w:after="0" w:line="240" w:lineRule="auto"/>
              <w:textAlignment w:val="baseline"/>
              <w:rPr>
                <w:sz w:val="18"/>
                <w:szCs w:val="18"/>
              </w:rPr>
            </w:pPr>
            <w:r w:rsidRPr="00A30066">
              <w:rPr>
                <w:rFonts w:hint="eastAsia"/>
                <w:sz w:val="18"/>
                <w:szCs w:val="18"/>
              </w:rPr>
              <w:t>C</w:t>
            </w:r>
            <w:r w:rsidRPr="00A30066">
              <w:rPr>
                <w:sz w:val="18"/>
                <w:szCs w:val="18"/>
              </w:rPr>
              <w:t>-</w:t>
            </w:r>
            <w:r w:rsidRPr="00A30066">
              <w:rPr>
                <w:rFonts w:hint="eastAsia"/>
                <w:sz w:val="18"/>
                <w:szCs w:val="18"/>
              </w:rPr>
              <w:t>5</w:t>
            </w:r>
            <w:r w:rsidRPr="00A30066">
              <w:rPr>
                <w:sz w:val="18"/>
                <w:szCs w:val="18"/>
              </w:rPr>
              <w:t xml:space="preserve"> Other Social Considerations</w:t>
            </w:r>
          </w:p>
        </w:tc>
        <w:tc>
          <w:tcPr>
            <w:tcW w:w="2873" w:type="dxa"/>
            <w:shd w:val="clear" w:color="auto" w:fill="auto"/>
            <w:tcMar>
              <w:left w:w="0" w:type="dxa"/>
              <w:right w:w="0" w:type="dxa"/>
            </w:tcMar>
          </w:tcPr>
          <w:p w:rsidR="00C236D1" w:rsidRPr="00A30066" w:rsidRDefault="00C236D1" w:rsidP="00FC01F0">
            <w:pPr>
              <w:snapToGrid w:val="0"/>
              <w:spacing w:after="0" w:line="240" w:lineRule="auto"/>
              <w:ind w:leftChars="15" w:left="321" w:rightChars="59" w:right="124" w:hangingChars="161" w:hanging="290"/>
              <w:textAlignment w:val="baseline"/>
              <w:rPr>
                <w:sz w:val="18"/>
                <w:szCs w:val="18"/>
              </w:rPr>
            </w:pPr>
          </w:p>
        </w:tc>
        <w:tc>
          <w:tcPr>
            <w:tcW w:w="1658" w:type="dxa"/>
            <w:shd w:val="clear" w:color="auto" w:fill="auto"/>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shd w:val="clear" w:color="auto" w:fill="auto"/>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r w:rsidR="00C236D1" w:rsidRPr="00A30066" w:rsidTr="00FC01F0">
        <w:trPr>
          <w:trHeight w:val="525"/>
          <w:jc w:val="center"/>
        </w:trPr>
        <w:tc>
          <w:tcPr>
            <w:tcW w:w="3058" w:type="dxa"/>
            <w:shd w:val="clear" w:color="auto" w:fill="auto"/>
          </w:tcPr>
          <w:p w:rsidR="00C236D1" w:rsidRPr="00A30066" w:rsidRDefault="00C236D1" w:rsidP="00FC01F0">
            <w:pPr>
              <w:snapToGrid w:val="0"/>
              <w:spacing w:after="0" w:line="240" w:lineRule="auto"/>
              <w:textAlignment w:val="baseline"/>
              <w:rPr>
                <w:sz w:val="18"/>
                <w:szCs w:val="18"/>
              </w:rPr>
            </w:pPr>
            <w:r w:rsidRPr="00A30066">
              <w:rPr>
                <w:rFonts w:hint="eastAsia"/>
                <w:sz w:val="18"/>
                <w:szCs w:val="18"/>
              </w:rPr>
              <w:t>C-6 Emergency Risks</w:t>
            </w:r>
          </w:p>
        </w:tc>
        <w:tc>
          <w:tcPr>
            <w:tcW w:w="2873" w:type="dxa"/>
            <w:shd w:val="clear" w:color="auto" w:fill="auto"/>
            <w:tcMar>
              <w:left w:w="0" w:type="dxa"/>
              <w:right w:w="0" w:type="dxa"/>
            </w:tcMar>
          </w:tcPr>
          <w:p w:rsidR="00C236D1" w:rsidRPr="00A30066" w:rsidRDefault="00C236D1" w:rsidP="00FC01F0">
            <w:pPr>
              <w:snapToGrid w:val="0"/>
              <w:spacing w:after="0" w:line="240" w:lineRule="auto"/>
              <w:ind w:leftChars="15" w:left="321" w:rightChars="59" w:right="124" w:hangingChars="161" w:hanging="290"/>
              <w:textAlignment w:val="baseline"/>
              <w:rPr>
                <w:sz w:val="18"/>
                <w:szCs w:val="18"/>
              </w:rPr>
            </w:pPr>
          </w:p>
        </w:tc>
        <w:tc>
          <w:tcPr>
            <w:tcW w:w="1658" w:type="dxa"/>
            <w:shd w:val="clear" w:color="auto" w:fill="auto"/>
            <w:tcMar>
              <w:left w:w="0" w:type="dxa"/>
              <w:right w:w="0" w:type="dxa"/>
            </w:tcMar>
          </w:tcPr>
          <w:p w:rsidR="00C236D1" w:rsidRPr="00A30066" w:rsidRDefault="00C236D1" w:rsidP="00FC01F0">
            <w:pPr>
              <w:snapToGrid w:val="0"/>
              <w:spacing w:after="0" w:line="240" w:lineRule="auto"/>
              <w:ind w:leftChars="31" w:left="65" w:rightChars="36" w:right="76"/>
              <w:textAlignment w:val="baseline"/>
              <w:rPr>
                <w:sz w:val="18"/>
                <w:szCs w:val="18"/>
              </w:rPr>
            </w:pPr>
          </w:p>
        </w:tc>
        <w:tc>
          <w:tcPr>
            <w:tcW w:w="1690" w:type="dxa"/>
            <w:shd w:val="clear" w:color="auto" w:fill="auto"/>
            <w:tcMar>
              <w:left w:w="57" w:type="dxa"/>
              <w:right w:w="57" w:type="dxa"/>
            </w:tcMar>
          </w:tcPr>
          <w:p w:rsidR="00C236D1" w:rsidRPr="00A30066" w:rsidRDefault="00C236D1" w:rsidP="00FC01F0">
            <w:pPr>
              <w:snapToGrid w:val="0"/>
              <w:spacing w:after="0" w:line="240" w:lineRule="auto"/>
              <w:ind w:leftChars="26" w:left="55" w:rightChars="59" w:right="124"/>
              <w:textAlignment w:val="baseline"/>
              <w:rPr>
                <w:sz w:val="18"/>
                <w:szCs w:val="18"/>
              </w:rPr>
            </w:pPr>
          </w:p>
        </w:tc>
      </w:tr>
    </w:tbl>
    <w:p w:rsidR="00C236D1" w:rsidRPr="00E10E34" w:rsidRDefault="00C236D1" w:rsidP="00C236D1">
      <w:pPr>
        <w:widowControl/>
        <w:adjustRightInd/>
        <w:spacing w:before="0" w:after="0" w:line="240" w:lineRule="auto"/>
        <w:jc w:val="left"/>
        <w:rPr>
          <w:i/>
          <w:sz w:val="18"/>
          <w:szCs w:val="18"/>
        </w:rPr>
      </w:pPr>
      <w:r w:rsidRPr="00E10E34">
        <w:rPr>
          <w:i/>
          <w:sz w:val="18"/>
          <w:szCs w:val="18"/>
        </w:rPr>
        <w:t>*In case of the applicants who prepared IEE/EIA report, the monitoring plan described in IEE/EIA should be described here.</w:t>
      </w:r>
    </w:p>
    <w:p w:rsidR="00C236D1" w:rsidRDefault="00C236D1" w:rsidP="00C236D1">
      <w:pPr>
        <w:widowControl/>
        <w:adjustRightInd/>
        <w:spacing w:before="0" w:after="0" w:line="240" w:lineRule="auto"/>
        <w:jc w:val="center"/>
        <w:rPr>
          <w:b/>
          <w:sz w:val="24"/>
          <w:szCs w:val="24"/>
        </w:rPr>
      </w:pPr>
    </w:p>
    <w:p w:rsidR="00C236D1" w:rsidRPr="009343EC" w:rsidRDefault="00C236D1" w:rsidP="00C236D1">
      <w:pPr>
        <w:pStyle w:val="0Heading-3"/>
        <w:numPr>
          <w:ilvl w:val="0"/>
          <w:numId w:val="12"/>
        </w:numPr>
        <w:spacing w:before="240" w:after="120"/>
        <w:ind w:left="630" w:firstLineChars="0" w:hanging="630"/>
        <w:jc w:val="left"/>
        <w:rPr>
          <w:u w:val="single"/>
        </w:rPr>
      </w:pPr>
      <w:r w:rsidRPr="009343EC">
        <w:rPr>
          <w:u w:val="single"/>
        </w:rPr>
        <w:t xml:space="preserve">Community Consultation and Engagement </w:t>
      </w:r>
    </w:p>
    <w:p w:rsidR="00C236D1" w:rsidRPr="009343EC" w:rsidRDefault="00C236D1" w:rsidP="00C236D1">
      <w:r w:rsidRPr="009343EC">
        <w:t xml:space="preserve">1. Have any community consultation and engagement activities been undertaken by the Locator, its Main Construction Contractor or Sub-Contractors </w:t>
      </w:r>
      <w:r w:rsidRPr="009343EC">
        <w:rPr>
          <w:u w:val="single"/>
        </w:rPr>
        <w:t>during the monitoring period?</w:t>
      </w:r>
    </w:p>
    <w:p w:rsidR="00C236D1" w:rsidRPr="009343EC" w:rsidRDefault="00C236D1" w:rsidP="00C236D1">
      <w:pPr>
        <w:ind w:firstLine="210"/>
        <w:rPr>
          <w:sz w:val="20"/>
          <w:szCs w:val="20"/>
        </w:rPr>
      </w:pPr>
      <w:r w:rsidRPr="009343EC">
        <w:rPr>
          <w:sz w:val="20"/>
          <w:szCs w:val="20"/>
        </w:rPr>
        <w:t>□</w:t>
      </w:r>
      <w:r w:rsidRPr="009343EC">
        <w:rPr>
          <w:rFonts w:hint="eastAsia"/>
          <w:sz w:val="20"/>
          <w:szCs w:val="20"/>
        </w:rPr>
        <w:t xml:space="preserve"> Yes</w:t>
      </w:r>
      <w:r w:rsidRPr="009343EC">
        <w:rPr>
          <w:sz w:val="20"/>
          <w:szCs w:val="20"/>
        </w:rPr>
        <w:tab/>
        <w:t>□</w:t>
      </w:r>
      <w:r w:rsidRPr="009343EC">
        <w:rPr>
          <w:rFonts w:hint="eastAsia"/>
          <w:sz w:val="20"/>
          <w:szCs w:val="20"/>
        </w:rPr>
        <w:t xml:space="preserve"> No</w:t>
      </w:r>
    </w:p>
    <w:p w:rsidR="00C236D1" w:rsidRPr="009343EC" w:rsidRDefault="00C236D1" w:rsidP="00C236D1">
      <w:pPr>
        <w:ind w:leftChars="200" w:left="420"/>
        <w:rPr>
          <w:i/>
          <w:u w:val="single"/>
        </w:rPr>
      </w:pPr>
      <w:r w:rsidRPr="009343EC">
        <w:rPr>
          <w:rFonts w:hint="eastAsia"/>
          <w:i/>
          <w:u w:val="single"/>
        </w:rPr>
        <w:lastRenderedPageBreak/>
        <w:t xml:space="preserve">If marked </w:t>
      </w:r>
      <w:r w:rsidRPr="009343EC">
        <w:rPr>
          <w:i/>
          <w:u w:val="single"/>
        </w:rPr>
        <w:t>“</w:t>
      </w:r>
      <w:r w:rsidRPr="009343EC">
        <w:rPr>
          <w:rFonts w:hint="eastAsia"/>
          <w:i/>
          <w:u w:val="single"/>
        </w:rPr>
        <w:t>Yes</w:t>
      </w:r>
      <w:r w:rsidRPr="009343EC">
        <w:rPr>
          <w:i/>
          <w:u w:val="single"/>
        </w:rPr>
        <w:t>”</w:t>
      </w:r>
      <w:r w:rsidRPr="009343EC">
        <w:rPr>
          <w:rFonts w:hint="eastAsia"/>
          <w:i/>
          <w:u w:val="single"/>
        </w:rPr>
        <w:t>, please describe</w:t>
      </w:r>
      <w:r w:rsidRPr="009343EC">
        <w:rPr>
          <w:i/>
          <w:u w:val="single"/>
        </w:rPr>
        <w:t xml:space="preserve"> the type of community consultation activity and key outcomes.</w:t>
      </w:r>
    </w:p>
    <w:p w:rsidR="00C236D1" w:rsidRPr="009343EC" w:rsidRDefault="00C236D1" w:rsidP="00C236D1">
      <w:pPr>
        <w:ind w:leftChars="200" w:left="420"/>
        <w:rPr>
          <w:i/>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945"/>
        <w:gridCol w:w="1314"/>
        <w:gridCol w:w="1985"/>
        <w:gridCol w:w="1134"/>
        <w:gridCol w:w="1417"/>
        <w:gridCol w:w="1701"/>
      </w:tblGrid>
      <w:tr w:rsidR="009343EC" w:rsidRPr="009343EC" w:rsidTr="00FC01F0">
        <w:tc>
          <w:tcPr>
            <w:tcW w:w="576" w:type="dxa"/>
            <w:shd w:val="clear" w:color="auto" w:fill="auto"/>
            <w:vAlign w:val="center"/>
          </w:tcPr>
          <w:p w:rsidR="00C236D1" w:rsidRPr="009343EC" w:rsidRDefault="00C236D1" w:rsidP="00FC01F0">
            <w:pPr>
              <w:jc w:val="center"/>
              <w:rPr>
                <w:b/>
                <w:sz w:val="18"/>
                <w:szCs w:val="18"/>
              </w:rPr>
            </w:pPr>
            <w:r w:rsidRPr="009343EC">
              <w:rPr>
                <w:b/>
                <w:sz w:val="18"/>
                <w:szCs w:val="18"/>
              </w:rPr>
              <w:t>Date</w:t>
            </w:r>
          </w:p>
        </w:tc>
        <w:tc>
          <w:tcPr>
            <w:tcW w:w="945" w:type="dxa"/>
          </w:tcPr>
          <w:p w:rsidR="00C236D1" w:rsidRPr="009343EC" w:rsidRDefault="00C236D1" w:rsidP="00FC01F0">
            <w:pPr>
              <w:jc w:val="center"/>
              <w:rPr>
                <w:b/>
                <w:sz w:val="18"/>
                <w:szCs w:val="18"/>
              </w:rPr>
            </w:pPr>
          </w:p>
          <w:p w:rsidR="00C236D1" w:rsidRPr="009343EC" w:rsidRDefault="00C236D1" w:rsidP="00FC01F0">
            <w:pPr>
              <w:jc w:val="center"/>
              <w:rPr>
                <w:b/>
                <w:sz w:val="18"/>
                <w:szCs w:val="18"/>
              </w:rPr>
            </w:pPr>
            <w:r w:rsidRPr="009343EC">
              <w:rPr>
                <w:b/>
                <w:sz w:val="18"/>
                <w:szCs w:val="18"/>
              </w:rPr>
              <w:t>Location</w:t>
            </w:r>
          </w:p>
        </w:tc>
        <w:tc>
          <w:tcPr>
            <w:tcW w:w="1314" w:type="dxa"/>
            <w:shd w:val="clear" w:color="auto" w:fill="auto"/>
            <w:vAlign w:val="center"/>
          </w:tcPr>
          <w:p w:rsidR="00C236D1" w:rsidRPr="009343EC" w:rsidRDefault="00C236D1" w:rsidP="00FC01F0">
            <w:pPr>
              <w:jc w:val="center"/>
              <w:rPr>
                <w:b/>
                <w:sz w:val="18"/>
                <w:szCs w:val="18"/>
              </w:rPr>
            </w:pPr>
            <w:r w:rsidRPr="009343EC">
              <w:rPr>
                <w:b/>
                <w:sz w:val="18"/>
                <w:szCs w:val="18"/>
              </w:rPr>
              <w:t xml:space="preserve">Type </w:t>
            </w:r>
          </w:p>
        </w:tc>
        <w:tc>
          <w:tcPr>
            <w:tcW w:w="1985" w:type="dxa"/>
          </w:tcPr>
          <w:p w:rsidR="00C236D1" w:rsidRPr="009343EC" w:rsidRDefault="00C236D1" w:rsidP="00FC01F0">
            <w:pPr>
              <w:jc w:val="center"/>
              <w:rPr>
                <w:b/>
                <w:sz w:val="18"/>
                <w:szCs w:val="18"/>
              </w:rPr>
            </w:pPr>
          </w:p>
          <w:p w:rsidR="00C236D1" w:rsidRPr="009343EC" w:rsidRDefault="00C236D1" w:rsidP="00FC01F0">
            <w:pPr>
              <w:jc w:val="center"/>
              <w:rPr>
                <w:b/>
                <w:sz w:val="18"/>
                <w:szCs w:val="18"/>
              </w:rPr>
            </w:pPr>
            <w:r w:rsidRPr="009343EC">
              <w:rPr>
                <w:b/>
                <w:sz w:val="18"/>
                <w:szCs w:val="18"/>
              </w:rPr>
              <w:t xml:space="preserve">Purpose </w:t>
            </w:r>
          </w:p>
        </w:tc>
        <w:tc>
          <w:tcPr>
            <w:tcW w:w="1134" w:type="dxa"/>
          </w:tcPr>
          <w:p w:rsidR="00C236D1" w:rsidRPr="009343EC" w:rsidRDefault="00C236D1" w:rsidP="00FC01F0">
            <w:pPr>
              <w:jc w:val="center"/>
              <w:rPr>
                <w:b/>
                <w:sz w:val="18"/>
                <w:szCs w:val="18"/>
              </w:rPr>
            </w:pPr>
          </w:p>
          <w:p w:rsidR="00C236D1" w:rsidRPr="009343EC" w:rsidRDefault="00C236D1" w:rsidP="00FC01F0">
            <w:pPr>
              <w:jc w:val="center"/>
              <w:rPr>
                <w:b/>
                <w:sz w:val="18"/>
                <w:szCs w:val="18"/>
              </w:rPr>
            </w:pPr>
            <w:r w:rsidRPr="009343EC">
              <w:rPr>
                <w:b/>
                <w:sz w:val="18"/>
                <w:szCs w:val="18"/>
              </w:rPr>
              <w:t xml:space="preserve">Duration </w:t>
            </w:r>
          </w:p>
        </w:tc>
        <w:tc>
          <w:tcPr>
            <w:tcW w:w="1417" w:type="dxa"/>
            <w:shd w:val="clear" w:color="auto" w:fill="auto"/>
            <w:vAlign w:val="center"/>
          </w:tcPr>
          <w:p w:rsidR="00C236D1" w:rsidRPr="009343EC" w:rsidRDefault="00C236D1" w:rsidP="00FC01F0">
            <w:pPr>
              <w:jc w:val="center"/>
              <w:rPr>
                <w:b/>
                <w:sz w:val="18"/>
                <w:szCs w:val="18"/>
              </w:rPr>
            </w:pPr>
            <w:r w:rsidRPr="009343EC">
              <w:rPr>
                <w:b/>
                <w:sz w:val="18"/>
                <w:szCs w:val="18"/>
              </w:rPr>
              <w:t>Number of Participants, by Gender if available (M/F)</w:t>
            </w:r>
          </w:p>
        </w:tc>
        <w:tc>
          <w:tcPr>
            <w:tcW w:w="1701" w:type="dxa"/>
            <w:shd w:val="clear" w:color="auto" w:fill="auto"/>
            <w:vAlign w:val="center"/>
          </w:tcPr>
          <w:p w:rsidR="00C236D1" w:rsidRPr="009343EC" w:rsidRDefault="00C236D1" w:rsidP="00FC01F0">
            <w:pPr>
              <w:jc w:val="center"/>
              <w:rPr>
                <w:b/>
                <w:sz w:val="18"/>
                <w:szCs w:val="18"/>
              </w:rPr>
            </w:pPr>
            <w:r w:rsidRPr="009343EC">
              <w:rPr>
                <w:b/>
                <w:sz w:val="18"/>
                <w:szCs w:val="18"/>
              </w:rPr>
              <w:t xml:space="preserve">Key Outcomes </w:t>
            </w:r>
          </w:p>
        </w:tc>
      </w:tr>
      <w:tr w:rsidR="009343EC" w:rsidRPr="009343EC" w:rsidTr="00FC01F0">
        <w:tc>
          <w:tcPr>
            <w:tcW w:w="576" w:type="dxa"/>
            <w:shd w:val="clear" w:color="auto" w:fill="auto"/>
          </w:tcPr>
          <w:p w:rsidR="00C236D1" w:rsidRPr="009343EC" w:rsidRDefault="00C236D1" w:rsidP="00FC01F0">
            <w:pPr>
              <w:rPr>
                <w:sz w:val="18"/>
                <w:szCs w:val="18"/>
              </w:rPr>
            </w:pPr>
          </w:p>
        </w:tc>
        <w:tc>
          <w:tcPr>
            <w:tcW w:w="945" w:type="dxa"/>
          </w:tcPr>
          <w:p w:rsidR="00C236D1" w:rsidRPr="009343EC" w:rsidRDefault="00C236D1" w:rsidP="00FC01F0">
            <w:pPr>
              <w:rPr>
                <w:sz w:val="18"/>
                <w:szCs w:val="18"/>
                <w:u w:val="single"/>
              </w:rPr>
            </w:pPr>
          </w:p>
        </w:tc>
        <w:tc>
          <w:tcPr>
            <w:tcW w:w="1314" w:type="dxa"/>
            <w:shd w:val="clear" w:color="auto" w:fill="auto"/>
          </w:tcPr>
          <w:p w:rsidR="00C236D1" w:rsidRPr="009343EC" w:rsidRDefault="00C236D1" w:rsidP="00FC01F0">
            <w:pPr>
              <w:rPr>
                <w:sz w:val="18"/>
                <w:szCs w:val="18"/>
                <w:u w:val="single"/>
              </w:rPr>
            </w:pPr>
          </w:p>
        </w:tc>
        <w:tc>
          <w:tcPr>
            <w:tcW w:w="1985" w:type="dxa"/>
          </w:tcPr>
          <w:p w:rsidR="00C236D1" w:rsidRPr="009343EC" w:rsidRDefault="00C236D1" w:rsidP="00FC01F0">
            <w:pPr>
              <w:rPr>
                <w:sz w:val="18"/>
                <w:szCs w:val="18"/>
                <w:u w:val="single"/>
              </w:rPr>
            </w:pPr>
          </w:p>
        </w:tc>
        <w:tc>
          <w:tcPr>
            <w:tcW w:w="1134" w:type="dxa"/>
          </w:tcPr>
          <w:p w:rsidR="00C236D1" w:rsidRPr="009343EC" w:rsidRDefault="00C236D1" w:rsidP="00FC01F0">
            <w:pPr>
              <w:rPr>
                <w:sz w:val="18"/>
                <w:szCs w:val="18"/>
                <w:u w:val="single"/>
              </w:rPr>
            </w:pPr>
          </w:p>
        </w:tc>
        <w:tc>
          <w:tcPr>
            <w:tcW w:w="1417" w:type="dxa"/>
            <w:shd w:val="clear" w:color="auto" w:fill="auto"/>
          </w:tcPr>
          <w:p w:rsidR="00C236D1" w:rsidRPr="009343EC" w:rsidRDefault="00C236D1" w:rsidP="00FC01F0">
            <w:pPr>
              <w:rPr>
                <w:sz w:val="18"/>
                <w:szCs w:val="18"/>
                <w:u w:val="single"/>
              </w:rPr>
            </w:pPr>
          </w:p>
        </w:tc>
        <w:tc>
          <w:tcPr>
            <w:tcW w:w="1701" w:type="dxa"/>
            <w:shd w:val="clear" w:color="auto" w:fill="auto"/>
          </w:tcPr>
          <w:p w:rsidR="00C236D1" w:rsidRPr="009343EC" w:rsidRDefault="00C236D1" w:rsidP="00FC01F0">
            <w:pPr>
              <w:rPr>
                <w:sz w:val="18"/>
                <w:szCs w:val="18"/>
                <w:u w:val="single"/>
              </w:rPr>
            </w:pPr>
          </w:p>
        </w:tc>
      </w:tr>
      <w:tr w:rsidR="00C236D1" w:rsidRPr="0049416B" w:rsidTr="00FC01F0">
        <w:tc>
          <w:tcPr>
            <w:tcW w:w="576" w:type="dxa"/>
            <w:shd w:val="clear" w:color="auto" w:fill="auto"/>
          </w:tcPr>
          <w:p w:rsidR="00C236D1" w:rsidRPr="0049416B" w:rsidRDefault="00C236D1" w:rsidP="00FC01F0">
            <w:pPr>
              <w:jc w:val="left"/>
              <w:rPr>
                <w:sz w:val="18"/>
                <w:szCs w:val="18"/>
              </w:rPr>
            </w:pPr>
          </w:p>
        </w:tc>
        <w:tc>
          <w:tcPr>
            <w:tcW w:w="945" w:type="dxa"/>
          </w:tcPr>
          <w:p w:rsidR="00C236D1" w:rsidRPr="0049416B" w:rsidRDefault="00C236D1" w:rsidP="00FC01F0">
            <w:pPr>
              <w:rPr>
                <w:sz w:val="18"/>
                <w:szCs w:val="18"/>
                <w:u w:val="single"/>
              </w:rPr>
            </w:pPr>
          </w:p>
        </w:tc>
        <w:tc>
          <w:tcPr>
            <w:tcW w:w="1314" w:type="dxa"/>
            <w:shd w:val="clear" w:color="auto" w:fill="auto"/>
          </w:tcPr>
          <w:p w:rsidR="00C236D1" w:rsidRPr="0049416B" w:rsidRDefault="00C236D1" w:rsidP="00FC01F0">
            <w:pPr>
              <w:rPr>
                <w:sz w:val="18"/>
                <w:szCs w:val="18"/>
                <w:u w:val="single"/>
              </w:rPr>
            </w:pPr>
          </w:p>
        </w:tc>
        <w:tc>
          <w:tcPr>
            <w:tcW w:w="1985" w:type="dxa"/>
          </w:tcPr>
          <w:p w:rsidR="00C236D1" w:rsidRPr="0049416B" w:rsidRDefault="00C236D1" w:rsidP="00FC01F0">
            <w:pPr>
              <w:rPr>
                <w:sz w:val="18"/>
                <w:szCs w:val="18"/>
                <w:u w:val="single"/>
              </w:rPr>
            </w:pPr>
          </w:p>
        </w:tc>
        <w:tc>
          <w:tcPr>
            <w:tcW w:w="1134" w:type="dxa"/>
          </w:tcPr>
          <w:p w:rsidR="00C236D1" w:rsidRPr="0049416B" w:rsidRDefault="00C236D1" w:rsidP="00FC01F0">
            <w:pPr>
              <w:rPr>
                <w:sz w:val="18"/>
                <w:szCs w:val="18"/>
                <w:u w:val="single"/>
              </w:rPr>
            </w:pPr>
          </w:p>
        </w:tc>
        <w:tc>
          <w:tcPr>
            <w:tcW w:w="1417" w:type="dxa"/>
            <w:shd w:val="clear" w:color="auto" w:fill="auto"/>
          </w:tcPr>
          <w:p w:rsidR="00C236D1" w:rsidRPr="0049416B" w:rsidRDefault="00C236D1" w:rsidP="00FC01F0">
            <w:pPr>
              <w:rPr>
                <w:sz w:val="18"/>
                <w:szCs w:val="18"/>
                <w:u w:val="single"/>
              </w:rPr>
            </w:pPr>
          </w:p>
        </w:tc>
        <w:tc>
          <w:tcPr>
            <w:tcW w:w="1701" w:type="dxa"/>
            <w:shd w:val="clear" w:color="auto" w:fill="auto"/>
          </w:tcPr>
          <w:p w:rsidR="00C236D1" w:rsidRPr="0049416B" w:rsidRDefault="00C236D1" w:rsidP="00FC01F0">
            <w:pPr>
              <w:rPr>
                <w:sz w:val="18"/>
                <w:szCs w:val="18"/>
                <w:u w:val="single"/>
              </w:rPr>
            </w:pPr>
          </w:p>
        </w:tc>
      </w:tr>
      <w:tr w:rsidR="00C236D1" w:rsidRPr="0049416B" w:rsidTr="00FC01F0">
        <w:tc>
          <w:tcPr>
            <w:tcW w:w="576" w:type="dxa"/>
            <w:shd w:val="clear" w:color="auto" w:fill="auto"/>
          </w:tcPr>
          <w:p w:rsidR="00C236D1" w:rsidRPr="0049416B" w:rsidRDefault="00C236D1" w:rsidP="00FC01F0">
            <w:pPr>
              <w:jc w:val="left"/>
              <w:rPr>
                <w:sz w:val="18"/>
                <w:szCs w:val="18"/>
              </w:rPr>
            </w:pPr>
          </w:p>
        </w:tc>
        <w:tc>
          <w:tcPr>
            <w:tcW w:w="945" w:type="dxa"/>
          </w:tcPr>
          <w:p w:rsidR="00C236D1" w:rsidRPr="0049416B" w:rsidRDefault="00C236D1" w:rsidP="00FC01F0">
            <w:pPr>
              <w:rPr>
                <w:sz w:val="18"/>
                <w:szCs w:val="18"/>
                <w:u w:val="single"/>
              </w:rPr>
            </w:pPr>
          </w:p>
        </w:tc>
        <w:tc>
          <w:tcPr>
            <w:tcW w:w="1314" w:type="dxa"/>
            <w:shd w:val="clear" w:color="auto" w:fill="auto"/>
          </w:tcPr>
          <w:p w:rsidR="00C236D1" w:rsidRPr="0049416B" w:rsidRDefault="00C236D1" w:rsidP="00FC01F0">
            <w:pPr>
              <w:rPr>
                <w:sz w:val="18"/>
                <w:szCs w:val="18"/>
                <w:u w:val="single"/>
              </w:rPr>
            </w:pPr>
          </w:p>
        </w:tc>
        <w:tc>
          <w:tcPr>
            <w:tcW w:w="1985" w:type="dxa"/>
          </w:tcPr>
          <w:p w:rsidR="00C236D1" w:rsidRPr="0049416B" w:rsidRDefault="00C236D1" w:rsidP="00FC01F0">
            <w:pPr>
              <w:rPr>
                <w:sz w:val="18"/>
                <w:szCs w:val="18"/>
                <w:u w:val="single"/>
              </w:rPr>
            </w:pPr>
          </w:p>
        </w:tc>
        <w:tc>
          <w:tcPr>
            <w:tcW w:w="1134" w:type="dxa"/>
          </w:tcPr>
          <w:p w:rsidR="00C236D1" w:rsidRPr="0049416B" w:rsidRDefault="00C236D1" w:rsidP="00FC01F0">
            <w:pPr>
              <w:rPr>
                <w:sz w:val="18"/>
                <w:szCs w:val="18"/>
                <w:u w:val="single"/>
              </w:rPr>
            </w:pPr>
          </w:p>
        </w:tc>
        <w:tc>
          <w:tcPr>
            <w:tcW w:w="1417" w:type="dxa"/>
            <w:shd w:val="clear" w:color="auto" w:fill="auto"/>
          </w:tcPr>
          <w:p w:rsidR="00C236D1" w:rsidRPr="0049416B" w:rsidRDefault="00C236D1" w:rsidP="00FC01F0">
            <w:pPr>
              <w:rPr>
                <w:sz w:val="18"/>
                <w:szCs w:val="18"/>
                <w:u w:val="single"/>
              </w:rPr>
            </w:pPr>
          </w:p>
        </w:tc>
        <w:tc>
          <w:tcPr>
            <w:tcW w:w="1701" w:type="dxa"/>
            <w:shd w:val="clear" w:color="auto" w:fill="auto"/>
          </w:tcPr>
          <w:p w:rsidR="00C236D1" w:rsidRPr="0049416B" w:rsidRDefault="00C236D1" w:rsidP="00FC01F0">
            <w:pPr>
              <w:rPr>
                <w:sz w:val="18"/>
                <w:szCs w:val="18"/>
                <w:u w:val="single"/>
              </w:rPr>
            </w:pPr>
          </w:p>
        </w:tc>
      </w:tr>
    </w:tbl>
    <w:p w:rsidR="00C236D1" w:rsidRDefault="00C236D1" w:rsidP="00C236D1">
      <w:pPr>
        <w:pStyle w:val="00"/>
        <w:spacing w:before="120" w:after="120"/>
      </w:pPr>
    </w:p>
    <w:p w:rsidR="00C236D1" w:rsidRPr="000B2472" w:rsidRDefault="00C236D1" w:rsidP="00C236D1">
      <w:pPr>
        <w:pStyle w:val="0Heading-3"/>
        <w:numPr>
          <w:ilvl w:val="0"/>
          <w:numId w:val="12"/>
        </w:numPr>
        <w:spacing w:before="240" w:after="120"/>
        <w:ind w:left="630" w:firstLineChars="0" w:hanging="630"/>
        <w:jc w:val="left"/>
        <w:rPr>
          <w:u w:val="single"/>
        </w:rPr>
      </w:pPr>
      <w:r>
        <w:rPr>
          <w:u w:val="single"/>
        </w:rPr>
        <w:t>Complaints from the Community</w:t>
      </w:r>
    </w:p>
    <w:p w:rsidR="00C236D1" w:rsidRPr="004253A6" w:rsidRDefault="00C236D1" w:rsidP="00C236D1">
      <w:pPr>
        <w:snapToGrid w:val="0"/>
        <w:spacing w:before="0" w:after="0" w:line="240" w:lineRule="auto"/>
        <w:rPr>
          <w:b/>
          <w:u w:val="single"/>
        </w:rPr>
      </w:pPr>
    </w:p>
    <w:p w:rsidR="00C236D1" w:rsidRDefault="00C236D1" w:rsidP="00C236D1">
      <w:r>
        <w:t>1.</w:t>
      </w:r>
      <w:r w:rsidR="00FC01F0">
        <w:t xml:space="preserve"> </w:t>
      </w:r>
      <w:r>
        <w:rPr>
          <w:u w:val="single"/>
        </w:rPr>
        <w:t>Have there been</w:t>
      </w:r>
      <w:r w:rsidRPr="00AA1C8E">
        <w:rPr>
          <w:u w:val="single"/>
        </w:rPr>
        <w:t xml:space="preserve"> any complaints/requests from the community</w:t>
      </w:r>
      <w:r>
        <w:rPr>
          <w:u w:val="single"/>
        </w:rPr>
        <w:t xml:space="preserve"> (persons/</w:t>
      </w:r>
      <w:proofErr w:type="spellStart"/>
      <w:r>
        <w:rPr>
          <w:u w:val="single"/>
        </w:rPr>
        <w:t>organisations</w:t>
      </w:r>
      <w:proofErr w:type="spellEnd"/>
      <w:r>
        <w:rPr>
          <w:u w:val="single"/>
        </w:rPr>
        <w:t>)</w:t>
      </w:r>
      <w:r w:rsidRPr="00AA1C8E">
        <w:rPr>
          <w:u w:val="single"/>
        </w:rPr>
        <w:t xml:space="preserve"> during the monitoring period?</w:t>
      </w:r>
    </w:p>
    <w:p w:rsidR="00C236D1" w:rsidRDefault="00C236D1" w:rsidP="00C236D1">
      <w:pPr>
        <w:ind w:firstLine="210"/>
        <w:rPr>
          <w:sz w:val="20"/>
          <w:szCs w:val="20"/>
        </w:rPr>
      </w:pPr>
      <w:r w:rsidRPr="00A30066">
        <w:rPr>
          <w:sz w:val="20"/>
          <w:szCs w:val="20"/>
        </w:rPr>
        <w:t>□</w:t>
      </w:r>
      <w:r w:rsidRPr="00A30066">
        <w:rPr>
          <w:rFonts w:hint="eastAsia"/>
          <w:sz w:val="20"/>
          <w:szCs w:val="20"/>
        </w:rPr>
        <w:t xml:space="preserve"> Yes</w:t>
      </w:r>
      <w:r>
        <w:rPr>
          <w:sz w:val="20"/>
          <w:szCs w:val="20"/>
        </w:rPr>
        <w:tab/>
      </w:r>
      <w:r w:rsidRPr="00A30066">
        <w:rPr>
          <w:sz w:val="20"/>
          <w:szCs w:val="20"/>
        </w:rPr>
        <w:t>□</w:t>
      </w:r>
      <w:r w:rsidRPr="00A30066">
        <w:rPr>
          <w:rFonts w:hint="eastAsia"/>
          <w:sz w:val="20"/>
          <w:szCs w:val="20"/>
        </w:rPr>
        <w:t xml:space="preserve"> No</w:t>
      </w:r>
    </w:p>
    <w:p w:rsidR="00C236D1" w:rsidRDefault="00C236D1" w:rsidP="00C236D1">
      <w:pPr>
        <w:ind w:leftChars="200" w:left="420"/>
        <w:rPr>
          <w:i/>
          <w:u w:val="single"/>
        </w:rPr>
      </w:pPr>
    </w:p>
    <w:p w:rsidR="00C236D1" w:rsidRDefault="00C236D1" w:rsidP="00C236D1">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sidRPr="00A30066">
        <w:rPr>
          <w:rFonts w:hint="eastAsia"/>
          <w:i/>
          <w:u w:val="single"/>
        </w:rPr>
        <w:t>Yes</w:t>
      </w:r>
      <w:r w:rsidRPr="00A30066">
        <w:rPr>
          <w:i/>
          <w:u w:val="single"/>
        </w:rPr>
        <w:t>”</w:t>
      </w:r>
      <w:r w:rsidRPr="00A30066">
        <w:rPr>
          <w:rFonts w:hint="eastAsia"/>
          <w:i/>
          <w:u w:val="single"/>
        </w:rPr>
        <w:t>, please describe</w:t>
      </w:r>
      <w:r>
        <w:rPr>
          <w:i/>
          <w:u w:val="single"/>
        </w:rPr>
        <w:t xml:space="preserve"> the complaints/requests and its response as follow:</w:t>
      </w:r>
    </w:p>
    <w:p w:rsidR="00C236D1" w:rsidRDefault="00C236D1" w:rsidP="00C236D1">
      <w:pPr>
        <w:ind w:leftChars="200" w:left="420"/>
        <w:rPr>
          <w:i/>
          <w:u w:val="single"/>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024"/>
        <w:gridCol w:w="2336"/>
        <w:gridCol w:w="1758"/>
        <w:gridCol w:w="1559"/>
      </w:tblGrid>
      <w:tr w:rsidR="00C236D1" w:rsidRPr="0049416B" w:rsidTr="00FC01F0">
        <w:tc>
          <w:tcPr>
            <w:tcW w:w="1501" w:type="dxa"/>
            <w:shd w:val="clear" w:color="auto" w:fill="auto"/>
          </w:tcPr>
          <w:p w:rsidR="00C236D1" w:rsidRPr="009343EC" w:rsidRDefault="00C236D1" w:rsidP="00FC01F0">
            <w:pPr>
              <w:jc w:val="center"/>
              <w:rPr>
                <w:b/>
                <w:sz w:val="18"/>
                <w:szCs w:val="18"/>
              </w:rPr>
            </w:pPr>
            <w:r w:rsidRPr="009343EC">
              <w:rPr>
                <w:b/>
                <w:sz w:val="18"/>
                <w:szCs w:val="18"/>
              </w:rPr>
              <w:t xml:space="preserve">Date Received </w:t>
            </w:r>
          </w:p>
        </w:tc>
        <w:tc>
          <w:tcPr>
            <w:tcW w:w="2024" w:type="dxa"/>
            <w:shd w:val="clear" w:color="auto" w:fill="auto"/>
          </w:tcPr>
          <w:p w:rsidR="00C236D1" w:rsidRPr="0049416B" w:rsidRDefault="00C236D1" w:rsidP="00FC01F0">
            <w:pPr>
              <w:jc w:val="center"/>
              <w:rPr>
                <w:b/>
                <w:sz w:val="18"/>
                <w:szCs w:val="18"/>
              </w:rPr>
            </w:pPr>
            <w:r w:rsidRPr="0049416B">
              <w:rPr>
                <w:b/>
                <w:sz w:val="18"/>
                <w:szCs w:val="18"/>
              </w:rPr>
              <w:t>Type of Complaint/Request</w:t>
            </w:r>
          </w:p>
        </w:tc>
        <w:tc>
          <w:tcPr>
            <w:tcW w:w="2336" w:type="dxa"/>
            <w:shd w:val="clear" w:color="auto" w:fill="auto"/>
          </w:tcPr>
          <w:p w:rsidR="00C236D1" w:rsidRPr="0049416B" w:rsidRDefault="00C236D1" w:rsidP="00FC01F0">
            <w:pPr>
              <w:jc w:val="center"/>
              <w:rPr>
                <w:b/>
                <w:sz w:val="18"/>
                <w:szCs w:val="18"/>
              </w:rPr>
            </w:pPr>
            <w:r w:rsidRPr="0049416B">
              <w:rPr>
                <w:b/>
                <w:sz w:val="18"/>
                <w:szCs w:val="18"/>
              </w:rPr>
              <w:t>Description</w:t>
            </w:r>
          </w:p>
          <w:p w:rsidR="00C236D1" w:rsidRPr="0049416B" w:rsidRDefault="00C236D1" w:rsidP="00FC01F0">
            <w:pPr>
              <w:jc w:val="center"/>
              <w:rPr>
                <w:b/>
                <w:sz w:val="18"/>
                <w:szCs w:val="18"/>
              </w:rPr>
            </w:pPr>
          </w:p>
        </w:tc>
        <w:tc>
          <w:tcPr>
            <w:tcW w:w="1758" w:type="dxa"/>
            <w:shd w:val="clear" w:color="auto" w:fill="auto"/>
          </w:tcPr>
          <w:p w:rsidR="00C236D1" w:rsidRPr="0049416B" w:rsidRDefault="00C236D1" w:rsidP="00FC01F0">
            <w:pPr>
              <w:jc w:val="center"/>
              <w:rPr>
                <w:b/>
                <w:sz w:val="18"/>
                <w:szCs w:val="18"/>
              </w:rPr>
            </w:pPr>
            <w:r w:rsidRPr="0049416B">
              <w:rPr>
                <w:b/>
                <w:sz w:val="18"/>
                <w:szCs w:val="18"/>
              </w:rPr>
              <w:t>Actions</w:t>
            </w:r>
          </w:p>
        </w:tc>
        <w:tc>
          <w:tcPr>
            <w:tcW w:w="1559" w:type="dxa"/>
          </w:tcPr>
          <w:p w:rsidR="00C236D1" w:rsidRPr="009343EC" w:rsidRDefault="00C236D1" w:rsidP="00FC01F0">
            <w:pPr>
              <w:jc w:val="center"/>
              <w:rPr>
                <w:b/>
                <w:sz w:val="18"/>
                <w:szCs w:val="18"/>
              </w:rPr>
            </w:pPr>
            <w:r w:rsidRPr="009343EC">
              <w:rPr>
                <w:b/>
                <w:sz w:val="18"/>
                <w:szCs w:val="18"/>
              </w:rPr>
              <w:t>Resolved (Y/N)</w:t>
            </w:r>
          </w:p>
        </w:tc>
      </w:tr>
      <w:tr w:rsidR="00C236D1" w:rsidRPr="0049416B" w:rsidTr="00FC01F0">
        <w:tc>
          <w:tcPr>
            <w:tcW w:w="1501" w:type="dxa"/>
            <w:shd w:val="clear" w:color="auto" w:fill="auto"/>
          </w:tcPr>
          <w:p w:rsidR="00C236D1" w:rsidRPr="0049416B" w:rsidRDefault="00C236D1" w:rsidP="00FC01F0">
            <w:pPr>
              <w:rPr>
                <w:sz w:val="18"/>
                <w:szCs w:val="18"/>
              </w:rPr>
            </w:pPr>
          </w:p>
        </w:tc>
        <w:tc>
          <w:tcPr>
            <w:tcW w:w="2024" w:type="dxa"/>
            <w:shd w:val="clear" w:color="auto" w:fill="auto"/>
          </w:tcPr>
          <w:p w:rsidR="00C236D1" w:rsidRPr="0049416B" w:rsidRDefault="00C236D1" w:rsidP="00FC01F0">
            <w:pPr>
              <w:rPr>
                <w:sz w:val="18"/>
                <w:szCs w:val="18"/>
                <w:u w:val="single"/>
              </w:rPr>
            </w:pPr>
          </w:p>
        </w:tc>
        <w:tc>
          <w:tcPr>
            <w:tcW w:w="2336" w:type="dxa"/>
            <w:shd w:val="clear" w:color="auto" w:fill="auto"/>
          </w:tcPr>
          <w:p w:rsidR="00C236D1" w:rsidRPr="0049416B" w:rsidRDefault="00C236D1" w:rsidP="00FC01F0">
            <w:pPr>
              <w:rPr>
                <w:sz w:val="18"/>
                <w:szCs w:val="18"/>
                <w:u w:val="single"/>
              </w:rPr>
            </w:pPr>
          </w:p>
        </w:tc>
        <w:tc>
          <w:tcPr>
            <w:tcW w:w="1758" w:type="dxa"/>
            <w:shd w:val="clear" w:color="auto" w:fill="auto"/>
          </w:tcPr>
          <w:p w:rsidR="00C236D1" w:rsidRPr="0049416B" w:rsidRDefault="00C236D1" w:rsidP="00FC01F0">
            <w:pPr>
              <w:rPr>
                <w:sz w:val="18"/>
                <w:szCs w:val="18"/>
                <w:u w:val="single"/>
              </w:rPr>
            </w:pPr>
          </w:p>
        </w:tc>
        <w:tc>
          <w:tcPr>
            <w:tcW w:w="1559" w:type="dxa"/>
          </w:tcPr>
          <w:p w:rsidR="00C236D1" w:rsidRPr="0049416B" w:rsidRDefault="00C236D1" w:rsidP="00FC01F0">
            <w:pPr>
              <w:rPr>
                <w:sz w:val="18"/>
                <w:szCs w:val="18"/>
                <w:u w:val="single"/>
              </w:rPr>
            </w:pPr>
          </w:p>
        </w:tc>
      </w:tr>
      <w:tr w:rsidR="00C236D1" w:rsidRPr="0049416B" w:rsidTr="00FC01F0">
        <w:tc>
          <w:tcPr>
            <w:tcW w:w="1501" w:type="dxa"/>
            <w:shd w:val="clear" w:color="auto" w:fill="auto"/>
          </w:tcPr>
          <w:p w:rsidR="00C236D1" w:rsidRPr="0049416B" w:rsidRDefault="00C236D1" w:rsidP="00FC01F0">
            <w:pPr>
              <w:jc w:val="left"/>
              <w:rPr>
                <w:sz w:val="18"/>
                <w:szCs w:val="18"/>
              </w:rPr>
            </w:pPr>
          </w:p>
        </w:tc>
        <w:tc>
          <w:tcPr>
            <w:tcW w:w="2024" w:type="dxa"/>
            <w:shd w:val="clear" w:color="auto" w:fill="auto"/>
          </w:tcPr>
          <w:p w:rsidR="00C236D1" w:rsidRPr="0049416B" w:rsidRDefault="00C236D1" w:rsidP="00FC01F0">
            <w:pPr>
              <w:rPr>
                <w:sz w:val="18"/>
                <w:szCs w:val="18"/>
                <w:u w:val="single"/>
              </w:rPr>
            </w:pPr>
          </w:p>
        </w:tc>
        <w:tc>
          <w:tcPr>
            <w:tcW w:w="2336" w:type="dxa"/>
            <w:shd w:val="clear" w:color="auto" w:fill="auto"/>
          </w:tcPr>
          <w:p w:rsidR="00C236D1" w:rsidRPr="0049416B" w:rsidRDefault="00C236D1" w:rsidP="00FC01F0">
            <w:pPr>
              <w:rPr>
                <w:sz w:val="18"/>
                <w:szCs w:val="18"/>
                <w:u w:val="single"/>
              </w:rPr>
            </w:pPr>
          </w:p>
        </w:tc>
        <w:tc>
          <w:tcPr>
            <w:tcW w:w="1758" w:type="dxa"/>
            <w:shd w:val="clear" w:color="auto" w:fill="auto"/>
          </w:tcPr>
          <w:p w:rsidR="00C236D1" w:rsidRPr="0049416B" w:rsidRDefault="00C236D1" w:rsidP="00FC01F0">
            <w:pPr>
              <w:rPr>
                <w:sz w:val="18"/>
                <w:szCs w:val="18"/>
                <w:u w:val="single"/>
              </w:rPr>
            </w:pPr>
          </w:p>
        </w:tc>
        <w:tc>
          <w:tcPr>
            <w:tcW w:w="1559" w:type="dxa"/>
          </w:tcPr>
          <w:p w:rsidR="00C236D1" w:rsidRPr="0049416B" w:rsidRDefault="00C236D1" w:rsidP="00FC01F0">
            <w:pPr>
              <w:rPr>
                <w:sz w:val="18"/>
                <w:szCs w:val="18"/>
                <w:u w:val="single"/>
              </w:rPr>
            </w:pPr>
          </w:p>
        </w:tc>
      </w:tr>
      <w:tr w:rsidR="00C236D1" w:rsidRPr="0049416B" w:rsidTr="00FC01F0">
        <w:tc>
          <w:tcPr>
            <w:tcW w:w="1501" w:type="dxa"/>
            <w:shd w:val="clear" w:color="auto" w:fill="auto"/>
          </w:tcPr>
          <w:p w:rsidR="00C236D1" w:rsidRPr="0049416B" w:rsidRDefault="00C236D1" w:rsidP="00FC01F0">
            <w:pPr>
              <w:jc w:val="left"/>
              <w:rPr>
                <w:sz w:val="18"/>
                <w:szCs w:val="18"/>
              </w:rPr>
            </w:pPr>
          </w:p>
        </w:tc>
        <w:tc>
          <w:tcPr>
            <w:tcW w:w="2024" w:type="dxa"/>
            <w:shd w:val="clear" w:color="auto" w:fill="auto"/>
          </w:tcPr>
          <w:p w:rsidR="00C236D1" w:rsidRPr="0049416B" w:rsidRDefault="00C236D1" w:rsidP="00FC01F0">
            <w:pPr>
              <w:rPr>
                <w:sz w:val="18"/>
                <w:szCs w:val="18"/>
                <w:u w:val="single"/>
              </w:rPr>
            </w:pPr>
          </w:p>
        </w:tc>
        <w:tc>
          <w:tcPr>
            <w:tcW w:w="2336" w:type="dxa"/>
            <w:shd w:val="clear" w:color="auto" w:fill="auto"/>
          </w:tcPr>
          <w:p w:rsidR="00C236D1" w:rsidRPr="0049416B" w:rsidRDefault="00C236D1" w:rsidP="00FC01F0">
            <w:pPr>
              <w:rPr>
                <w:sz w:val="18"/>
                <w:szCs w:val="18"/>
                <w:u w:val="single"/>
              </w:rPr>
            </w:pPr>
          </w:p>
        </w:tc>
        <w:tc>
          <w:tcPr>
            <w:tcW w:w="1758" w:type="dxa"/>
            <w:shd w:val="clear" w:color="auto" w:fill="auto"/>
          </w:tcPr>
          <w:p w:rsidR="00C236D1" w:rsidRPr="0049416B" w:rsidRDefault="00C236D1" w:rsidP="00FC01F0">
            <w:pPr>
              <w:rPr>
                <w:sz w:val="18"/>
                <w:szCs w:val="18"/>
                <w:u w:val="single"/>
              </w:rPr>
            </w:pPr>
          </w:p>
        </w:tc>
        <w:tc>
          <w:tcPr>
            <w:tcW w:w="1559" w:type="dxa"/>
          </w:tcPr>
          <w:p w:rsidR="00C236D1" w:rsidRPr="0049416B" w:rsidRDefault="00C236D1" w:rsidP="00FC01F0">
            <w:pPr>
              <w:rPr>
                <w:sz w:val="18"/>
                <w:szCs w:val="18"/>
                <w:u w:val="single"/>
              </w:rPr>
            </w:pPr>
          </w:p>
        </w:tc>
      </w:tr>
      <w:tr w:rsidR="00C236D1" w:rsidRPr="0049416B" w:rsidTr="00FC01F0">
        <w:tc>
          <w:tcPr>
            <w:tcW w:w="1501" w:type="dxa"/>
            <w:shd w:val="clear" w:color="auto" w:fill="auto"/>
          </w:tcPr>
          <w:p w:rsidR="00C236D1" w:rsidRPr="0049416B" w:rsidRDefault="00C236D1" w:rsidP="00FC01F0">
            <w:pPr>
              <w:jc w:val="left"/>
              <w:rPr>
                <w:sz w:val="18"/>
                <w:szCs w:val="18"/>
              </w:rPr>
            </w:pPr>
          </w:p>
        </w:tc>
        <w:tc>
          <w:tcPr>
            <w:tcW w:w="2024" w:type="dxa"/>
            <w:shd w:val="clear" w:color="auto" w:fill="auto"/>
          </w:tcPr>
          <w:p w:rsidR="00C236D1" w:rsidRPr="0049416B" w:rsidRDefault="00C236D1" w:rsidP="00FC01F0">
            <w:pPr>
              <w:rPr>
                <w:sz w:val="18"/>
                <w:szCs w:val="18"/>
                <w:u w:val="single"/>
              </w:rPr>
            </w:pPr>
          </w:p>
        </w:tc>
        <w:tc>
          <w:tcPr>
            <w:tcW w:w="2336" w:type="dxa"/>
            <w:shd w:val="clear" w:color="auto" w:fill="auto"/>
          </w:tcPr>
          <w:p w:rsidR="00C236D1" w:rsidRPr="0049416B" w:rsidRDefault="00C236D1" w:rsidP="00FC01F0">
            <w:pPr>
              <w:rPr>
                <w:sz w:val="18"/>
                <w:szCs w:val="18"/>
                <w:u w:val="single"/>
              </w:rPr>
            </w:pPr>
          </w:p>
        </w:tc>
        <w:tc>
          <w:tcPr>
            <w:tcW w:w="1758" w:type="dxa"/>
            <w:shd w:val="clear" w:color="auto" w:fill="auto"/>
          </w:tcPr>
          <w:p w:rsidR="00C236D1" w:rsidRPr="0049416B" w:rsidRDefault="00C236D1" w:rsidP="00FC01F0">
            <w:pPr>
              <w:rPr>
                <w:sz w:val="18"/>
                <w:szCs w:val="18"/>
                <w:u w:val="single"/>
              </w:rPr>
            </w:pPr>
          </w:p>
        </w:tc>
        <w:tc>
          <w:tcPr>
            <w:tcW w:w="1559" w:type="dxa"/>
          </w:tcPr>
          <w:p w:rsidR="00C236D1" w:rsidRPr="0049416B" w:rsidRDefault="00C236D1" w:rsidP="00FC01F0">
            <w:pPr>
              <w:rPr>
                <w:sz w:val="18"/>
                <w:szCs w:val="18"/>
                <w:u w:val="single"/>
              </w:rPr>
            </w:pPr>
          </w:p>
        </w:tc>
      </w:tr>
    </w:tbl>
    <w:p w:rsidR="00C236D1" w:rsidRPr="009343EC" w:rsidRDefault="00C236D1" w:rsidP="00C236D1">
      <w:pPr>
        <w:pStyle w:val="0Heading-3"/>
        <w:spacing w:before="240" w:after="120"/>
        <w:ind w:left="0" w:firstLineChars="0" w:firstLine="0"/>
        <w:jc w:val="left"/>
        <w:rPr>
          <w:b w:val="0"/>
          <w:i/>
        </w:rPr>
      </w:pPr>
      <w:r w:rsidRPr="009343EC">
        <w:rPr>
          <w:b w:val="0"/>
          <w:i/>
        </w:rPr>
        <w:t xml:space="preserve">Also, please attach a copy of the complaints/grievances for the monitoring period where available. </w:t>
      </w:r>
    </w:p>
    <w:p w:rsidR="00C236D1" w:rsidRPr="00191651" w:rsidRDefault="00C236D1" w:rsidP="00C236D1"/>
    <w:p w:rsidR="00C236D1" w:rsidRPr="00EB18AE" w:rsidRDefault="00C236D1" w:rsidP="00C236D1">
      <w:pPr>
        <w:pStyle w:val="0Heading-3"/>
        <w:numPr>
          <w:ilvl w:val="0"/>
          <w:numId w:val="12"/>
        </w:numPr>
        <w:spacing w:before="240" w:after="120"/>
        <w:ind w:left="630" w:firstLineChars="0" w:hanging="630"/>
        <w:jc w:val="left"/>
        <w:rPr>
          <w:u w:val="single"/>
        </w:rPr>
      </w:pPr>
      <w:r w:rsidRPr="004253A6">
        <w:rPr>
          <w:u w:val="single"/>
        </w:rPr>
        <w:t>Monitoring Results</w:t>
      </w:r>
      <w:r>
        <w:rPr>
          <w:u w:val="single"/>
        </w:rPr>
        <w:t xml:space="preserve"> in the current monitoring period</w:t>
      </w:r>
    </w:p>
    <w:p w:rsidR="00C236D1" w:rsidRDefault="00C236D1" w:rsidP="00C236D1">
      <w:pPr>
        <w:widowControl/>
        <w:adjustRightInd/>
        <w:spacing w:before="0" w:after="0" w:line="240" w:lineRule="auto"/>
        <w:jc w:val="center"/>
      </w:pPr>
    </w:p>
    <w:p w:rsidR="00C236D1" w:rsidRDefault="00C236D1" w:rsidP="00C236D1">
      <w:pPr>
        <w:numPr>
          <w:ilvl w:val="0"/>
          <w:numId w:val="10"/>
        </w:numPr>
        <w:spacing w:after="120"/>
        <w:ind w:left="360"/>
        <w:rPr>
          <w:b/>
          <w:u w:val="single"/>
        </w:rPr>
      </w:pPr>
      <w:r>
        <w:rPr>
          <w:b/>
          <w:u w:val="single"/>
        </w:rPr>
        <w:t xml:space="preserve">Monitoring Results for </w:t>
      </w:r>
      <w:r>
        <w:rPr>
          <w:rFonts w:hint="eastAsia"/>
          <w:b/>
          <w:u w:val="single"/>
        </w:rPr>
        <w:t>Pollution Control</w:t>
      </w:r>
    </w:p>
    <w:p w:rsidR="00C236D1" w:rsidRPr="00E5367F" w:rsidRDefault="00C236D1" w:rsidP="00C236D1">
      <w:pPr>
        <w:spacing w:after="120"/>
        <w:ind w:left="360" w:hanging="360"/>
        <w:rPr>
          <w:b/>
          <w:u w:val="single"/>
        </w:rPr>
      </w:pPr>
      <w:r>
        <w:t>1</w:t>
      </w:r>
      <w:r w:rsidRPr="00191651">
        <w:t>.1</w:t>
      </w:r>
      <w:r>
        <w:tab/>
      </w:r>
      <w:r w:rsidRPr="00AA1C8E">
        <w:rPr>
          <w:u w:val="single"/>
        </w:rPr>
        <w:t>Overall status of implementation of mitigation measures for pollution control</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500"/>
        <w:gridCol w:w="1440"/>
        <w:gridCol w:w="1260"/>
      </w:tblGrid>
      <w:tr w:rsidR="00C236D1" w:rsidRPr="005F5212" w:rsidTr="00FC01F0">
        <w:tc>
          <w:tcPr>
            <w:tcW w:w="1980" w:type="dxa"/>
            <w:shd w:val="clear" w:color="auto" w:fill="auto"/>
          </w:tcPr>
          <w:p w:rsidR="00C236D1" w:rsidRPr="005F5212" w:rsidRDefault="00C236D1" w:rsidP="00FC01F0">
            <w:pPr>
              <w:spacing w:after="120"/>
              <w:jc w:val="center"/>
              <w:rPr>
                <w:b/>
                <w:sz w:val="18"/>
                <w:szCs w:val="18"/>
                <w:u w:val="single"/>
              </w:rPr>
            </w:pPr>
            <w:r w:rsidRPr="005F5212">
              <w:rPr>
                <w:b/>
                <w:sz w:val="18"/>
                <w:szCs w:val="18"/>
                <w:u w:val="single"/>
              </w:rPr>
              <w:t>Monitoring Item</w:t>
            </w:r>
          </w:p>
        </w:tc>
        <w:tc>
          <w:tcPr>
            <w:tcW w:w="4500" w:type="dxa"/>
            <w:shd w:val="clear" w:color="auto" w:fill="auto"/>
          </w:tcPr>
          <w:p w:rsidR="00C236D1" w:rsidRPr="005F5212" w:rsidRDefault="00C236D1" w:rsidP="00FC01F0">
            <w:pPr>
              <w:spacing w:after="120"/>
              <w:jc w:val="center"/>
              <w:rPr>
                <w:b/>
                <w:sz w:val="18"/>
                <w:szCs w:val="18"/>
                <w:u w:val="single"/>
              </w:rPr>
            </w:pPr>
            <w:r>
              <w:rPr>
                <w:b/>
                <w:sz w:val="18"/>
                <w:szCs w:val="18"/>
                <w:u w:val="single"/>
              </w:rPr>
              <w:t>Mitigation Measures</w:t>
            </w:r>
          </w:p>
        </w:tc>
        <w:tc>
          <w:tcPr>
            <w:tcW w:w="1440" w:type="dxa"/>
            <w:shd w:val="clear" w:color="auto" w:fill="auto"/>
          </w:tcPr>
          <w:p w:rsidR="00C236D1" w:rsidRPr="005F5212" w:rsidRDefault="00C236D1" w:rsidP="00FC01F0">
            <w:pPr>
              <w:spacing w:after="120"/>
              <w:jc w:val="center"/>
              <w:rPr>
                <w:b/>
                <w:sz w:val="18"/>
                <w:szCs w:val="18"/>
                <w:u w:val="single"/>
              </w:rPr>
            </w:pPr>
            <w:r w:rsidRPr="005F5212">
              <w:rPr>
                <w:b/>
                <w:sz w:val="18"/>
                <w:szCs w:val="18"/>
                <w:u w:val="single"/>
              </w:rPr>
              <w:t>Frequency</w:t>
            </w:r>
          </w:p>
        </w:tc>
        <w:tc>
          <w:tcPr>
            <w:tcW w:w="1260" w:type="dxa"/>
            <w:shd w:val="clear" w:color="auto" w:fill="auto"/>
          </w:tcPr>
          <w:p w:rsidR="00C236D1" w:rsidRPr="005F5212" w:rsidRDefault="00C236D1" w:rsidP="00FC01F0">
            <w:pPr>
              <w:spacing w:after="120"/>
              <w:jc w:val="center"/>
              <w:rPr>
                <w:b/>
                <w:sz w:val="18"/>
                <w:szCs w:val="18"/>
                <w:u w:val="single"/>
              </w:rPr>
            </w:pPr>
            <w:r w:rsidRPr="005F5212">
              <w:rPr>
                <w:b/>
                <w:sz w:val="18"/>
                <w:szCs w:val="18"/>
                <w:u w:val="single"/>
              </w:rPr>
              <w:t>Evidences</w:t>
            </w:r>
          </w:p>
        </w:tc>
      </w:tr>
      <w:tr w:rsidR="00C236D1" w:rsidRPr="005F5212" w:rsidTr="00FC01F0">
        <w:trPr>
          <w:trHeight w:val="660"/>
        </w:trPr>
        <w:tc>
          <w:tcPr>
            <w:tcW w:w="1980" w:type="dxa"/>
            <w:shd w:val="clear" w:color="auto" w:fill="auto"/>
            <w:vAlign w:val="center"/>
          </w:tcPr>
          <w:p w:rsidR="00C236D1" w:rsidRPr="005F5212" w:rsidRDefault="00C236D1" w:rsidP="00FC01F0">
            <w:pPr>
              <w:spacing w:after="120"/>
              <w:jc w:val="left"/>
              <w:rPr>
                <w:sz w:val="18"/>
                <w:szCs w:val="18"/>
              </w:rPr>
            </w:pPr>
            <w:r>
              <w:rPr>
                <w:sz w:val="18"/>
                <w:szCs w:val="18"/>
              </w:rPr>
              <w:t xml:space="preserve">1. </w:t>
            </w:r>
            <w:r w:rsidRPr="005F5212">
              <w:rPr>
                <w:sz w:val="18"/>
                <w:szCs w:val="18"/>
              </w:rPr>
              <w:t>Noise and Vibration</w:t>
            </w:r>
          </w:p>
        </w:tc>
        <w:tc>
          <w:tcPr>
            <w:tcW w:w="4500" w:type="dxa"/>
            <w:shd w:val="clear" w:color="auto" w:fill="auto"/>
            <w:vAlign w:val="center"/>
          </w:tcPr>
          <w:p w:rsidR="00C236D1" w:rsidRPr="005F5212" w:rsidRDefault="00C236D1" w:rsidP="00FC01F0">
            <w:pPr>
              <w:spacing w:after="120"/>
              <w:jc w:val="left"/>
              <w:rPr>
                <w:sz w:val="18"/>
                <w:szCs w:val="18"/>
                <w:u w:val="single"/>
              </w:rPr>
            </w:pPr>
          </w:p>
        </w:tc>
        <w:tc>
          <w:tcPr>
            <w:tcW w:w="1440" w:type="dxa"/>
            <w:shd w:val="clear" w:color="auto" w:fill="auto"/>
            <w:vAlign w:val="center"/>
          </w:tcPr>
          <w:p w:rsidR="00C236D1" w:rsidRPr="005F5212" w:rsidRDefault="00C236D1" w:rsidP="00FC01F0">
            <w:pPr>
              <w:spacing w:after="120"/>
              <w:jc w:val="left"/>
              <w:rPr>
                <w:sz w:val="18"/>
                <w:szCs w:val="18"/>
                <w:u w:val="single"/>
              </w:rPr>
            </w:pPr>
          </w:p>
        </w:tc>
        <w:tc>
          <w:tcPr>
            <w:tcW w:w="1260" w:type="dxa"/>
            <w:shd w:val="clear" w:color="auto" w:fill="auto"/>
            <w:vAlign w:val="center"/>
          </w:tcPr>
          <w:p w:rsidR="00C236D1" w:rsidRPr="005F5212" w:rsidRDefault="00C236D1" w:rsidP="00FC01F0">
            <w:pPr>
              <w:spacing w:after="120"/>
              <w:jc w:val="left"/>
              <w:rPr>
                <w:sz w:val="18"/>
                <w:szCs w:val="18"/>
              </w:rPr>
            </w:pPr>
            <w:r w:rsidRPr="005F5212">
              <w:rPr>
                <w:sz w:val="18"/>
                <w:szCs w:val="18"/>
              </w:rPr>
              <w:t xml:space="preserve">See </w:t>
            </w:r>
            <w:r>
              <w:rPr>
                <w:sz w:val="18"/>
                <w:szCs w:val="18"/>
              </w:rPr>
              <w:t>1.2</w:t>
            </w:r>
          </w:p>
        </w:tc>
      </w:tr>
      <w:tr w:rsidR="00C236D1" w:rsidRPr="005F5212" w:rsidTr="00FC01F0">
        <w:trPr>
          <w:trHeight w:val="705"/>
        </w:trPr>
        <w:tc>
          <w:tcPr>
            <w:tcW w:w="1980" w:type="dxa"/>
            <w:shd w:val="clear" w:color="auto" w:fill="auto"/>
            <w:vAlign w:val="center"/>
          </w:tcPr>
          <w:p w:rsidR="00C236D1" w:rsidRPr="005F5212" w:rsidRDefault="00C236D1" w:rsidP="00FC01F0">
            <w:pPr>
              <w:spacing w:after="120"/>
              <w:jc w:val="left"/>
              <w:rPr>
                <w:sz w:val="18"/>
                <w:szCs w:val="18"/>
              </w:rPr>
            </w:pPr>
            <w:r>
              <w:rPr>
                <w:sz w:val="18"/>
                <w:szCs w:val="18"/>
              </w:rPr>
              <w:lastRenderedPageBreak/>
              <w:t>2. Wastewater</w:t>
            </w:r>
          </w:p>
        </w:tc>
        <w:tc>
          <w:tcPr>
            <w:tcW w:w="4500" w:type="dxa"/>
            <w:shd w:val="clear" w:color="auto" w:fill="auto"/>
            <w:vAlign w:val="center"/>
          </w:tcPr>
          <w:p w:rsidR="00C236D1" w:rsidRPr="005F5212" w:rsidRDefault="00C236D1" w:rsidP="00FC01F0">
            <w:pPr>
              <w:spacing w:after="120"/>
              <w:jc w:val="left"/>
              <w:rPr>
                <w:sz w:val="18"/>
                <w:szCs w:val="18"/>
                <w:u w:val="single"/>
              </w:rPr>
            </w:pPr>
          </w:p>
        </w:tc>
        <w:tc>
          <w:tcPr>
            <w:tcW w:w="1440" w:type="dxa"/>
            <w:shd w:val="clear" w:color="auto" w:fill="auto"/>
            <w:vAlign w:val="center"/>
          </w:tcPr>
          <w:p w:rsidR="00C236D1" w:rsidRPr="005F5212" w:rsidRDefault="00C236D1" w:rsidP="00FC01F0">
            <w:pPr>
              <w:spacing w:after="120"/>
              <w:jc w:val="left"/>
              <w:rPr>
                <w:sz w:val="18"/>
                <w:szCs w:val="18"/>
                <w:u w:val="single"/>
              </w:rPr>
            </w:pPr>
          </w:p>
        </w:tc>
        <w:tc>
          <w:tcPr>
            <w:tcW w:w="1260" w:type="dxa"/>
            <w:shd w:val="clear" w:color="auto" w:fill="auto"/>
            <w:vAlign w:val="center"/>
          </w:tcPr>
          <w:p w:rsidR="00C236D1" w:rsidRPr="005F5212" w:rsidRDefault="00C236D1" w:rsidP="00FC01F0">
            <w:pPr>
              <w:spacing w:after="120"/>
              <w:jc w:val="left"/>
              <w:rPr>
                <w:sz w:val="18"/>
                <w:szCs w:val="18"/>
                <w:u w:val="single"/>
              </w:rPr>
            </w:pPr>
            <w:r w:rsidRPr="005F5212">
              <w:rPr>
                <w:sz w:val="18"/>
                <w:szCs w:val="18"/>
              </w:rPr>
              <w:t xml:space="preserve">See </w:t>
            </w:r>
            <w:r>
              <w:rPr>
                <w:sz w:val="18"/>
                <w:szCs w:val="18"/>
              </w:rPr>
              <w:t>1.3</w:t>
            </w:r>
          </w:p>
        </w:tc>
      </w:tr>
      <w:tr w:rsidR="00C236D1" w:rsidRPr="005F5212" w:rsidTr="00FC01F0">
        <w:trPr>
          <w:trHeight w:val="597"/>
        </w:trPr>
        <w:tc>
          <w:tcPr>
            <w:tcW w:w="1980" w:type="dxa"/>
            <w:shd w:val="clear" w:color="auto" w:fill="auto"/>
            <w:vAlign w:val="center"/>
          </w:tcPr>
          <w:p w:rsidR="00C236D1" w:rsidRPr="005F5212" w:rsidRDefault="00C236D1" w:rsidP="00FC01F0">
            <w:pPr>
              <w:spacing w:after="120"/>
              <w:jc w:val="left"/>
              <w:rPr>
                <w:sz w:val="18"/>
                <w:szCs w:val="18"/>
              </w:rPr>
            </w:pPr>
            <w:r>
              <w:rPr>
                <w:sz w:val="18"/>
                <w:szCs w:val="18"/>
              </w:rPr>
              <w:t xml:space="preserve">3. </w:t>
            </w:r>
            <w:r w:rsidRPr="005F5212">
              <w:rPr>
                <w:sz w:val="18"/>
                <w:szCs w:val="18"/>
              </w:rPr>
              <w:t>Dust Control</w:t>
            </w:r>
          </w:p>
        </w:tc>
        <w:tc>
          <w:tcPr>
            <w:tcW w:w="4500" w:type="dxa"/>
            <w:shd w:val="clear" w:color="auto" w:fill="auto"/>
            <w:vAlign w:val="center"/>
          </w:tcPr>
          <w:p w:rsidR="00C236D1" w:rsidRPr="005F5212" w:rsidRDefault="00C236D1" w:rsidP="00FC01F0">
            <w:pPr>
              <w:spacing w:after="120"/>
              <w:jc w:val="left"/>
              <w:rPr>
                <w:sz w:val="18"/>
                <w:szCs w:val="18"/>
                <w:u w:val="single"/>
              </w:rPr>
            </w:pPr>
          </w:p>
        </w:tc>
        <w:tc>
          <w:tcPr>
            <w:tcW w:w="1440" w:type="dxa"/>
            <w:shd w:val="clear" w:color="auto" w:fill="auto"/>
            <w:vAlign w:val="center"/>
          </w:tcPr>
          <w:p w:rsidR="00C236D1" w:rsidRPr="005F5212" w:rsidRDefault="00C236D1" w:rsidP="00FC01F0">
            <w:pPr>
              <w:spacing w:after="120"/>
              <w:jc w:val="left"/>
              <w:rPr>
                <w:sz w:val="18"/>
                <w:szCs w:val="18"/>
                <w:u w:val="single"/>
              </w:rPr>
            </w:pPr>
          </w:p>
        </w:tc>
        <w:tc>
          <w:tcPr>
            <w:tcW w:w="1260" w:type="dxa"/>
            <w:shd w:val="clear" w:color="auto" w:fill="auto"/>
            <w:vAlign w:val="center"/>
          </w:tcPr>
          <w:p w:rsidR="00C236D1" w:rsidRPr="005F5212" w:rsidRDefault="00C236D1" w:rsidP="00FC01F0">
            <w:pPr>
              <w:spacing w:after="120"/>
              <w:jc w:val="left"/>
              <w:rPr>
                <w:sz w:val="18"/>
                <w:szCs w:val="18"/>
                <w:u w:val="single"/>
              </w:rPr>
            </w:pPr>
            <w:r w:rsidRPr="005F5212">
              <w:rPr>
                <w:sz w:val="18"/>
                <w:szCs w:val="18"/>
              </w:rPr>
              <w:t xml:space="preserve">See </w:t>
            </w:r>
            <w:r>
              <w:rPr>
                <w:sz w:val="18"/>
                <w:szCs w:val="18"/>
              </w:rPr>
              <w:t>1.4</w:t>
            </w:r>
          </w:p>
        </w:tc>
      </w:tr>
      <w:tr w:rsidR="00C236D1" w:rsidRPr="005F5212" w:rsidTr="00FC01F0">
        <w:trPr>
          <w:trHeight w:val="660"/>
        </w:trPr>
        <w:tc>
          <w:tcPr>
            <w:tcW w:w="1980" w:type="dxa"/>
            <w:shd w:val="clear" w:color="auto" w:fill="auto"/>
            <w:vAlign w:val="center"/>
          </w:tcPr>
          <w:p w:rsidR="00C236D1" w:rsidRPr="005F5212" w:rsidRDefault="00C236D1" w:rsidP="00FC01F0">
            <w:pPr>
              <w:spacing w:after="120"/>
              <w:jc w:val="left"/>
              <w:rPr>
                <w:sz w:val="18"/>
                <w:szCs w:val="18"/>
              </w:rPr>
            </w:pPr>
            <w:r>
              <w:rPr>
                <w:sz w:val="18"/>
                <w:szCs w:val="18"/>
              </w:rPr>
              <w:t>4. Exhaust Gas Control</w:t>
            </w:r>
          </w:p>
        </w:tc>
        <w:tc>
          <w:tcPr>
            <w:tcW w:w="4500" w:type="dxa"/>
            <w:shd w:val="clear" w:color="auto" w:fill="auto"/>
            <w:vAlign w:val="center"/>
          </w:tcPr>
          <w:p w:rsidR="00C236D1" w:rsidRPr="005F5212" w:rsidRDefault="00C236D1" w:rsidP="00FC01F0">
            <w:pPr>
              <w:spacing w:after="120"/>
              <w:jc w:val="left"/>
              <w:rPr>
                <w:sz w:val="18"/>
                <w:szCs w:val="18"/>
                <w:u w:val="single"/>
              </w:rPr>
            </w:pPr>
          </w:p>
        </w:tc>
        <w:tc>
          <w:tcPr>
            <w:tcW w:w="1440" w:type="dxa"/>
            <w:shd w:val="clear" w:color="auto" w:fill="auto"/>
            <w:vAlign w:val="center"/>
          </w:tcPr>
          <w:p w:rsidR="00C236D1" w:rsidRPr="005F5212" w:rsidRDefault="00C236D1" w:rsidP="00FC01F0">
            <w:pPr>
              <w:spacing w:after="120"/>
              <w:jc w:val="left"/>
              <w:rPr>
                <w:sz w:val="18"/>
                <w:szCs w:val="18"/>
                <w:u w:val="single"/>
              </w:rPr>
            </w:pPr>
          </w:p>
        </w:tc>
        <w:tc>
          <w:tcPr>
            <w:tcW w:w="1260" w:type="dxa"/>
            <w:shd w:val="clear" w:color="auto" w:fill="auto"/>
            <w:vAlign w:val="center"/>
          </w:tcPr>
          <w:p w:rsidR="00C236D1" w:rsidRPr="005F5212" w:rsidRDefault="00C236D1" w:rsidP="00FC01F0">
            <w:pPr>
              <w:spacing w:after="120"/>
              <w:jc w:val="left"/>
              <w:rPr>
                <w:sz w:val="18"/>
                <w:szCs w:val="18"/>
                <w:u w:val="single"/>
              </w:rPr>
            </w:pPr>
            <w:r w:rsidRPr="005F5212">
              <w:rPr>
                <w:sz w:val="18"/>
                <w:szCs w:val="18"/>
              </w:rPr>
              <w:t xml:space="preserve">See </w:t>
            </w:r>
            <w:r>
              <w:rPr>
                <w:sz w:val="18"/>
                <w:szCs w:val="18"/>
              </w:rPr>
              <w:t>1.5</w:t>
            </w:r>
          </w:p>
        </w:tc>
      </w:tr>
      <w:tr w:rsidR="00C236D1" w:rsidRPr="005F5212" w:rsidTr="00FC01F0">
        <w:trPr>
          <w:trHeight w:val="714"/>
        </w:trPr>
        <w:tc>
          <w:tcPr>
            <w:tcW w:w="1980" w:type="dxa"/>
            <w:shd w:val="clear" w:color="auto" w:fill="auto"/>
            <w:vAlign w:val="center"/>
          </w:tcPr>
          <w:p w:rsidR="00C236D1" w:rsidRPr="005F5212" w:rsidRDefault="00C236D1" w:rsidP="00FC01F0">
            <w:pPr>
              <w:spacing w:after="120"/>
              <w:jc w:val="left"/>
              <w:rPr>
                <w:sz w:val="18"/>
                <w:szCs w:val="18"/>
              </w:rPr>
            </w:pPr>
            <w:r>
              <w:rPr>
                <w:sz w:val="18"/>
                <w:szCs w:val="18"/>
              </w:rPr>
              <w:t>5. Solid Waste Management</w:t>
            </w:r>
          </w:p>
        </w:tc>
        <w:tc>
          <w:tcPr>
            <w:tcW w:w="4500" w:type="dxa"/>
            <w:shd w:val="clear" w:color="auto" w:fill="auto"/>
            <w:vAlign w:val="center"/>
          </w:tcPr>
          <w:p w:rsidR="00C236D1" w:rsidRPr="005F5212" w:rsidRDefault="00C236D1" w:rsidP="00FC01F0">
            <w:pPr>
              <w:spacing w:after="120"/>
              <w:jc w:val="left"/>
              <w:rPr>
                <w:sz w:val="18"/>
                <w:szCs w:val="18"/>
                <w:u w:val="single"/>
              </w:rPr>
            </w:pPr>
          </w:p>
        </w:tc>
        <w:tc>
          <w:tcPr>
            <w:tcW w:w="1440" w:type="dxa"/>
            <w:shd w:val="clear" w:color="auto" w:fill="auto"/>
            <w:vAlign w:val="center"/>
          </w:tcPr>
          <w:p w:rsidR="00C236D1" w:rsidRPr="005F5212" w:rsidRDefault="00C236D1" w:rsidP="00FC01F0">
            <w:pPr>
              <w:spacing w:after="120"/>
              <w:jc w:val="left"/>
              <w:rPr>
                <w:sz w:val="18"/>
                <w:szCs w:val="18"/>
                <w:u w:val="single"/>
              </w:rPr>
            </w:pPr>
          </w:p>
        </w:tc>
        <w:tc>
          <w:tcPr>
            <w:tcW w:w="1260" w:type="dxa"/>
            <w:shd w:val="clear" w:color="auto" w:fill="auto"/>
            <w:vAlign w:val="center"/>
          </w:tcPr>
          <w:p w:rsidR="00C236D1" w:rsidRPr="005F5212" w:rsidRDefault="00C236D1" w:rsidP="00FC01F0">
            <w:pPr>
              <w:spacing w:after="120"/>
              <w:jc w:val="left"/>
              <w:rPr>
                <w:sz w:val="18"/>
                <w:szCs w:val="18"/>
                <w:u w:val="single"/>
              </w:rPr>
            </w:pPr>
            <w:r w:rsidRPr="005F5212">
              <w:rPr>
                <w:sz w:val="18"/>
                <w:szCs w:val="18"/>
              </w:rPr>
              <w:t xml:space="preserve">See </w:t>
            </w:r>
            <w:r>
              <w:rPr>
                <w:sz w:val="18"/>
                <w:szCs w:val="18"/>
              </w:rPr>
              <w:t>1.6</w:t>
            </w:r>
          </w:p>
        </w:tc>
      </w:tr>
      <w:tr w:rsidR="00C236D1" w:rsidRPr="005F5212" w:rsidTr="00FC01F0">
        <w:tc>
          <w:tcPr>
            <w:tcW w:w="1980" w:type="dxa"/>
            <w:shd w:val="clear" w:color="auto" w:fill="auto"/>
            <w:vAlign w:val="center"/>
          </w:tcPr>
          <w:p w:rsidR="00C236D1" w:rsidRDefault="00C236D1" w:rsidP="00FC01F0">
            <w:pPr>
              <w:spacing w:after="120"/>
              <w:jc w:val="left"/>
              <w:rPr>
                <w:sz w:val="18"/>
                <w:szCs w:val="18"/>
              </w:rPr>
            </w:pPr>
            <w:r>
              <w:rPr>
                <w:sz w:val="18"/>
                <w:szCs w:val="18"/>
              </w:rPr>
              <w:t>6. Oil Leakage</w:t>
            </w:r>
          </w:p>
        </w:tc>
        <w:tc>
          <w:tcPr>
            <w:tcW w:w="4500" w:type="dxa"/>
            <w:shd w:val="clear" w:color="auto" w:fill="auto"/>
            <w:vAlign w:val="center"/>
          </w:tcPr>
          <w:p w:rsidR="00C236D1" w:rsidRPr="005F5212" w:rsidRDefault="00C236D1" w:rsidP="00FC01F0">
            <w:pPr>
              <w:spacing w:after="120"/>
              <w:jc w:val="left"/>
              <w:rPr>
                <w:sz w:val="18"/>
                <w:szCs w:val="18"/>
                <w:u w:val="single"/>
              </w:rPr>
            </w:pPr>
          </w:p>
        </w:tc>
        <w:tc>
          <w:tcPr>
            <w:tcW w:w="1440" w:type="dxa"/>
            <w:shd w:val="clear" w:color="auto" w:fill="auto"/>
            <w:vAlign w:val="center"/>
          </w:tcPr>
          <w:p w:rsidR="00C236D1" w:rsidRPr="005F5212" w:rsidRDefault="00C236D1" w:rsidP="00FC01F0">
            <w:pPr>
              <w:spacing w:after="120"/>
              <w:jc w:val="left"/>
              <w:rPr>
                <w:sz w:val="18"/>
                <w:szCs w:val="18"/>
                <w:u w:val="single"/>
              </w:rPr>
            </w:pPr>
          </w:p>
        </w:tc>
        <w:tc>
          <w:tcPr>
            <w:tcW w:w="1260" w:type="dxa"/>
            <w:shd w:val="clear" w:color="auto" w:fill="auto"/>
            <w:vAlign w:val="center"/>
          </w:tcPr>
          <w:p w:rsidR="00C236D1" w:rsidRPr="005F5212" w:rsidRDefault="00C236D1" w:rsidP="00FC01F0">
            <w:pPr>
              <w:spacing w:after="120"/>
              <w:jc w:val="left"/>
              <w:rPr>
                <w:sz w:val="18"/>
                <w:szCs w:val="18"/>
              </w:rPr>
            </w:pPr>
            <w:r>
              <w:rPr>
                <w:sz w:val="18"/>
                <w:szCs w:val="18"/>
              </w:rPr>
              <w:t>See 1.7</w:t>
            </w:r>
          </w:p>
        </w:tc>
      </w:tr>
    </w:tbl>
    <w:p w:rsidR="00C236D1" w:rsidRDefault="00C236D1" w:rsidP="00C236D1">
      <w:pPr>
        <w:spacing w:after="120"/>
        <w:ind w:left="360" w:hanging="360"/>
      </w:pPr>
    </w:p>
    <w:p w:rsidR="00C236D1" w:rsidRDefault="00C236D1" w:rsidP="00C236D1">
      <w:pPr>
        <w:spacing w:after="120"/>
        <w:ind w:left="360" w:hanging="360"/>
      </w:pPr>
      <w:r>
        <w:t>1</w:t>
      </w:r>
      <w:r w:rsidRPr="00191651">
        <w:t>.</w:t>
      </w:r>
      <w:r>
        <w:t xml:space="preserve">2 </w:t>
      </w:r>
      <w:r w:rsidRPr="00AA1C8E">
        <w:rPr>
          <w:u w:val="single"/>
        </w:rPr>
        <w:t>Records of mitigation measures for controlling noise and vibration</w:t>
      </w:r>
      <w:r w:rsidR="00FC01F0">
        <w:rPr>
          <w:u w:val="single"/>
        </w:rPr>
        <w:t xml:space="preserve"> </w:t>
      </w:r>
      <w:proofErr w:type="gramStart"/>
      <w:r w:rsidRPr="00AA1C8E">
        <w:rPr>
          <w:u w:val="single"/>
        </w:rPr>
        <w:t>generation(</w:t>
      </w:r>
      <w:proofErr w:type="gramEnd"/>
      <w:r w:rsidRPr="00AA1C8E">
        <w:rPr>
          <w:u w:val="single"/>
        </w:rPr>
        <w:t xml:space="preserve">e.g. </w:t>
      </w:r>
      <w:r>
        <w:rPr>
          <w:u w:val="single"/>
        </w:rPr>
        <w:t>method of monitoring such as</w:t>
      </w:r>
      <w:r w:rsidR="00FC01F0">
        <w:rPr>
          <w:u w:val="single"/>
        </w:rPr>
        <w:t xml:space="preserve"> </w:t>
      </w:r>
      <w:r w:rsidRPr="00AA1C8E">
        <w:rPr>
          <w:u w:val="single"/>
        </w:rPr>
        <w:t>notification of working schedule, overnight working hour record, etc.) with photograph and attachments, if any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459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Pr>
                <w:b/>
                <w:sz w:val="18"/>
                <w:szCs w:val="18"/>
              </w:rPr>
              <w:t>Method of Monitoring</w:t>
            </w:r>
          </w:p>
        </w:tc>
        <w:tc>
          <w:tcPr>
            <w:tcW w:w="459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bl>
    <w:p w:rsidR="00C236D1" w:rsidRDefault="00C236D1" w:rsidP="00C236D1">
      <w:pPr>
        <w:spacing w:after="120"/>
        <w:ind w:left="360" w:hanging="360"/>
      </w:pPr>
    </w:p>
    <w:p w:rsidR="00C236D1" w:rsidRDefault="00C236D1" w:rsidP="00C236D1">
      <w:pPr>
        <w:spacing w:after="120"/>
        <w:ind w:left="360" w:hanging="360"/>
      </w:pPr>
      <w:r>
        <w:t>1</w:t>
      </w:r>
      <w:r w:rsidRPr="00191651">
        <w:t>.</w:t>
      </w:r>
      <w:r>
        <w:t xml:space="preserve">3 </w:t>
      </w:r>
      <w:r w:rsidRPr="00AA1C8E">
        <w:rPr>
          <w:u w:val="single"/>
        </w:rPr>
        <w:t xml:space="preserve">Records of mitigation measures for controlling </w:t>
      </w:r>
      <w:r>
        <w:rPr>
          <w:u w:val="single"/>
        </w:rPr>
        <w:t>wastewater</w:t>
      </w:r>
      <w:r w:rsidRPr="00AA1C8E">
        <w:rPr>
          <w:u w:val="single"/>
        </w:rPr>
        <w:t xml:space="preserve"> (e.g. </w:t>
      </w:r>
      <w:r>
        <w:rPr>
          <w:u w:val="single"/>
        </w:rPr>
        <w:t xml:space="preserve">method of monitoring such as </w:t>
      </w:r>
      <w:r w:rsidRPr="00AA1C8E">
        <w:rPr>
          <w:u w:val="single"/>
        </w:rPr>
        <w:t>installation of sedimentation po</w:t>
      </w:r>
      <w:r>
        <w:rPr>
          <w:u w:val="single"/>
        </w:rPr>
        <w:t>nd for turbid water, record of s</w:t>
      </w:r>
      <w:r w:rsidRPr="00AA1C8E">
        <w:rPr>
          <w:u w:val="single"/>
        </w:rPr>
        <w:t>ewage</w:t>
      </w:r>
      <w:r>
        <w:rPr>
          <w:u w:val="single"/>
        </w:rPr>
        <w:t>/sludge</w:t>
      </w:r>
      <w:r w:rsidRPr="00AA1C8E">
        <w:rPr>
          <w:u w:val="single"/>
        </w:rPr>
        <w:t xml:space="preserve"> disposal, etc.) with photograph and attachments, if any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459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Pr>
                <w:b/>
                <w:sz w:val="18"/>
                <w:szCs w:val="18"/>
              </w:rPr>
              <w:t>Method of Monitoring</w:t>
            </w:r>
          </w:p>
        </w:tc>
        <w:tc>
          <w:tcPr>
            <w:tcW w:w="459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bl>
    <w:p w:rsidR="00C236D1" w:rsidRDefault="00C236D1" w:rsidP="00C236D1">
      <w:pPr>
        <w:spacing w:after="120"/>
        <w:ind w:left="360" w:hanging="360"/>
      </w:pPr>
    </w:p>
    <w:p w:rsidR="00C236D1" w:rsidRDefault="00C236D1" w:rsidP="00C236D1">
      <w:pPr>
        <w:spacing w:after="120"/>
        <w:ind w:left="360" w:hanging="360"/>
      </w:pPr>
      <w:r>
        <w:t>1</w:t>
      </w:r>
      <w:r w:rsidRPr="00191651">
        <w:t>.</w:t>
      </w:r>
      <w:r>
        <w:t xml:space="preserve">4 </w:t>
      </w:r>
      <w:r w:rsidRPr="00AA1C8E">
        <w:rPr>
          <w:u w:val="single"/>
        </w:rPr>
        <w:t xml:space="preserve">Records of mitigation measures </w:t>
      </w:r>
      <w:r>
        <w:rPr>
          <w:u w:val="single"/>
        </w:rPr>
        <w:t>for dust control (e.g. method of monitoring such as water sprinkling</w:t>
      </w:r>
      <w:r w:rsidRPr="00AA1C8E">
        <w:rPr>
          <w:u w:val="single"/>
        </w:rPr>
        <w:t>, record of other control activities such as covering construction material, etc.) with photograph and attachments, if any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459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Pr>
                <w:b/>
                <w:sz w:val="18"/>
                <w:szCs w:val="18"/>
              </w:rPr>
              <w:t>Method of Monitoring</w:t>
            </w:r>
          </w:p>
        </w:tc>
        <w:tc>
          <w:tcPr>
            <w:tcW w:w="459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bl>
    <w:p w:rsidR="00C236D1" w:rsidRDefault="00C236D1" w:rsidP="00C236D1">
      <w:pPr>
        <w:spacing w:after="120"/>
        <w:ind w:left="360" w:hanging="360"/>
      </w:pPr>
    </w:p>
    <w:p w:rsidR="00C236D1" w:rsidRDefault="00C236D1" w:rsidP="00C236D1">
      <w:pPr>
        <w:spacing w:after="120"/>
        <w:ind w:left="360" w:hanging="360"/>
      </w:pPr>
      <w:r>
        <w:t>1</w:t>
      </w:r>
      <w:r w:rsidRPr="00191651">
        <w:t>.</w:t>
      </w:r>
      <w:r>
        <w:t xml:space="preserve">5 </w:t>
      </w:r>
      <w:r w:rsidRPr="00AA1C8E">
        <w:rPr>
          <w:u w:val="single"/>
        </w:rPr>
        <w:t>Records of mitigation measures for controlli</w:t>
      </w:r>
      <w:r>
        <w:rPr>
          <w:u w:val="single"/>
        </w:rPr>
        <w:t xml:space="preserve">ng exhaust gas (e.g. method of monitoring such as </w:t>
      </w:r>
      <w:r w:rsidRPr="00AA1C8E">
        <w:rPr>
          <w:u w:val="single"/>
        </w:rPr>
        <w:t>machinery maintenance, record of huge machine operation, etc.) with photograph and attachments, if any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459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Pr>
                <w:b/>
                <w:sz w:val="18"/>
                <w:szCs w:val="18"/>
              </w:rPr>
              <w:t>Method of Monitoring</w:t>
            </w:r>
          </w:p>
        </w:tc>
        <w:tc>
          <w:tcPr>
            <w:tcW w:w="459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bl>
    <w:p w:rsidR="00C236D1" w:rsidRDefault="00C236D1" w:rsidP="00C236D1">
      <w:pPr>
        <w:spacing w:after="120"/>
        <w:rPr>
          <w:b/>
          <w:u w:val="single"/>
        </w:rPr>
      </w:pPr>
    </w:p>
    <w:p w:rsidR="00C236D1" w:rsidRDefault="00C236D1" w:rsidP="00C236D1">
      <w:pPr>
        <w:spacing w:after="120"/>
        <w:ind w:left="360" w:hanging="360"/>
      </w:pPr>
      <w:r>
        <w:t>1</w:t>
      </w:r>
      <w:r w:rsidRPr="00191651">
        <w:t>.</w:t>
      </w:r>
      <w:r>
        <w:t xml:space="preserve">6 </w:t>
      </w:r>
      <w:r w:rsidRPr="00AA1C8E">
        <w:rPr>
          <w:u w:val="single"/>
        </w:rPr>
        <w:t xml:space="preserve">Records of mitigation measures for solid </w:t>
      </w:r>
      <w:r>
        <w:rPr>
          <w:u w:val="single"/>
        </w:rPr>
        <w:t>waste management (e.g. method of monitoring such as checking the</w:t>
      </w:r>
      <w:r w:rsidRPr="00AA1C8E">
        <w:rPr>
          <w:u w:val="single"/>
        </w:rPr>
        <w:t xml:space="preserve"> status of solid waste storage condition, records of solid waste disposal, records of other activities, etc.) with photograph and attachments, if any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459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Pr>
                <w:b/>
                <w:sz w:val="18"/>
                <w:szCs w:val="18"/>
              </w:rPr>
              <w:t>Method of Monitoring</w:t>
            </w:r>
          </w:p>
        </w:tc>
        <w:tc>
          <w:tcPr>
            <w:tcW w:w="459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bl>
    <w:p w:rsidR="00C236D1" w:rsidRDefault="00C236D1" w:rsidP="00C236D1">
      <w:pPr>
        <w:spacing w:after="120"/>
        <w:ind w:left="360" w:hanging="360"/>
        <w:rPr>
          <w:u w:val="single"/>
        </w:rPr>
      </w:pPr>
    </w:p>
    <w:p w:rsidR="00C236D1" w:rsidRDefault="00C236D1" w:rsidP="00C236D1">
      <w:pPr>
        <w:spacing w:after="120"/>
        <w:ind w:left="360" w:hanging="360"/>
      </w:pPr>
      <w:r>
        <w:rPr>
          <w:u w:val="single"/>
        </w:rPr>
        <w:t>1.7</w:t>
      </w:r>
      <w:r>
        <w:rPr>
          <w:u w:val="single"/>
        </w:rPr>
        <w:tab/>
      </w:r>
      <w:r w:rsidRPr="00AA1C8E">
        <w:rPr>
          <w:u w:val="single"/>
        </w:rPr>
        <w:t xml:space="preserve">Records of mitigation measures for </w:t>
      </w:r>
      <w:r>
        <w:rPr>
          <w:u w:val="single"/>
        </w:rPr>
        <w:t>oil leakage into the soil (e.g. method of monitoring such as checking the</w:t>
      </w:r>
      <w:r w:rsidRPr="00AA1C8E">
        <w:rPr>
          <w:u w:val="single"/>
        </w:rPr>
        <w:t xml:space="preserve"> status </w:t>
      </w:r>
      <w:r>
        <w:rPr>
          <w:u w:val="single"/>
        </w:rPr>
        <w:t>of oil leaking from oil storage area and generator, prevention the oil leakage condition</w:t>
      </w:r>
      <w:r w:rsidRPr="00AA1C8E">
        <w:rPr>
          <w:u w:val="single"/>
        </w:rPr>
        <w:t>, etc.) with photograph and attachments, if any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459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Pr>
                <w:b/>
                <w:sz w:val="18"/>
                <w:szCs w:val="18"/>
              </w:rPr>
              <w:t>Method of Monitoring</w:t>
            </w:r>
          </w:p>
        </w:tc>
        <w:tc>
          <w:tcPr>
            <w:tcW w:w="459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4590" w:type="dxa"/>
            <w:shd w:val="clear" w:color="auto" w:fill="auto"/>
          </w:tcPr>
          <w:p w:rsidR="00C236D1" w:rsidRPr="0049416B" w:rsidRDefault="00C236D1" w:rsidP="00FC01F0">
            <w:pPr>
              <w:rPr>
                <w:sz w:val="18"/>
                <w:szCs w:val="18"/>
                <w:u w:val="single"/>
              </w:rPr>
            </w:pPr>
          </w:p>
        </w:tc>
      </w:tr>
    </w:tbl>
    <w:p w:rsidR="00C236D1" w:rsidRDefault="00C236D1" w:rsidP="00C236D1">
      <w:pPr>
        <w:spacing w:after="120"/>
        <w:rPr>
          <w:b/>
          <w:u w:val="single"/>
        </w:rPr>
      </w:pPr>
    </w:p>
    <w:p w:rsidR="00FC01F0" w:rsidRDefault="00FC01F0" w:rsidP="00C236D1">
      <w:pPr>
        <w:spacing w:after="120"/>
        <w:rPr>
          <w:b/>
          <w:u w:val="single"/>
        </w:rPr>
      </w:pPr>
    </w:p>
    <w:p w:rsidR="00C236D1" w:rsidRPr="004A7C7B" w:rsidRDefault="00C236D1" w:rsidP="00FC01F0">
      <w:pPr>
        <w:tabs>
          <w:tab w:val="left" w:pos="360"/>
        </w:tabs>
        <w:spacing w:after="120"/>
        <w:rPr>
          <w:b/>
          <w:u w:val="single"/>
        </w:rPr>
      </w:pPr>
      <w:r w:rsidRPr="00FC01F0">
        <w:rPr>
          <w:rFonts w:hint="eastAsia"/>
          <w:b/>
        </w:rPr>
        <w:lastRenderedPageBreak/>
        <w:t>2.</w:t>
      </w:r>
      <w:r w:rsidR="00FC01F0">
        <w:rPr>
          <w:b/>
        </w:rPr>
        <w:tab/>
      </w:r>
      <w:r w:rsidR="00FC01F0">
        <w:rPr>
          <w:b/>
          <w:u w:val="single"/>
        </w:rPr>
        <w:t xml:space="preserve"> </w:t>
      </w:r>
      <w:r>
        <w:rPr>
          <w:b/>
          <w:u w:val="single"/>
        </w:rPr>
        <w:t>Monitoring Results for Water Use</w:t>
      </w:r>
    </w:p>
    <w:p w:rsidR="00C236D1" w:rsidRDefault="00C236D1" w:rsidP="00C236D1">
      <w:r>
        <w:t>2</w:t>
      </w:r>
      <w:r w:rsidRPr="00191651">
        <w:t>.1</w:t>
      </w:r>
      <w:r w:rsidRPr="00AA1C8E">
        <w:rPr>
          <w:u w:val="single"/>
        </w:rPr>
        <w:t>Records of the use of water supply from MJTD or tube well</w:t>
      </w:r>
      <w:r>
        <w:rPr>
          <w:u w:val="single"/>
        </w:rPr>
        <w:t xml:space="preserve"> or other resources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880"/>
        <w:gridCol w:w="2250"/>
        <w:gridCol w:w="225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880" w:type="dxa"/>
            <w:shd w:val="clear" w:color="auto" w:fill="auto"/>
          </w:tcPr>
          <w:p w:rsidR="00C236D1" w:rsidRPr="0049416B" w:rsidRDefault="00C236D1" w:rsidP="00FC01F0">
            <w:pPr>
              <w:jc w:val="center"/>
              <w:rPr>
                <w:b/>
                <w:sz w:val="18"/>
                <w:szCs w:val="18"/>
              </w:rPr>
            </w:pPr>
            <w:r w:rsidRPr="0049416B">
              <w:rPr>
                <w:b/>
                <w:sz w:val="18"/>
                <w:szCs w:val="18"/>
              </w:rPr>
              <w:t>Amount of water use</w:t>
            </w:r>
            <w:r>
              <w:rPr>
                <w:b/>
                <w:sz w:val="18"/>
                <w:szCs w:val="18"/>
              </w:rPr>
              <w:t>, m</w:t>
            </w:r>
            <w:r w:rsidRPr="00944A42">
              <w:rPr>
                <w:b/>
                <w:sz w:val="18"/>
                <w:szCs w:val="18"/>
                <w:vertAlign w:val="superscript"/>
              </w:rPr>
              <w:t>3</w:t>
            </w:r>
            <w:r w:rsidRPr="0049416B">
              <w:rPr>
                <w:b/>
                <w:sz w:val="18"/>
                <w:szCs w:val="18"/>
              </w:rPr>
              <w:t xml:space="preserve"> (monthly)</w:t>
            </w:r>
          </w:p>
        </w:tc>
        <w:tc>
          <w:tcPr>
            <w:tcW w:w="2250" w:type="dxa"/>
            <w:shd w:val="clear" w:color="auto" w:fill="auto"/>
          </w:tcPr>
          <w:p w:rsidR="00C236D1" w:rsidRPr="0049416B" w:rsidRDefault="00C236D1" w:rsidP="00FC01F0">
            <w:pPr>
              <w:jc w:val="center"/>
              <w:rPr>
                <w:b/>
                <w:sz w:val="18"/>
                <w:szCs w:val="18"/>
              </w:rPr>
            </w:pPr>
            <w:r w:rsidRPr="0049416B">
              <w:rPr>
                <w:b/>
                <w:sz w:val="18"/>
                <w:szCs w:val="18"/>
              </w:rPr>
              <w:t>Source of water supply</w:t>
            </w:r>
          </w:p>
        </w:tc>
        <w:tc>
          <w:tcPr>
            <w:tcW w:w="2250" w:type="dxa"/>
            <w:shd w:val="clear" w:color="auto" w:fill="auto"/>
          </w:tcPr>
          <w:p w:rsidR="00C236D1" w:rsidRPr="0049416B" w:rsidRDefault="00C236D1" w:rsidP="00FC01F0">
            <w:pPr>
              <w:jc w:val="center"/>
              <w:rPr>
                <w:b/>
                <w:sz w:val="18"/>
                <w:szCs w:val="18"/>
              </w:rPr>
            </w:pPr>
            <w:r w:rsidRPr="0049416B">
              <w:rPr>
                <w:b/>
                <w:sz w:val="18"/>
                <w:szCs w:val="18"/>
              </w:rPr>
              <w:t>Note</w:t>
            </w:r>
          </w:p>
        </w:tc>
      </w:tr>
      <w:tr w:rsidR="00C236D1" w:rsidRPr="0049416B" w:rsidTr="00FC01F0">
        <w:tc>
          <w:tcPr>
            <w:tcW w:w="1710" w:type="dxa"/>
            <w:shd w:val="clear" w:color="auto" w:fill="auto"/>
          </w:tcPr>
          <w:p w:rsidR="00C236D1" w:rsidRPr="0049416B" w:rsidRDefault="00C236D1" w:rsidP="00FC01F0">
            <w:pPr>
              <w:rPr>
                <w:sz w:val="18"/>
                <w:szCs w:val="18"/>
              </w:rPr>
            </w:pPr>
          </w:p>
        </w:tc>
        <w:tc>
          <w:tcPr>
            <w:tcW w:w="288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88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88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88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bl>
    <w:p w:rsidR="00C236D1" w:rsidRDefault="00C236D1" w:rsidP="00C236D1">
      <w:pPr>
        <w:spacing w:after="120"/>
        <w:rPr>
          <w:b/>
        </w:rPr>
      </w:pPr>
    </w:p>
    <w:p w:rsidR="00C236D1" w:rsidRPr="004A7C7B" w:rsidRDefault="00C236D1" w:rsidP="00FC01F0">
      <w:pPr>
        <w:tabs>
          <w:tab w:val="left" w:pos="360"/>
        </w:tabs>
        <w:spacing w:after="120"/>
        <w:rPr>
          <w:b/>
          <w:u w:val="single"/>
        </w:rPr>
      </w:pPr>
      <w:r w:rsidRPr="00FC01F0">
        <w:rPr>
          <w:rFonts w:hint="eastAsia"/>
          <w:b/>
        </w:rPr>
        <w:t>3</w:t>
      </w:r>
      <w:r w:rsidRPr="00FC01F0">
        <w:rPr>
          <w:b/>
        </w:rPr>
        <w:t>.</w:t>
      </w:r>
      <w:r w:rsidR="00FC01F0">
        <w:rPr>
          <w:b/>
        </w:rPr>
        <w:tab/>
      </w:r>
      <w:r w:rsidR="00FC01F0">
        <w:rPr>
          <w:b/>
          <w:u w:val="single"/>
        </w:rPr>
        <w:t xml:space="preserve"> </w:t>
      </w:r>
      <w:r>
        <w:rPr>
          <w:b/>
          <w:u w:val="single"/>
        </w:rPr>
        <w:t xml:space="preserve">Monitoring Results for </w:t>
      </w:r>
      <w:r>
        <w:rPr>
          <w:rFonts w:hint="eastAsia"/>
          <w:b/>
          <w:u w:val="single"/>
        </w:rPr>
        <w:t>Occupational Health and Safety</w:t>
      </w:r>
    </w:p>
    <w:p w:rsidR="00C236D1" w:rsidRPr="009343EC" w:rsidRDefault="00C236D1" w:rsidP="00C236D1">
      <w:pPr>
        <w:spacing w:after="120"/>
        <w:rPr>
          <w:u w:val="single"/>
        </w:rPr>
      </w:pPr>
      <w:r w:rsidRPr="009343EC">
        <w:rPr>
          <w:u w:val="single"/>
        </w:rPr>
        <w:t>3.1</w:t>
      </w:r>
      <w:r w:rsidRPr="009343EC">
        <w:rPr>
          <w:u w:val="single"/>
        </w:rPr>
        <w:tab/>
        <w:t>Record of any Lost Time Injuries (LTI)</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2970"/>
        <w:gridCol w:w="2250"/>
      </w:tblGrid>
      <w:tr w:rsidR="009343EC" w:rsidRPr="009343EC" w:rsidTr="00FC01F0">
        <w:tc>
          <w:tcPr>
            <w:tcW w:w="1710" w:type="dxa"/>
            <w:shd w:val="clear" w:color="auto" w:fill="auto"/>
          </w:tcPr>
          <w:p w:rsidR="00C236D1" w:rsidRPr="009343EC" w:rsidRDefault="00C236D1" w:rsidP="00FC01F0">
            <w:pPr>
              <w:jc w:val="center"/>
              <w:rPr>
                <w:b/>
                <w:sz w:val="18"/>
                <w:szCs w:val="18"/>
              </w:rPr>
            </w:pPr>
            <w:r w:rsidRPr="009343EC">
              <w:rPr>
                <w:b/>
                <w:sz w:val="18"/>
                <w:szCs w:val="18"/>
              </w:rPr>
              <w:t>Month/Year</w:t>
            </w:r>
          </w:p>
        </w:tc>
        <w:tc>
          <w:tcPr>
            <w:tcW w:w="2160" w:type="dxa"/>
            <w:shd w:val="clear" w:color="auto" w:fill="auto"/>
          </w:tcPr>
          <w:p w:rsidR="00C236D1" w:rsidRPr="009343EC" w:rsidRDefault="00C236D1" w:rsidP="00FC01F0">
            <w:pPr>
              <w:jc w:val="center"/>
              <w:rPr>
                <w:b/>
                <w:sz w:val="18"/>
                <w:szCs w:val="18"/>
              </w:rPr>
            </w:pPr>
            <w:r w:rsidRPr="009343EC">
              <w:rPr>
                <w:b/>
                <w:sz w:val="18"/>
                <w:szCs w:val="18"/>
              </w:rPr>
              <w:t>Reason for Lost Time Injury/</w:t>
            </w:r>
            <w:proofErr w:type="spellStart"/>
            <w:r w:rsidRPr="009343EC">
              <w:rPr>
                <w:b/>
                <w:sz w:val="18"/>
                <w:szCs w:val="18"/>
              </w:rPr>
              <w:t>ies</w:t>
            </w:r>
            <w:proofErr w:type="spellEnd"/>
            <w:r w:rsidRPr="009343EC">
              <w:rPr>
                <w:b/>
                <w:sz w:val="18"/>
                <w:szCs w:val="18"/>
              </w:rPr>
              <w:t xml:space="preserve"> (LTI)</w:t>
            </w:r>
          </w:p>
        </w:tc>
        <w:tc>
          <w:tcPr>
            <w:tcW w:w="2970" w:type="dxa"/>
            <w:shd w:val="clear" w:color="auto" w:fill="auto"/>
          </w:tcPr>
          <w:p w:rsidR="00C236D1" w:rsidRPr="009343EC" w:rsidRDefault="00C236D1" w:rsidP="00FC01F0">
            <w:pPr>
              <w:jc w:val="center"/>
              <w:rPr>
                <w:b/>
                <w:sz w:val="18"/>
                <w:szCs w:val="18"/>
              </w:rPr>
            </w:pPr>
            <w:r w:rsidRPr="009343EC">
              <w:rPr>
                <w:b/>
                <w:sz w:val="18"/>
                <w:szCs w:val="18"/>
              </w:rPr>
              <w:t>Description</w:t>
            </w:r>
          </w:p>
        </w:tc>
        <w:tc>
          <w:tcPr>
            <w:tcW w:w="2250" w:type="dxa"/>
            <w:shd w:val="clear" w:color="auto" w:fill="auto"/>
          </w:tcPr>
          <w:p w:rsidR="00C236D1" w:rsidRPr="009343EC" w:rsidRDefault="00C236D1" w:rsidP="00FC01F0">
            <w:pPr>
              <w:jc w:val="center"/>
              <w:rPr>
                <w:b/>
                <w:sz w:val="18"/>
                <w:szCs w:val="18"/>
              </w:rPr>
            </w:pPr>
            <w:r w:rsidRPr="009343EC">
              <w:rPr>
                <w:b/>
                <w:sz w:val="18"/>
                <w:szCs w:val="18"/>
              </w:rPr>
              <w:t>Response Actions</w:t>
            </w:r>
          </w:p>
        </w:tc>
      </w:tr>
      <w:tr w:rsidR="009343EC" w:rsidRPr="009343EC" w:rsidTr="00FC01F0">
        <w:tc>
          <w:tcPr>
            <w:tcW w:w="1710" w:type="dxa"/>
            <w:shd w:val="clear" w:color="auto" w:fill="auto"/>
          </w:tcPr>
          <w:p w:rsidR="00C236D1" w:rsidRPr="009343EC" w:rsidRDefault="00C236D1" w:rsidP="00FC01F0">
            <w:pPr>
              <w:jc w:val="center"/>
              <w:rPr>
                <w:sz w:val="18"/>
                <w:szCs w:val="18"/>
              </w:rPr>
            </w:pPr>
          </w:p>
        </w:tc>
        <w:tc>
          <w:tcPr>
            <w:tcW w:w="2160" w:type="dxa"/>
            <w:shd w:val="clear" w:color="auto" w:fill="auto"/>
          </w:tcPr>
          <w:p w:rsidR="00C236D1" w:rsidRPr="009343EC" w:rsidRDefault="00C236D1" w:rsidP="00FC01F0">
            <w:pPr>
              <w:rPr>
                <w:sz w:val="18"/>
                <w:szCs w:val="18"/>
              </w:rPr>
            </w:pPr>
          </w:p>
        </w:tc>
        <w:tc>
          <w:tcPr>
            <w:tcW w:w="2970" w:type="dxa"/>
            <w:shd w:val="clear" w:color="auto" w:fill="auto"/>
          </w:tcPr>
          <w:p w:rsidR="00C236D1" w:rsidRPr="009343EC" w:rsidRDefault="00C236D1" w:rsidP="00FC01F0">
            <w:pPr>
              <w:rPr>
                <w:sz w:val="18"/>
                <w:szCs w:val="18"/>
                <w:u w:val="single"/>
              </w:rPr>
            </w:pPr>
          </w:p>
        </w:tc>
        <w:tc>
          <w:tcPr>
            <w:tcW w:w="2250" w:type="dxa"/>
            <w:shd w:val="clear" w:color="auto" w:fill="auto"/>
          </w:tcPr>
          <w:p w:rsidR="00C236D1" w:rsidRPr="009343EC" w:rsidRDefault="00C236D1" w:rsidP="00FC01F0">
            <w:pPr>
              <w:rPr>
                <w:sz w:val="18"/>
                <w:szCs w:val="18"/>
                <w:u w:val="single"/>
              </w:rPr>
            </w:pPr>
          </w:p>
        </w:tc>
      </w:tr>
      <w:tr w:rsidR="009343EC" w:rsidRPr="009343EC" w:rsidTr="00FC01F0">
        <w:tc>
          <w:tcPr>
            <w:tcW w:w="1710" w:type="dxa"/>
            <w:shd w:val="clear" w:color="auto" w:fill="auto"/>
          </w:tcPr>
          <w:p w:rsidR="00C236D1" w:rsidRPr="009343EC" w:rsidRDefault="00C236D1" w:rsidP="00FC01F0">
            <w:pPr>
              <w:jc w:val="center"/>
              <w:rPr>
                <w:sz w:val="18"/>
                <w:szCs w:val="18"/>
              </w:rPr>
            </w:pPr>
          </w:p>
        </w:tc>
        <w:tc>
          <w:tcPr>
            <w:tcW w:w="2160" w:type="dxa"/>
            <w:shd w:val="clear" w:color="auto" w:fill="auto"/>
          </w:tcPr>
          <w:p w:rsidR="00C236D1" w:rsidRPr="009343EC" w:rsidRDefault="00C236D1" w:rsidP="00FC01F0">
            <w:pPr>
              <w:rPr>
                <w:sz w:val="18"/>
                <w:szCs w:val="18"/>
              </w:rPr>
            </w:pPr>
          </w:p>
        </w:tc>
        <w:tc>
          <w:tcPr>
            <w:tcW w:w="2970" w:type="dxa"/>
            <w:shd w:val="clear" w:color="auto" w:fill="auto"/>
          </w:tcPr>
          <w:p w:rsidR="00C236D1" w:rsidRPr="009343EC" w:rsidRDefault="00C236D1" w:rsidP="00FC01F0">
            <w:pPr>
              <w:rPr>
                <w:sz w:val="18"/>
                <w:szCs w:val="18"/>
                <w:u w:val="single"/>
              </w:rPr>
            </w:pPr>
          </w:p>
        </w:tc>
        <w:tc>
          <w:tcPr>
            <w:tcW w:w="2250" w:type="dxa"/>
            <w:shd w:val="clear" w:color="auto" w:fill="auto"/>
          </w:tcPr>
          <w:p w:rsidR="00C236D1" w:rsidRPr="009343EC" w:rsidRDefault="00C236D1" w:rsidP="00FC01F0">
            <w:pPr>
              <w:rPr>
                <w:sz w:val="18"/>
                <w:szCs w:val="18"/>
                <w:u w:val="single"/>
              </w:rPr>
            </w:pPr>
          </w:p>
        </w:tc>
      </w:tr>
      <w:tr w:rsidR="009343EC" w:rsidRPr="009343EC" w:rsidTr="00FC01F0">
        <w:tc>
          <w:tcPr>
            <w:tcW w:w="1710" w:type="dxa"/>
            <w:shd w:val="clear" w:color="auto" w:fill="auto"/>
          </w:tcPr>
          <w:p w:rsidR="00C236D1" w:rsidRPr="009343EC" w:rsidRDefault="00C236D1" w:rsidP="00FC01F0">
            <w:pPr>
              <w:jc w:val="center"/>
              <w:rPr>
                <w:sz w:val="18"/>
                <w:szCs w:val="18"/>
              </w:rPr>
            </w:pPr>
          </w:p>
        </w:tc>
        <w:tc>
          <w:tcPr>
            <w:tcW w:w="2160" w:type="dxa"/>
            <w:shd w:val="clear" w:color="auto" w:fill="auto"/>
          </w:tcPr>
          <w:p w:rsidR="00C236D1" w:rsidRPr="009343EC" w:rsidRDefault="00C236D1" w:rsidP="00FC01F0">
            <w:pPr>
              <w:rPr>
                <w:sz w:val="18"/>
                <w:szCs w:val="18"/>
              </w:rPr>
            </w:pPr>
          </w:p>
        </w:tc>
        <w:tc>
          <w:tcPr>
            <w:tcW w:w="2970" w:type="dxa"/>
            <w:shd w:val="clear" w:color="auto" w:fill="auto"/>
          </w:tcPr>
          <w:p w:rsidR="00C236D1" w:rsidRPr="009343EC" w:rsidRDefault="00C236D1" w:rsidP="00FC01F0">
            <w:pPr>
              <w:rPr>
                <w:sz w:val="18"/>
                <w:szCs w:val="18"/>
                <w:u w:val="single"/>
              </w:rPr>
            </w:pPr>
          </w:p>
        </w:tc>
        <w:tc>
          <w:tcPr>
            <w:tcW w:w="2250" w:type="dxa"/>
            <w:shd w:val="clear" w:color="auto" w:fill="auto"/>
          </w:tcPr>
          <w:p w:rsidR="00C236D1" w:rsidRPr="009343EC" w:rsidRDefault="00C236D1" w:rsidP="00FC01F0">
            <w:pPr>
              <w:rPr>
                <w:sz w:val="18"/>
                <w:szCs w:val="18"/>
                <w:u w:val="single"/>
              </w:rPr>
            </w:pPr>
          </w:p>
        </w:tc>
      </w:tr>
      <w:tr w:rsidR="009343EC" w:rsidRPr="009343EC" w:rsidTr="00FC01F0">
        <w:tc>
          <w:tcPr>
            <w:tcW w:w="1710" w:type="dxa"/>
            <w:shd w:val="clear" w:color="auto" w:fill="auto"/>
          </w:tcPr>
          <w:p w:rsidR="00C236D1" w:rsidRPr="009343EC" w:rsidRDefault="00C236D1" w:rsidP="00FC01F0">
            <w:pPr>
              <w:jc w:val="center"/>
              <w:rPr>
                <w:sz w:val="18"/>
                <w:szCs w:val="18"/>
              </w:rPr>
            </w:pPr>
          </w:p>
        </w:tc>
        <w:tc>
          <w:tcPr>
            <w:tcW w:w="2160" w:type="dxa"/>
            <w:shd w:val="clear" w:color="auto" w:fill="auto"/>
          </w:tcPr>
          <w:p w:rsidR="00C236D1" w:rsidRPr="009343EC" w:rsidRDefault="00C236D1" w:rsidP="00FC01F0">
            <w:pPr>
              <w:rPr>
                <w:sz w:val="18"/>
                <w:szCs w:val="18"/>
              </w:rPr>
            </w:pPr>
          </w:p>
        </w:tc>
        <w:tc>
          <w:tcPr>
            <w:tcW w:w="2970" w:type="dxa"/>
            <w:shd w:val="clear" w:color="auto" w:fill="auto"/>
          </w:tcPr>
          <w:p w:rsidR="00C236D1" w:rsidRPr="009343EC" w:rsidRDefault="00C236D1" w:rsidP="00FC01F0">
            <w:pPr>
              <w:rPr>
                <w:sz w:val="18"/>
                <w:szCs w:val="18"/>
                <w:u w:val="single"/>
              </w:rPr>
            </w:pPr>
          </w:p>
        </w:tc>
        <w:tc>
          <w:tcPr>
            <w:tcW w:w="2250" w:type="dxa"/>
            <w:shd w:val="clear" w:color="auto" w:fill="auto"/>
          </w:tcPr>
          <w:p w:rsidR="00C236D1" w:rsidRPr="009343EC"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Note:</w:t>
      </w:r>
    </w:p>
    <w:p w:rsidR="00C236D1" w:rsidRPr="009343EC" w:rsidRDefault="00C236D1" w:rsidP="00C236D1">
      <w:pPr>
        <w:numPr>
          <w:ilvl w:val="0"/>
          <w:numId w:val="13"/>
        </w:numPr>
        <w:snapToGrid w:val="0"/>
        <w:spacing w:after="0" w:line="240" w:lineRule="auto"/>
        <w:rPr>
          <w:i/>
          <w:sz w:val="18"/>
          <w:szCs w:val="18"/>
        </w:rPr>
      </w:pPr>
      <w:r w:rsidRPr="009343EC">
        <w:rPr>
          <w:rFonts w:hint="eastAsia"/>
          <w:i/>
          <w:sz w:val="18"/>
          <w:szCs w:val="18"/>
        </w:rPr>
        <w:t xml:space="preserve">If </w:t>
      </w:r>
      <w:r w:rsidRPr="009343EC">
        <w:rPr>
          <w:i/>
          <w:sz w:val="18"/>
          <w:szCs w:val="18"/>
        </w:rPr>
        <w:t>there were no lost time injuries (LTIs),</w:t>
      </w:r>
      <w:r w:rsidRPr="009343EC">
        <w:rPr>
          <w:rFonts w:hint="eastAsia"/>
          <w:i/>
          <w:sz w:val="18"/>
          <w:szCs w:val="18"/>
        </w:rPr>
        <w:t xml:space="preserve"> please fill </w:t>
      </w:r>
      <w:r w:rsidRPr="009343EC">
        <w:rPr>
          <w:i/>
          <w:sz w:val="18"/>
          <w:szCs w:val="18"/>
        </w:rPr>
        <w:t>“</w:t>
      </w:r>
      <w:r w:rsidRPr="009343EC">
        <w:rPr>
          <w:rFonts w:hint="eastAsia"/>
          <w:i/>
          <w:sz w:val="18"/>
          <w:szCs w:val="18"/>
        </w:rPr>
        <w:t>No</w:t>
      </w:r>
      <w:r w:rsidRPr="009343EC">
        <w:rPr>
          <w:i/>
          <w:sz w:val="18"/>
          <w:szCs w:val="18"/>
        </w:rPr>
        <w:t xml:space="preserve"> Lost Time Injuries”.</w:t>
      </w:r>
    </w:p>
    <w:p w:rsidR="00C236D1" w:rsidRPr="009343EC" w:rsidRDefault="00C236D1" w:rsidP="00C236D1">
      <w:pPr>
        <w:spacing w:after="120"/>
        <w:rPr>
          <w:u w:val="single"/>
        </w:rPr>
      </w:pPr>
    </w:p>
    <w:p w:rsidR="00C236D1" w:rsidRPr="009343EC" w:rsidRDefault="00C236D1" w:rsidP="00C236D1">
      <w:pPr>
        <w:spacing w:after="120"/>
        <w:rPr>
          <w:u w:val="single"/>
        </w:rPr>
      </w:pPr>
      <w:r w:rsidRPr="009343EC">
        <w:rPr>
          <w:u w:val="single"/>
        </w:rPr>
        <w:t>3.2</w:t>
      </w:r>
      <w:r w:rsidRPr="009343EC">
        <w:rPr>
          <w:u w:val="single"/>
        </w:rPr>
        <w:tab/>
        <w:t>Record of any other Occupational Health and Safety (OHS) incidents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87"/>
        <w:gridCol w:w="3969"/>
        <w:gridCol w:w="2268"/>
      </w:tblGrid>
      <w:tr w:rsidR="009343EC" w:rsidRPr="009343EC" w:rsidTr="00FC01F0">
        <w:tc>
          <w:tcPr>
            <w:tcW w:w="1548" w:type="dxa"/>
            <w:shd w:val="clear" w:color="auto" w:fill="auto"/>
          </w:tcPr>
          <w:p w:rsidR="00C236D1" w:rsidRPr="009343EC" w:rsidRDefault="00C236D1" w:rsidP="00FC01F0">
            <w:pPr>
              <w:jc w:val="center"/>
              <w:rPr>
                <w:b/>
                <w:sz w:val="18"/>
                <w:szCs w:val="18"/>
              </w:rPr>
            </w:pPr>
            <w:r w:rsidRPr="009343EC">
              <w:rPr>
                <w:b/>
                <w:sz w:val="18"/>
                <w:szCs w:val="18"/>
              </w:rPr>
              <w:t>Month/Year</w:t>
            </w:r>
          </w:p>
        </w:tc>
        <w:tc>
          <w:tcPr>
            <w:tcW w:w="1287" w:type="dxa"/>
          </w:tcPr>
          <w:p w:rsidR="00C236D1" w:rsidRPr="009343EC" w:rsidRDefault="00C236D1" w:rsidP="00FC01F0">
            <w:pPr>
              <w:jc w:val="center"/>
              <w:rPr>
                <w:b/>
                <w:sz w:val="18"/>
                <w:szCs w:val="18"/>
              </w:rPr>
            </w:pPr>
            <w:r w:rsidRPr="009343EC">
              <w:rPr>
                <w:b/>
                <w:sz w:val="18"/>
                <w:szCs w:val="18"/>
              </w:rPr>
              <w:t>Type</w:t>
            </w:r>
          </w:p>
        </w:tc>
        <w:tc>
          <w:tcPr>
            <w:tcW w:w="3969" w:type="dxa"/>
            <w:shd w:val="clear" w:color="auto" w:fill="auto"/>
          </w:tcPr>
          <w:p w:rsidR="00C236D1" w:rsidRPr="009343EC" w:rsidRDefault="00C236D1" w:rsidP="00FC01F0">
            <w:pPr>
              <w:jc w:val="center"/>
              <w:rPr>
                <w:b/>
                <w:sz w:val="18"/>
                <w:szCs w:val="18"/>
              </w:rPr>
            </w:pPr>
            <w:r w:rsidRPr="009343EC">
              <w:rPr>
                <w:b/>
                <w:sz w:val="18"/>
                <w:szCs w:val="18"/>
              </w:rPr>
              <w:t>Description</w:t>
            </w:r>
          </w:p>
        </w:tc>
        <w:tc>
          <w:tcPr>
            <w:tcW w:w="2268" w:type="dxa"/>
            <w:shd w:val="clear" w:color="auto" w:fill="auto"/>
          </w:tcPr>
          <w:p w:rsidR="00C236D1" w:rsidRPr="009343EC" w:rsidRDefault="00C236D1" w:rsidP="00FC01F0">
            <w:pPr>
              <w:jc w:val="center"/>
              <w:rPr>
                <w:b/>
                <w:sz w:val="18"/>
                <w:szCs w:val="18"/>
              </w:rPr>
            </w:pPr>
            <w:r w:rsidRPr="009343EC">
              <w:rPr>
                <w:b/>
                <w:sz w:val="18"/>
                <w:szCs w:val="18"/>
              </w:rPr>
              <w:t>Response Actions</w:t>
            </w:r>
          </w:p>
        </w:tc>
      </w:tr>
      <w:tr w:rsidR="009343EC" w:rsidRPr="009343EC" w:rsidTr="00FC01F0">
        <w:tc>
          <w:tcPr>
            <w:tcW w:w="1548" w:type="dxa"/>
            <w:shd w:val="clear" w:color="auto" w:fill="auto"/>
          </w:tcPr>
          <w:p w:rsidR="00C236D1" w:rsidRPr="009343EC" w:rsidRDefault="00C236D1" w:rsidP="00FC01F0">
            <w:pPr>
              <w:jc w:val="center"/>
              <w:rPr>
                <w:sz w:val="18"/>
                <w:szCs w:val="18"/>
              </w:rPr>
            </w:pPr>
          </w:p>
        </w:tc>
        <w:tc>
          <w:tcPr>
            <w:tcW w:w="1287" w:type="dxa"/>
          </w:tcPr>
          <w:p w:rsidR="00C236D1" w:rsidRPr="009343EC" w:rsidRDefault="00C236D1" w:rsidP="00FC01F0">
            <w:pPr>
              <w:rPr>
                <w:sz w:val="18"/>
                <w:szCs w:val="18"/>
              </w:rPr>
            </w:pPr>
          </w:p>
        </w:tc>
        <w:tc>
          <w:tcPr>
            <w:tcW w:w="3969" w:type="dxa"/>
            <w:shd w:val="clear" w:color="auto" w:fill="auto"/>
          </w:tcPr>
          <w:p w:rsidR="00C236D1" w:rsidRPr="009343EC" w:rsidRDefault="00C236D1" w:rsidP="00FC01F0">
            <w:pPr>
              <w:rPr>
                <w:sz w:val="18"/>
                <w:szCs w:val="18"/>
                <w:u w:val="single"/>
              </w:rPr>
            </w:pPr>
          </w:p>
        </w:tc>
        <w:tc>
          <w:tcPr>
            <w:tcW w:w="2268" w:type="dxa"/>
            <w:shd w:val="clear" w:color="auto" w:fill="auto"/>
          </w:tcPr>
          <w:p w:rsidR="00C236D1" w:rsidRPr="009343EC" w:rsidRDefault="00C236D1" w:rsidP="00FC01F0">
            <w:pPr>
              <w:rPr>
                <w:sz w:val="18"/>
                <w:szCs w:val="18"/>
                <w:u w:val="single"/>
              </w:rPr>
            </w:pPr>
          </w:p>
        </w:tc>
      </w:tr>
      <w:tr w:rsidR="009343EC" w:rsidRPr="009343EC" w:rsidTr="00FC01F0">
        <w:tc>
          <w:tcPr>
            <w:tcW w:w="1548" w:type="dxa"/>
            <w:shd w:val="clear" w:color="auto" w:fill="auto"/>
          </w:tcPr>
          <w:p w:rsidR="00C236D1" w:rsidRPr="009343EC" w:rsidRDefault="00C236D1" w:rsidP="00FC01F0">
            <w:pPr>
              <w:jc w:val="center"/>
              <w:rPr>
                <w:sz w:val="18"/>
                <w:szCs w:val="18"/>
              </w:rPr>
            </w:pPr>
          </w:p>
        </w:tc>
        <w:tc>
          <w:tcPr>
            <w:tcW w:w="1287" w:type="dxa"/>
          </w:tcPr>
          <w:p w:rsidR="00C236D1" w:rsidRPr="009343EC" w:rsidRDefault="00C236D1" w:rsidP="00FC01F0">
            <w:pPr>
              <w:rPr>
                <w:sz w:val="18"/>
                <w:szCs w:val="18"/>
              </w:rPr>
            </w:pPr>
          </w:p>
        </w:tc>
        <w:tc>
          <w:tcPr>
            <w:tcW w:w="3969" w:type="dxa"/>
            <w:shd w:val="clear" w:color="auto" w:fill="auto"/>
          </w:tcPr>
          <w:p w:rsidR="00C236D1" w:rsidRPr="009343EC" w:rsidRDefault="00C236D1" w:rsidP="00FC01F0">
            <w:pPr>
              <w:rPr>
                <w:sz w:val="18"/>
                <w:szCs w:val="18"/>
                <w:u w:val="single"/>
              </w:rPr>
            </w:pPr>
          </w:p>
        </w:tc>
        <w:tc>
          <w:tcPr>
            <w:tcW w:w="2268" w:type="dxa"/>
            <w:shd w:val="clear" w:color="auto" w:fill="auto"/>
          </w:tcPr>
          <w:p w:rsidR="00C236D1" w:rsidRPr="009343EC" w:rsidRDefault="00C236D1" w:rsidP="00FC01F0">
            <w:pPr>
              <w:rPr>
                <w:sz w:val="18"/>
                <w:szCs w:val="18"/>
                <w:u w:val="single"/>
              </w:rPr>
            </w:pPr>
          </w:p>
        </w:tc>
      </w:tr>
      <w:tr w:rsidR="009343EC" w:rsidRPr="009343EC" w:rsidTr="00FC01F0">
        <w:tc>
          <w:tcPr>
            <w:tcW w:w="1548" w:type="dxa"/>
            <w:shd w:val="clear" w:color="auto" w:fill="auto"/>
          </w:tcPr>
          <w:p w:rsidR="00C236D1" w:rsidRPr="009343EC" w:rsidRDefault="00C236D1" w:rsidP="00FC01F0">
            <w:pPr>
              <w:jc w:val="center"/>
              <w:rPr>
                <w:sz w:val="18"/>
                <w:szCs w:val="18"/>
              </w:rPr>
            </w:pPr>
          </w:p>
        </w:tc>
        <w:tc>
          <w:tcPr>
            <w:tcW w:w="1287" w:type="dxa"/>
          </w:tcPr>
          <w:p w:rsidR="00C236D1" w:rsidRPr="009343EC" w:rsidRDefault="00C236D1" w:rsidP="00FC01F0">
            <w:pPr>
              <w:rPr>
                <w:sz w:val="18"/>
                <w:szCs w:val="18"/>
              </w:rPr>
            </w:pPr>
          </w:p>
        </w:tc>
        <w:tc>
          <w:tcPr>
            <w:tcW w:w="3969" w:type="dxa"/>
            <w:shd w:val="clear" w:color="auto" w:fill="auto"/>
          </w:tcPr>
          <w:p w:rsidR="00C236D1" w:rsidRPr="009343EC" w:rsidRDefault="00C236D1" w:rsidP="00FC01F0">
            <w:pPr>
              <w:rPr>
                <w:sz w:val="18"/>
                <w:szCs w:val="18"/>
                <w:u w:val="single"/>
              </w:rPr>
            </w:pPr>
          </w:p>
        </w:tc>
        <w:tc>
          <w:tcPr>
            <w:tcW w:w="2268" w:type="dxa"/>
            <w:shd w:val="clear" w:color="auto" w:fill="auto"/>
          </w:tcPr>
          <w:p w:rsidR="00C236D1" w:rsidRPr="009343EC" w:rsidRDefault="00C236D1" w:rsidP="00FC01F0">
            <w:pPr>
              <w:rPr>
                <w:sz w:val="18"/>
                <w:szCs w:val="18"/>
                <w:u w:val="single"/>
              </w:rPr>
            </w:pPr>
          </w:p>
        </w:tc>
      </w:tr>
      <w:tr w:rsidR="009343EC" w:rsidRPr="009343EC" w:rsidTr="00FC01F0">
        <w:tc>
          <w:tcPr>
            <w:tcW w:w="1548" w:type="dxa"/>
            <w:shd w:val="clear" w:color="auto" w:fill="auto"/>
          </w:tcPr>
          <w:p w:rsidR="00C236D1" w:rsidRPr="009343EC" w:rsidRDefault="00C236D1" w:rsidP="00FC01F0">
            <w:pPr>
              <w:jc w:val="center"/>
              <w:rPr>
                <w:sz w:val="18"/>
                <w:szCs w:val="18"/>
              </w:rPr>
            </w:pPr>
          </w:p>
        </w:tc>
        <w:tc>
          <w:tcPr>
            <w:tcW w:w="1287" w:type="dxa"/>
          </w:tcPr>
          <w:p w:rsidR="00C236D1" w:rsidRPr="009343EC" w:rsidRDefault="00C236D1" w:rsidP="00FC01F0">
            <w:pPr>
              <w:rPr>
                <w:sz w:val="18"/>
                <w:szCs w:val="18"/>
              </w:rPr>
            </w:pPr>
          </w:p>
        </w:tc>
        <w:tc>
          <w:tcPr>
            <w:tcW w:w="3969" w:type="dxa"/>
            <w:shd w:val="clear" w:color="auto" w:fill="auto"/>
          </w:tcPr>
          <w:p w:rsidR="00C236D1" w:rsidRPr="009343EC" w:rsidRDefault="00C236D1" w:rsidP="00FC01F0">
            <w:pPr>
              <w:rPr>
                <w:sz w:val="18"/>
                <w:szCs w:val="18"/>
                <w:u w:val="single"/>
              </w:rPr>
            </w:pPr>
          </w:p>
        </w:tc>
        <w:tc>
          <w:tcPr>
            <w:tcW w:w="2268" w:type="dxa"/>
            <w:shd w:val="clear" w:color="auto" w:fill="auto"/>
          </w:tcPr>
          <w:p w:rsidR="00C236D1" w:rsidRPr="009343EC"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Note:</w:t>
      </w:r>
    </w:p>
    <w:p w:rsidR="00C236D1" w:rsidRPr="009343EC" w:rsidRDefault="00C236D1" w:rsidP="00C236D1">
      <w:pPr>
        <w:numPr>
          <w:ilvl w:val="0"/>
          <w:numId w:val="14"/>
        </w:numPr>
        <w:snapToGrid w:val="0"/>
        <w:spacing w:after="0" w:line="240" w:lineRule="auto"/>
        <w:rPr>
          <w:i/>
          <w:sz w:val="18"/>
          <w:szCs w:val="18"/>
        </w:rPr>
      </w:pPr>
      <w:r w:rsidRPr="009343EC">
        <w:rPr>
          <w:rFonts w:hint="eastAsia"/>
          <w:i/>
          <w:sz w:val="18"/>
          <w:szCs w:val="18"/>
        </w:rPr>
        <w:t xml:space="preserve">If </w:t>
      </w:r>
      <w:r w:rsidRPr="009343EC">
        <w:rPr>
          <w:i/>
          <w:sz w:val="18"/>
          <w:szCs w:val="18"/>
        </w:rPr>
        <w:t xml:space="preserve">there were no OHS incidents, </w:t>
      </w:r>
      <w:r w:rsidRPr="009343EC">
        <w:rPr>
          <w:rFonts w:hint="eastAsia"/>
          <w:i/>
          <w:sz w:val="18"/>
          <w:szCs w:val="18"/>
        </w:rPr>
        <w:t xml:space="preserve">please fill </w:t>
      </w:r>
      <w:r w:rsidRPr="009343EC">
        <w:rPr>
          <w:i/>
          <w:sz w:val="18"/>
          <w:szCs w:val="18"/>
        </w:rPr>
        <w:t>“</w:t>
      </w:r>
      <w:r w:rsidRPr="009343EC">
        <w:rPr>
          <w:rFonts w:hint="eastAsia"/>
          <w:i/>
          <w:sz w:val="18"/>
          <w:szCs w:val="18"/>
        </w:rPr>
        <w:t>No</w:t>
      </w:r>
      <w:r w:rsidRPr="009343EC">
        <w:rPr>
          <w:i/>
          <w:sz w:val="18"/>
          <w:szCs w:val="18"/>
        </w:rPr>
        <w:t xml:space="preserve"> OHS Incidents”.</w:t>
      </w:r>
    </w:p>
    <w:p w:rsidR="00C236D1" w:rsidRPr="009343EC" w:rsidRDefault="00C236D1" w:rsidP="00C236D1">
      <w:pPr>
        <w:spacing w:after="120"/>
        <w:rPr>
          <w:u w:val="single"/>
        </w:rPr>
      </w:pPr>
    </w:p>
    <w:p w:rsidR="00C236D1" w:rsidRPr="009343EC" w:rsidRDefault="00C236D1" w:rsidP="00C236D1">
      <w:pPr>
        <w:spacing w:after="120"/>
        <w:rPr>
          <w:u w:val="single"/>
        </w:rPr>
      </w:pPr>
      <w:r w:rsidRPr="009343EC">
        <w:rPr>
          <w:u w:val="single"/>
        </w:rPr>
        <w:t>3.3</w:t>
      </w:r>
      <w:r w:rsidRPr="009343EC">
        <w:rPr>
          <w:u w:val="single"/>
        </w:rPr>
        <w:tab/>
        <w:t>Record of any infectious disease cases within the workforce</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86"/>
        <w:gridCol w:w="1765"/>
        <w:gridCol w:w="2418"/>
        <w:gridCol w:w="1861"/>
      </w:tblGrid>
      <w:tr w:rsidR="009343EC" w:rsidRPr="009343EC" w:rsidTr="00FC01F0">
        <w:tc>
          <w:tcPr>
            <w:tcW w:w="1548" w:type="dxa"/>
            <w:shd w:val="clear" w:color="auto" w:fill="auto"/>
          </w:tcPr>
          <w:p w:rsidR="00C236D1" w:rsidRPr="009343EC" w:rsidRDefault="00C236D1" w:rsidP="00FC01F0">
            <w:pPr>
              <w:jc w:val="center"/>
              <w:rPr>
                <w:b/>
                <w:sz w:val="18"/>
                <w:szCs w:val="18"/>
              </w:rPr>
            </w:pPr>
            <w:r w:rsidRPr="009343EC">
              <w:rPr>
                <w:b/>
                <w:sz w:val="18"/>
                <w:szCs w:val="18"/>
              </w:rPr>
              <w:t>Month/Year</w:t>
            </w:r>
          </w:p>
        </w:tc>
        <w:tc>
          <w:tcPr>
            <w:tcW w:w="1586" w:type="dxa"/>
          </w:tcPr>
          <w:p w:rsidR="00C236D1" w:rsidRPr="009343EC" w:rsidRDefault="00C236D1" w:rsidP="00FC01F0">
            <w:pPr>
              <w:jc w:val="center"/>
              <w:rPr>
                <w:b/>
                <w:sz w:val="18"/>
                <w:szCs w:val="18"/>
              </w:rPr>
            </w:pPr>
            <w:r w:rsidRPr="009343EC">
              <w:rPr>
                <w:b/>
                <w:sz w:val="18"/>
                <w:szCs w:val="18"/>
              </w:rPr>
              <w:t>Type of Case</w:t>
            </w:r>
          </w:p>
        </w:tc>
        <w:tc>
          <w:tcPr>
            <w:tcW w:w="1765" w:type="dxa"/>
            <w:shd w:val="clear" w:color="auto" w:fill="auto"/>
          </w:tcPr>
          <w:p w:rsidR="00C236D1" w:rsidRPr="009343EC" w:rsidRDefault="00C236D1" w:rsidP="00FC01F0">
            <w:pPr>
              <w:jc w:val="center"/>
              <w:rPr>
                <w:b/>
                <w:sz w:val="18"/>
                <w:szCs w:val="18"/>
              </w:rPr>
            </w:pPr>
            <w:r w:rsidRPr="009343EC">
              <w:rPr>
                <w:b/>
                <w:sz w:val="18"/>
                <w:szCs w:val="18"/>
              </w:rPr>
              <w:t>Cause</w:t>
            </w:r>
          </w:p>
        </w:tc>
        <w:tc>
          <w:tcPr>
            <w:tcW w:w="2418" w:type="dxa"/>
            <w:shd w:val="clear" w:color="auto" w:fill="auto"/>
          </w:tcPr>
          <w:p w:rsidR="00C236D1" w:rsidRPr="009343EC" w:rsidRDefault="00C236D1" w:rsidP="00FC01F0">
            <w:pPr>
              <w:jc w:val="center"/>
              <w:rPr>
                <w:b/>
                <w:sz w:val="18"/>
                <w:szCs w:val="18"/>
              </w:rPr>
            </w:pPr>
            <w:r w:rsidRPr="009343EC">
              <w:rPr>
                <w:b/>
                <w:sz w:val="18"/>
                <w:szCs w:val="18"/>
              </w:rPr>
              <w:t>Description</w:t>
            </w:r>
          </w:p>
        </w:tc>
        <w:tc>
          <w:tcPr>
            <w:tcW w:w="1861" w:type="dxa"/>
            <w:shd w:val="clear" w:color="auto" w:fill="auto"/>
          </w:tcPr>
          <w:p w:rsidR="00C236D1" w:rsidRPr="009343EC" w:rsidRDefault="00C236D1" w:rsidP="00FC01F0">
            <w:pPr>
              <w:jc w:val="center"/>
              <w:rPr>
                <w:b/>
                <w:sz w:val="18"/>
                <w:szCs w:val="18"/>
              </w:rPr>
            </w:pPr>
            <w:r w:rsidRPr="009343EC">
              <w:rPr>
                <w:b/>
                <w:sz w:val="18"/>
                <w:szCs w:val="18"/>
              </w:rPr>
              <w:t>Response Actions</w:t>
            </w:r>
          </w:p>
        </w:tc>
      </w:tr>
      <w:tr w:rsidR="009343EC" w:rsidRPr="009343EC" w:rsidTr="00FC01F0">
        <w:tc>
          <w:tcPr>
            <w:tcW w:w="1548" w:type="dxa"/>
            <w:shd w:val="clear" w:color="auto" w:fill="auto"/>
          </w:tcPr>
          <w:p w:rsidR="00C236D1" w:rsidRPr="009343EC" w:rsidRDefault="00C236D1" w:rsidP="00FC01F0">
            <w:pPr>
              <w:jc w:val="center"/>
              <w:rPr>
                <w:sz w:val="18"/>
                <w:szCs w:val="18"/>
              </w:rPr>
            </w:pPr>
          </w:p>
        </w:tc>
        <w:tc>
          <w:tcPr>
            <w:tcW w:w="1586" w:type="dxa"/>
          </w:tcPr>
          <w:p w:rsidR="00C236D1" w:rsidRPr="009343EC" w:rsidRDefault="00C236D1" w:rsidP="00FC01F0">
            <w:pPr>
              <w:rPr>
                <w:sz w:val="18"/>
                <w:szCs w:val="18"/>
              </w:rPr>
            </w:pPr>
          </w:p>
        </w:tc>
        <w:tc>
          <w:tcPr>
            <w:tcW w:w="1765" w:type="dxa"/>
            <w:shd w:val="clear" w:color="auto" w:fill="auto"/>
          </w:tcPr>
          <w:p w:rsidR="00C236D1" w:rsidRPr="009343EC" w:rsidRDefault="00C236D1" w:rsidP="00FC01F0">
            <w:pPr>
              <w:rPr>
                <w:sz w:val="18"/>
                <w:szCs w:val="18"/>
              </w:rPr>
            </w:pPr>
          </w:p>
        </w:tc>
        <w:tc>
          <w:tcPr>
            <w:tcW w:w="2418" w:type="dxa"/>
            <w:shd w:val="clear" w:color="auto" w:fill="auto"/>
          </w:tcPr>
          <w:p w:rsidR="00C236D1" w:rsidRPr="009343EC" w:rsidRDefault="00C236D1" w:rsidP="00FC01F0">
            <w:pPr>
              <w:rPr>
                <w:sz w:val="18"/>
                <w:szCs w:val="18"/>
                <w:u w:val="single"/>
              </w:rPr>
            </w:pPr>
          </w:p>
        </w:tc>
        <w:tc>
          <w:tcPr>
            <w:tcW w:w="1861" w:type="dxa"/>
            <w:shd w:val="clear" w:color="auto" w:fill="auto"/>
          </w:tcPr>
          <w:p w:rsidR="00C236D1" w:rsidRPr="009343EC" w:rsidRDefault="00C236D1" w:rsidP="00FC01F0">
            <w:pPr>
              <w:rPr>
                <w:sz w:val="18"/>
                <w:szCs w:val="18"/>
                <w:u w:val="single"/>
              </w:rPr>
            </w:pPr>
          </w:p>
        </w:tc>
      </w:tr>
      <w:tr w:rsidR="00C236D1" w:rsidRPr="0049416B" w:rsidTr="00FC01F0">
        <w:tc>
          <w:tcPr>
            <w:tcW w:w="1548" w:type="dxa"/>
            <w:shd w:val="clear" w:color="auto" w:fill="auto"/>
          </w:tcPr>
          <w:p w:rsidR="00C236D1" w:rsidRPr="0049416B" w:rsidRDefault="00C236D1" w:rsidP="00FC01F0">
            <w:pPr>
              <w:jc w:val="center"/>
              <w:rPr>
                <w:sz w:val="18"/>
                <w:szCs w:val="18"/>
              </w:rPr>
            </w:pPr>
          </w:p>
        </w:tc>
        <w:tc>
          <w:tcPr>
            <w:tcW w:w="1586" w:type="dxa"/>
          </w:tcPr>
          <w:p w:rsidR="00C236D1" w:rsidRPr="0049416B" w:rsidRDefault="00C236D1" w:rsidP="00FC01F0">
            <w:pPr>
              <w:rPr>
                <w:sz w:val="18"/>
                <w:szCs w:val="18"/>
              </w:rPr>
            </w:pPr>
          </w:p>
        </w:tc>
        <w:tc>
          <w:tcPr>
            <w:tcW w:w="1765" w:type="dxa"/>
            <w:shd w:val="clear" w:color="auto" w:fill="auto"/>
          </w:tcPr>
          <w:p w:rsidR="00C236D1" w:rsidRPr="0049416B" w:rsidRDefault="00C236D1" w:rsidP="00FC01F0">
            <w:pPr>
              <w:rPr>
                <w:sz w:val="18"/>
                <w:szCs w:val="18"/>
              </w:rPr>
            </w:pPr>
          </w:p>
        </w:tc>
        <w:tc>
          <w:tcPr>
            <w:tcW w:w="2418" w:type="dxa"/>
            <w:shd w:val="clear" w:color="auto" w:fill="auto"/>
          </w:tcPr>
          <w:p w:rsidR="00C236D1" w:rsidRPr="0049416B" w:rsidRDefault="00C236D1" w:rsidP="00FC01F0">
            <w:pPr>
              <w:rPr>
                <w:sz w:val="18"/>
                <w:szCs w:val="18"/>
                <w:u w:val="single"/>
              </w:rPr>
            </w:pPr>
          </w:p>
        </w:tc>
        <w:tc>
          <w:tcPr>
            <w:tcW w:w="1861" w:type="dxa"/>
            <w:shd w:val="clear" w:color="auto" w:fill="auto"/>
          </w:tcPr>
          <w:p w:rsidR="00C236D1" w:rsidRPr="0049416B" w:rsidRDefault="00C236D1" w:rsidP="00FC01F0">
            <w:pPr>
              <w:rPr>
                <w:sz w:val="18"/>
                <w:szCs w:val="18"/>
                <w:u w:val="single"/>
              </w:rPr>
            </w:pPr>
          </w:p>
        </w:tc>
      </w:tr>
      <w:tr w:rsidR="00C236D1" w:rsidRPr="0049416B" w:rsidTr="00FC01F0">
        <w:tc>
          <w:tcPr>
            <w:tcW w:w="1548" w:type="dxa"/>
            <w:shd w:val="clear" w:color="auto" w:fill="auto"/>
          </w:tcPr>
          <w:p w:rsidR="00C236D1" w:rsidRPr="0049416B" w:rsidRDefault="00C236D1" w:rsidP="00FC01F0">
            <w:pPr>
              <w:jc w:val="center"/>
              <w:rPr>
                <w:sz w:val="18"/>
                <w:szCs w:val="18"/>
              </w:rPr>
            </w:pPr>
          </w:p>
        </w:tc>
        <w:tc>
          <w:tcPr>
            <w:tcW w:w="1586" w:type="dxa"/>
          </w:tcPr>
          <w:p w:rsidR="00C236D1" w:rsidRPr="0075638D" w:rsidRDefault="00C236D1" w:rsidP="00FC01F0">
            <w:pPr>
              <w:rPr>
                <w:sz w:val="18"/>
                <w:szCs w:val="18"/>
              </w:rPr>
            </w:pPr>
          </w:p>
        </w:tc>
        <w:tc>
          <w:tcPr>
            <w:tcW w:w="1765" w:type="dxa"/>
            <w:shd w:val="clear" w:color="auto" w:fill="auto"/>
          </w:tcPr>
          <w:p w:rsidR="00C236D1" w:rsidRPr="0075638D" w:rsidRDefault="00C236D1" w:rsidP="00FC01F0">
            <w:pPr>
              <w:rPr>
                <w:sz w:val="18"/>
                <w:szCs w:val="18"/>
              </w:rPr>
            </w:pPr>
          </w:p>
        </w:tc>
        <w:tc>
          <w:tcPr>
            <w:tcW w:w="2418" w:type="dxa"/>
            <w:shd w:val="clear" w:color="auto" w:fill="auto"/>
          </w:tcPr>
          <w:p w:rsidR="00C236D1" w:rsidRPr="0049416B" w:rsidRDefault="00C236D1" w:rsidP="00FC01F0">
            <w:pPr>
              <w:rPr>
                <w:sz w:val="18"/>
                <w:szCs w:val="18"/>
                <w:u w:val="single"/>
              </w:rPr>
            </w:pPr>
          </w:p>
        </w:tc>
        <w:tc>
          <w:tcPr>
            <w:tcW w:w="1861" w:type="dxa"/>
            <w:shd w:val="clear" w:color="auto" w:fill="auto"/>
          </w:tcPr>
          <w:p w:rsidR="00C236D1" w:rsidRPr="0049416B" w:rsidRDefault="00C236D1" w:rsidP="00FC01F0">
            <w:pPr>
              <w:rPr>
                <w:sz w:val="18"/>
                <w:szCs w:val="18"/>
                <w:u w:val="single"/>
              </w:rPr>
            </w:pPr>
          </w:p>
        </w:tc>
      </w:tr>
      <w:tr w:rsidR="00C236D1" w:rsidRPr="0049416B" w:rsidTr="00FC01F0">
        <w:tc>
          <w:tcPr>
            <w:tcW w:w="1548" w:type="dxa"/>
            <w:shd w:val="clear" w:color="auto" w:fill="auto"/>
          </w:tcPr>
          <w:p w:rsidR="00C236D1" w:rsidRPr="0049416B" w:rsidRDefault="00C236D1" w:rsidP="00FC01F0">
            <w:pPr>
              <w:jc w:val="center"/>
              <w:rPr>
                <w:sz w:val="18"/>
                <w:szCs w:val="18"/>
              </w:rPr>
            </w:pPr>
          </w:p>
        </w:tc>
        <w:tc>
          <w:tcPr>
            <w:tcW w:w="1586" w:type="dxa"/>
          </w:tcPr>
          <w:p w:rsidR="00C236D1" w:rsidRPr="0049416B" w:rsidRDefault="00C236D1" w:rsidP="00FC01F0">
            <w:pPr>
              <w:rPr>
                <w:sz w:val="18"/>
                <w:szCs w:val="18"/>
              </w:rPr>
            </w:pPr>
          </w:p>
        </w:tc>
        <w:tc>
          <w:tcPr>
            <w:tcW w:w="1765" w:type="dxa"/>
            <w:shd w:val="clear" w:color="auto" w:fill="auto"/>
          </w:tcPr>
          <w:p w:rsidR="00C236D1" w:rsidRPr="0049416B" w:rsidRDefault="00C236D1" w:rsidP="00FC01F0">
            <w:pPr>
              <w:rPr>
                <w:sz w:val="18"/>
                <w:szCs w:val="18"/>
              </w:rPr>
            </w:pPr>
          </w:p>
        </w:tc>
        <w:tc>
          <w:tcPr>
            <w:tcW w:w="2418" w:type="dxa"/>
            <w:shd w:val="clear" w:color="auto" w:fill="auto"/>
          </w:tcPr>
          <w:p w:rsidR="00C236D1" w:rsidRPr="0049416B" w:rsidRDefault="00C236D1" w:rsidP="00FC01F0">
            <w:pPr>
              <w:rPr>
                <w:sz w:val="18"/>
                <w:szCs w:val="18"/>
                <w:u w:val="single"/>
              </w:rPr>
            </w:pPr>
          </w:p>
        </w:tc>
        <w:tc>
          <w:tcPr>
            <w:tcW w:w="1861" w:type="dxa"/>
            <w:shd w:val="clear" w:color="auto" w:fill="auto"/>
          </w:tcPr>
          <w:p w:rsidR="00C236D1" w:rsidRPr="0049416B"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Note:</w:t>
      </w:r>
    </w:p>
    <w:p w:rsidR="00C236D1" w:rsidRPr="009343EC" w:rsidRDefault="00C236D1" w:rsidP="00C236D1">
      <w:pPr>
        <w:numPr>
          <w:ilvl w:val="0"/>
          <w:numId w:val="15"/>
        </w:numPr>
        <w:snapToGrid w:val="0"/>
        <w:spacing w:after="0" w:line="240" w:lineRule="auto"/>
        <w:rPr>
          <w:i/>
          <w:sz w:val="18"/>
          <w:szCs w:val="18"/>
        </w:rPr>
      </w:pPr>
      <w:r w:rsidRPr="009343EC">
        <w:rPr>
          <w:rFonts w:hint="eastAsia"/>
          <w:i/>
          <w:sz w:val="18"/>
          <w:szCs w:val="18"/>
        </w:rPr>
        <w:t xml:space="preserve">If </w:t>
      </w:r>
      <w:r w:rsidRPr="009343EC">
        <w:rPr>
          <w:i/>
          <w:sz w:val="18"/>
          <w:szCs w:val="18"/>
        </w:rPr>
        <w:t xml:space="preserve">there were no infectious disease cases, </w:t>
      </w:r>
      <w:r w:rsidRPr="009343EC">
        <w:rPr>
          <w:rFonts w:hint="eastAsia"/>
          <w:i/>
          <w:sz w:val="18"/>
          <w:szCs w:val="18"/>
        </w:rPr>
        <w:t xml:space="preserve">please fill </w:t>
      </w:r>
      <w:r w:rsidRPr="009343EC">
        <w:rPr>
          <w:i/>
          <w:sz w:val="18"/>
          <w:szCs w:val="18"/>
        </w:rPr>
        <w:t>“</w:t>
      </w:r>
      <w:r w:rsidRPr="009343EC">
        <w:rPr>
          <w:rFonts w:hint="eastAsia"/>
          <w:i/>
          <w:sz w:val="18"/>
          <w:szCs w:val="18"/>
        </w:rPr>
        <w:t>No</w:t>
      </w:r>
      <w:r w:rsidRPr="009343EC">
        <w:rPr>
          <w:i/>
          <w:sz w:val="18"/>
          <w:szCs w:val="18"/>
        </w:rPr>
        <w:t xml:space="preserve"> Infectious Disease cases”.</w:t>
      </w:r>
    </w:p>
    <w:p w:rsidR="00C236D1" w:rsidRPr="009343EC" w:rsidRDefault="00C236D1" w:rsidP="00C236D1">
      <w:pPr>
        <w:snapToGrid w:val="0"/>
        <w:spacing w:after="0" w:line="240" w:lineRule="auto"/>
        <w:ind w:left="810"/>
        <w:rPr>
          <w:i/>
          <w:sz w:val="18"/>
          <w:szCs w:val="18"/>
        </w:rPr>
      </w:pPr>
    </w:p>
    <w:p w:rsidR="00C236D1" w:rsidRPr="009343EC" w:rsidRDefault="00C236D1" w:rsidP="00C236D1">
      <w:pPr>
        <w:spacing w:after="120"/>
        <w:rPr>
          <w:u w:val="single"/>
        </w:rPr>
      </w:pPr>
      <w:r w:rsidRPr="009343EC">
        <w:rPr>
          <w:u w:val="single"/>
        </w:rPr>
        <w:t>3.4</w:t>
      </w:r>
      <w:r w:rsidR="00FC01F0" w:rsidRPr="009343EC">
        <w:rPr>
          <w:u w:val="single"/>
        </w:rPr>
        <w:t xml:space="preserve"> </w:t>
      </w:r>
      <w:r w:rsidRPr="009343EC">
        <w:rPr>
          <w:u w:val="single"/>
        </w:rPr>
        <w:t xml:space="preserve">Records of minor &amp;major traffic accidents in </w:t>
      </w:r>
      <w:proofErr w:type="spellStart"/>
      <w:r w:rsidRPr="009343EC">
        <w:rPr>
          <w:u w:val="single"/>
        </w:rPr>
        <w:t>Thanlyin</w:t>
      </w:r>
      <w:proofErr w:type="spellEnd"/>
      <w:r w:rsidRPr="009343EC">
        <w:rPr>
          <w:u w:val="single"/>
        </w:rPr>
        <w:t xml:space="preserve"> and </w:t>
      </w:r>
      <w:proofErr w:type="spellStart"/>
      <w:r w:rsidRPr="009343EC">
        <w:rPr>
          <w:u w:val="single"/>
        </w:rPr>
        <w:t>Kyauktan</w:t>
      </w:r>
      <w:proofErr w:type="spellEnd"/>
      <w:r w:rsidRPr="009343EC">
        <w:rPr>
          <w:u w:val="single"/>
        </w:rPr>
        <w:t xml:space="preserve"> townships, including inside TSEZ (only traffic accidents related with locators, contractors and sub-contractors in TSEZ)</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94"/>
        <w:gridCol w:w="2970"/>
        <w:gridCol w:w="2250"/>
      </w:tblGrid>
      <w:tr w:rsidR="009343EC" w:rsidRPr="009343EC" w:rsidTr="00FC01F0">
        <w:tc>
          <w:tcPr>
            <w:tcW w:w="1276" w:type="dxa"/>
            <w:shd w:val="clear" w:color="auto" w:fill="auto"/>
          </w:tcPr>
          <w:p w:rsidR="00C236D1" w:rsidRPr="009343EC" w:rsidRDefault="00C236D1" w:rsidP="00FC01F0">
            <w:pPr>
              <w:jc w:val="center"/>
              <w:rPr>
                <w:b/>
                <w:sz w:val="18"/>
                <w:szCs w:val="18"/>
              </w:rPr>
            </w:pPr>
            <w:r w:rsidRPr="009343EC">
              <w:rPr>
                <w:b/>
                <w:sz w:val="18"/>
                <w:szCs w:val="18"/>
              </w:rPr>
              <w:t>Month/Year</w:t>
            </w:r>
          </w:p>
        </w:tc>
        <w:tc>
          <w:tcPr>
            <w:tcW w:w="2594" w:type="dxa"/>
            <w:shd w:val="clear" w:color="auto" w:fill="auto"/>
          </w:tcPr>
          <w:p w:rsidR="00C236D1" w:rsidRPr="009343EC" w:rsidRDefault="00C236D1" w:rsidP="00FC01F0">
            <w:pPr>
              <w:jc w:val="center"/>
              <w:rPr>
                <w:b/>
                <w:sz w:val="18"/>
                <w:szCs w:val="18"/>
              </w:rPr>
            </w:pPr>
            <w:r w:rsidRPr="009343EC">
              <w:rPr>
                <w:b/>
                <w:sz w:val="18"/>
                <w:szCs w:val="18"/>
              </w:rPr>
              <w:t>Type of accident</w:t>
            </w:r>
          </w:p>
        </w:tc>
        <w:tc>
          <w:tcPr>
            <w:tcW w:w="2970" w:type="dxa"/>
            <w:shd w:val="clear" w:color="auto" w:fill="auto"/>
          </w:tcPr>
          <w:p w:rsidR="00C236D1" w:rsidRPr="009343EC" w:rsidRDefault="00C236D1" w:rsidP="00FC01F0">
            <w:pPr>
              <w:jc w:val="center"/>
              <w:rPr>
                <w:b/>
                <w:sz w:val="18"/>
                <w:szCs w:val="18"/>
              </w:rPr>
            </w:pPr>
            <w:r w:rsidRPr="009343EC">
              <w:rPr>
                <w:b/>
                <w:sz w:val="18"/>
                <w:szCs w:val="18"/>
              </w:rPr>
              <w:t>Description, including location, no. of people injured and any fatalities</w:t>
            </w:r>
          </w:p>
        </w:tc>
        <w:tc>
          <w:tcPr>
            <w:tcW w:w="2250" w:type="dxa"/>
            <w:shd w:val="clear" w:color="auto" w:fill="auto"/>
          </w:tcPr>
          <w:p w:rsidR="00C236D1" w:rsidRPr="009343EC" w:rsidRDefault="00C236D1" w:rsidP="00FC01F0">
            <w:pPr>
              <w:jc w:val="center"/>
              <w:rPr>
                <w:b/>
                <w:sz w:val="18"/>
                <w:szCs w:val="18"/>
              </w:rPr>
            </w:pPr>
            <w:r w:rsidRPr="009343EC">
              <w:rPr>
                <w:b/>
                <w:sz w:val="18"/>
                <w:szCs w:val="18"/>
              </w:rPr>
              <w:t>Response Actions</w:t>
            </w:r>
          </w:p>
        </w:tc>
      </w:tr>
      <w:tr w:rsidR="00C236D1" w:rsidRPr="0049416B" w:rsidTr="00FC01F0">
        <w:tc>
          <w:tcPr>
            <w:tcW w:w="1276" w:type="dxa"/>
            <w:shd w:val="clear" w:color="auto" w:fill="auto"/>
          </w:tcPr>
          <w:p w:rsidR="00C236D1" w:rsidRPr="0049416B" w:rsidRDefault="00C236D1" w:rsidP="00FC01F0">
            <w:pPr>
              <w:jc w:val="center"/>
              <w:rPr>
                <w:sz w:val="18"/>
                <w:szCs w:val="18"/>
              </w:rPr>
            </w:pPr>
          </w:p>
        </w:tc>
        <w:tc>
          <w:tcPr>
            <w:tcW w:w="2594" w:type="dxa"/>
            <w:shd w:val="clear" w:color="auto" w:fill="auto"/>
          </w:tcPr>
          <w:p w:rsidR="00C236D1" w:rsidRPr="0049416B" w:rsidRDefault="00C236D1" w:rsidP="00FC01F0">
            <w:pPr>
              <w:rPr>
                <w:sz w:val="18"/>
                <w:szCs w:val="18"/>
              </w:rPr>
            </w:pP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276" w:type="dxa"/>
            <w:shd w:val="clear" w:color="auto" w:fill="auto"/>
          </w:tcPr>
          <w:p w:rsidR="00C236D1" w:rsidRPr="0049416B" w:rsidRDefault="00C236D1" w:rsidP="00FC01F0">
            <w:pPr>
              <w:jc w:val="center"/>
              <w:rPr>
                <w:sz w:val="18"/>
                <w:szCs w:val="18"/>
              </w:rPr>
            </w:pPr>
          </w:p>
        </w:tc>
        <w:tc>
          <w:tcPr>
            <w:tcW w:w="2594" w:type="dxa"/>
            <w:shd w:val="clear" w:color="auto" w:fill="auto"/>
          </w:tcPr>
          <w:p w:rsidR="00C236D1" w:rsidRPr="0049416B" w:rsidRDefault="00C236D1" w:rsidP="00FC01F0">
            <w:pPr>
              <w:rPr>
                <w:sz w:val="18"/>
                <w:szCs w:val="18"/>
              </w:rPr>
            </w:pP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276" w:type="dxa"/>
            <w:shd w:val="clear" w:color="auto" w:fill="auto"/>
          </w:tcPr>
          <w:p w:rsidR="00C236D1" w:rsidRPr="0049416B" w:rsidRDefault="00C236D1" w:rsidP="00FC01F0">
            <w:pPr>
              <w:jc w:val="center"/>
              <w:rPr>
                <w:sz w:val="18"/>
                <w:szCs w:val="18"/>
              </w:rPr>
            </w:pPr>
          </w:p>
        </w:tc>
        <w:tc>
          <w:tcPr>
            <w:tcW w:w="2594" w:type="dxa"/>
            <w:shd w:val="clear" w:color="auto" w:fill="auto"/>
          </w:tcPr>
          <w:p w:rsidR="00C236D1" w:rsidRPr="0075638D" w:rsidRDefault="00C236D1" w:rsidP="00FC01F0">
            <w:pPr>
              <w:rPr>
                <w:sz w:val="18"/>
                <w:szCs w:val="18"/>
              </w:rPr>
            </w:pP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276" w:type="dxa"/>
            <w:shd w:val="clear" w:color="auto" w:fill="auto"/>
          </w:tcPr>
          <w:p w:rsidR="00C236D1" w:rsidRPr="0049416B" w:rsidRDefault="00C236D1" w:rsidP="00FC01F0">
            <w:pPr>
              <w:jc w:val="center"/>
              <w:rPr>
                <w:sz w:val="18"/>
                <w:szCs w:val="18"/>
              </w:rPr>
            </w:pPr>
          </w:p>
        </w:tc>
        <w:tc>
          <w:tcPr>
            <w:tcW w:w="2594" w:type="dxa"/>
            <w:shd w:val="clear" w:color="auto" w:fill="auto"/>
          </w:tcPr>
          <w:p w:rsidR="00C236D1" w:rsidRPr="0049416B" w:rsidRDefault="00C236D1" w:rsidP="00FC01F0">
            <w:pPr>
              <w:rPr>
                <w:sz w:val="18"/>
                <w:szCs w:val="18"/>
              </w:rPr>
            </w:pP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Note:</w:t>
      </w:r>
    </w:p>
    <w:p w:rsidR="00C236D1" w:rsidRPr="009343EC" w:rsidRDefault="00C236D1" w:rsidP="00C236D1">
      <w:pPr>
        <w:numPr>
          <w:ilvl w:val="0"/>
          <w:numId w:val="16"/>
        </w:numPr>
        <w:snapToGrid w:val="0"/>
        <w:spacing w:after="0" w:line="240" w:lineRule="auto"/>
        <w:rPr>
          <w:i/>
          <w:sz w:val="18"/>
          <w:szCs w:val="18"/>
        </w:rPr>
      </w:pPr>
      <w:r w:rsidRPr="009343EC">
        <w:rPr>
          <w:rFonts w:hint="eastAsia"/>
          <w:i/>
          <w:sz w:val="18"/>
          <w:szCs w:val="18"/>
        </w:rPr>
        <w:t xml:space="preserve">If </w:t>
      </w:r>
      <w:r w:rsidRPr="009343EC">
        <w:rPr>
          <w:i/>
          <w:sz w:val="18"/>
          <w:szCs w:val="18"/>
        </w:rPr>
        <w:t>there are no accidents,</w:t>
      </w:r>
      <w:r w:rsidRPr="009343EC">
        <w:rPr>
          <w:rFonts w:hint="eastAsia"/>
          <w:i/>
          <w:sz w:val="18"/>
          <w:szCs w:val="18"/>
        </w:rPr>
        <w:t xml:space="preserve"> please fill </w:t>
      </w:r>
      <w:r w:rsidRPr="009343EC">
        <w:rPr>
          <w:i/>
          <w:sz w:val="18"/>
          <w:szCs w:val="18"/>
        </w:rPr>
        <w:t>“</w:t>
      </w:r>
      <w:r w:rsidRPr="009343EC">
        <w:rPr>
          <w:rFonts w:hint="eastAsia"/>
          <w:i/>
          <w:sz w:val="18"/>
          <w:szCs w:val="18"/>
        </w:rPr>
        <w:t>No</w:t>
      </w:r>
      <w:r w:rsidRPr="009343EC">
        <w:rPr>
          <w:i/>
          <w:sz w:val="18"/>
          <w:szCs w:val="18"/>
        </w:rPr>
        <w:t xml:space="preserve"> accidents”</w:t>
      </w:r>
    </w:p>
    <w:p w:rsidR="00C236D1" w:rsidRPr="009343EC" w:rsidRDefault="00C236D1" w:rsidP="00C236D1">
      <w:pPr>
        <w:numPr>
          <w:ilvl w:val="0"/>
          <w:numId w:val="16"/>
        </w:numPr>
        <w:snapToGrid w:val="0"/>
        <w:spacing w:after="0" w:line="240" w:lineRule="auto"/>
        <w:rPr>
          <w:i/>
          <w:sz w:val="18"/>
          <w:szCs w:val="18"/>
          <w:highlight w:val="yellow"/>
        </w:rPr>
      </w:pPr>
      <w:r w:rsidRPr="009343EC">
        <w:rPr>
          <w:i/>
          <w:kern w:val="0"/>
          <w:sz w:val="18"/>
          <w:szCs w:val="18"/>
          <w:highlight w:val="yellow"/>
        </w:rPr>
        <w:t xml:space="preserve">Annex-XX shall be attached for monitoring of 3.5 and a detailed record of activities including photos and evidence shall be included in Annex-XX. </w:t>
      </w:r>
    </w:p>
    <w:p w:rsidR="00C236D1" w:rsidRPr="009343EC" w:rsidRDefault="00C236D1" w:rsidP="00C236D1">
      <w:pPr>
        <w:numPr>
          <w:ilvl w:val="0"/>
          <w:numId w:val="16"/>
        </w:numPr>
        <w:snapToGrid w:val="0"/>
        <w:spacing w:after="0" w:line="240" w:lineRule="auto"/>
        <w:rPr>
          <w:i/>
          <w:sz w:val="18"/>
          <w:szCs w:val="18"/>
        </w:rPr>
      </w:pPr>
      <w:r w:rsidRPr="009343EC">
        <w:rPr>
          <w:i/>
          <w:kern w:val="0"/>
          <w:sz w:val="18"/>
          <w:szCs w:val="18"/>
        </w:rPr>
        <w:t xml:space="preserve">Description must include details about whether or not the company/locator, or its contractor/sub-contractor was “at fault” in regards to the accident and whether or not a Police investigation was undertaken.  </w:t>
      </w:r>
    </w:p>
    <w:p w:rsidR="00C236D1" w:rsidRPr="009343EC" w:rsidRDefault="00C236D1" w:rsidP="00C236D1">
      <w:pPr>
        <w:numPr>
          <w:ilvl w:val="0"/>
          <w:numId w:val="16"/>
        </w:numPr>
        <w:snapToGrid w:val="0"/>
        <w:spacing w:after="0" w:line="240" w:lineRule="auto"/>
        <w:rPr>
          <w:i/>
          <w:sz w:val="18"/>
          <w:szCs w:val="18"/>
        </w:rPr>
      </w:pPr>
      <w:r w:rsidRPr="009343EC">
        <w:rPr>
          <w:i/>
          <w:kern w:val="0"/>
          <w:sz w:val="18"/>
          <w:szCs w:val="18"/>
        </w:rPr>
        <w:t xml:space="preserve">Data related to all contractor and sub-contractor vehicles should be included in this report. </w:t>
      </w:r>
    </w:p>
    <w:p w:rsidR="00C236D1" w:rsidRDefault="00C236D1" w:rsidP="00C236D1">
      <w:pPr>
        <w:snapToGrid w:val="0"/>
        <w:spacing w:after="0" w:line="240" w:lineRule="auto"/>
        <w:ind w:left="810"/>
        <w:rPr>
          <w:i/>
          <w:sz w:val="18"/>
          <w:szCs w:val="18"/>
        </w:rPr>
      </w:pPr>
    </w:p>
    <w:p w:rsidR="00C236D1" w:rsidRDefault="00C236D1" w:rsidP="00C236D1">
      <w:pPr>
        <w:ind w:left="450" w:hanging="450"/>
      </w:pPr>
      <w:r>
        <w:t>3</w:t>
      </w:r>
      <w:r w:rsidRPr="009343EC">
        <w:t>.5</w:t>
      </w:r>
      <w:r>
        <w:tab/>
      </w:r>
      <w:r w:rsidRPr="00AA1C8E">
        <w:rPr>
          <w:u w:val="single"/>
        </w:rPr>
        <w:t>Records of safety training/instructions to the construction workers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522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160" w:type="dxa"/>
            <w:shd w:val="clear" w:color="auto" w:fill="auto"/>
          </w:tcPr>
          <w:p w:rsidR="00C236D1" w:rsidRPr="0049416B" w:rsidRDefault="00C236D1" w:rsidP="00FC01F0">
            <w:pPr>
              <w:jc w:val="center"/>
              <w:rPr>
                <w:b/>
                <w:sz w:val="18"/>
                <w:szCs w:val="18"/>
              </w:rPr>
            </w:pPr>
            <w:r w:rsidRPr="0049416B">
              <w:rPr>
                <w:b/>
                <w:sz w:val="18"/>
                <w:szCs w:val="18"/>
              </w:rPr>
              <w:t>Type of safety training/instructions</w:t>
            </w:r>
          </w:p>
        </w:tc>
        <w:tc>
          <w:tcPr>
            <w:tcW w:w="522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 xml:space="preserve">Note: </w:t>
      </w:r>
    </w:p>
    <w:p w:rsidR="00C236D1" w:rsidRPr="009343EC" w:rsidRDefault="00C236D1" w:rsidP="00C236D1">
      <w:pPr>
        <w:pStyle w:val="ListParagraph"/>
        <w:numPr>
          <w:ilvl w:val="0"/>
          <w:numId w:val="20"/>
        </w:numPr>
        <w:snapToGrid w:val="0"/>
        <w:spacing w:after="0" w:line="240" w:lineRule="auto"/>
        <w:ind w:left="425" w:hanging="425"/>
        <w:rPr>
          <w:i/>
          <w:sz w:val="18"/>
          <w:szCs w:val="18"/>
        </w:rPr>
      </w:pPr>
      <w:r w:rsidRPr="009343EC">
        <w:rPr>
          <w:rFonts w:hint="eastAsia"/>
          <w:i/>
          <w:sz w:val="18"/>
          <w:szCs w:val="18"/>
        </w:rPr>
        <w:t xml:space="preserve">If </w:t>
      </w:r>
      <w:r w:rsidRPr="009343EC">
        <w:rPr>
          <w:i/>
          <w:sz w:val="18"/>
          <w:szCs w:val="18"/>
        </w:rPr>
        <w:t>there are no safety training/instructions,</w:t>
      </w:r>
      <w:r w:rsidRPr="009343EC">
        <w:rPr>
          <w:rFonts w:hint="eastAsia"/>
          <w:i/>
          <w:sz w:val="18"/>
          <w:szCs w:val="18"/>
        </w:rPr>
        <w:t xml:space="preserve"> please fill </w:t>
      </w:r>
      <w:r w:rsidRPr="009343EC">
        <w:rPr>
          <w:i/>
          <w:sz w:val="18"/>
          <w:szCs w:val="18"/>
        </w:rPr>
        <w:t>“</w:t>
      </w:r>
      <w:r w:rsidRPr="009343EC">
        <w:rPr>
          <w:rFonts w:hint="eastAsia"/>
          <w:i/>
          <w:sz w:val="18"/>
          <w:szCs w:val="18"/>
        </w:rPr>
        <w:t>No</w:t>
      </w:r>
      <w:r w:rsidRPr="009343EC">
        <w:rPr>
          <w:i/>
          <w:sz w:val="18"/>
          <w:szCs w:val="18"/>
        </w:rPr>
        <w:t xml:space="preserve"> Safety Training/Instruction”.</w:t>
      </w:r>
    </w:p>
    <w:p w:rsidR="00C236D1" w:rsidRPr="009343EC" w:rsidRDefault="00C236D1" w:rsidP="00C236D1">
      <w:pPr>
        <w:pStyle w:val="ListParagraph"/>
        <w:numPr>
          <w:ilvl w:val="0"/>
          <w:numId w:val="20"/>
        </w:numPr>
        <w:snapToGrid w:val="0"/>
        <w:spacing w:after="0" w:line="240" w:lineRule="auto"/>
        <w:ind w:left="496" w:hanging="496"/>
        <w:rPr>
          <w:i/>
          <w:sz w:val="18"/>
          <w:szCs w:val="18"/>
        </w:rPr>
      </w:pPr>
      <w:r w:rsidRPr="009343EC">
        <w:rPr>
          <w:i/>
          <w:sz w:val="18"/>
          <w:szCs w:val="18"/>
        </w:rPr>
        <w:t>Annex-XX shall be attached for monitoring purposes and a detailed</w:t>
      </w:r>
      <w:r w:rsidR="00FC01F0" w:rsidRPr="009343EC">
        <w:rPr>
          <w:i/>
          <w:sz w:val="18"/>
          <w:szCs w:val="18"/>
        </w:rPr>
        <w:t xml:space="preserve"> </w:t>
      </w:r>
      <w:r w:rsidRPr="009343EC">
        <w:rPr>
          <w:i/>
          <w:sz w:val="18"/>
          <w:szCs w:val="18"/>
        </w:rPr>
        <w:t xml:space="preserve">record of activities including photos and evidence shall be included in Annex-XX. </w:t>
      </w:r>
    </w:p>
    <w:p w:rsidR="00C236D1" w:rsidRDefault="00C236D1" w:rsidP="00C236D1">
      <w:pPr>
        <w:snapToGrid w:val="0"/>
        <w:spacing w:after="0" w:line="240" w:lineRule="auto"/>
        <w:rPr>
          <w:i/>
          <w:sz w:val="18"/>
          <w:szCs w:val="18"/>
        </w:rPr>
      </w:pPr>
    </w:p>
    <w:p w:rsidR="00C236D1" w:rsidRDefault="00C236D1" w:rsidP="00C236D1">
      <w:pPr>
        <w:ind w:left="450" w:hanging="450"/>
      </w:pPr>
      <w:proofErr w:type="gramStart"/>
      <w:r>
        <w:t>3.6</w:t>
      </w:r>
      <w:r w:rsidR="00FC01F0">
        <w:t xml:space="preserve">  </w:t>
      </w:r>
      <w:r w:rsidRPr="00AA1C8E">
        <w:rPr>
          <w:u w:val="single"/>
        </w:rPr>
        <w:t>Record</w:t>
      </w:r>
      <w:proofErr w:type="gramEnd"/>
      <w:r w:rsidRPr="00AA1C8E">
        <w:rPr>
          <w:u w:val="single"/>
        </w:rPr>
        <w:t xml:space="preserve"> of other plans/ proper arrangements considering for the </w:t>
      </w:r>
      <w:r>
        <w:rPr>
          <w:u w:val="single"/>
        </w:rPr>
        <w:t xml:space="preserve">convenience of </w:t>
      </w:r>
      <w:r w:rsidRPr="00AA1C8E">
        <w:rPr>
          <w:u w:val="single"/>
        </w:rPr>
        <w:t xml:space="preserve">construction workers (e.g., announcement of safety environmental rules and regulations, </w:t>
      </w:r>
      <w:r>
        <w:rPr>
          <w:u w:val="single"/>
        </w:rPr>
        <w:t xml:space="preserve">drinking water supply, </w:t>
      </w:r>
      <w:r w:rsidRPr="00AA1C8E">
        <w:rPr>
          <w:u w:val="single"/>
        </w:rPr>
        <w:t xml:space="preserve">resting places, </w:t>
      </w:r>
      <w:r>
        <w:rPr>
          <w:u w:val="single"/>
        </w:rPr>
        <w:t xml:space="preserve">first aid kit preparation, </w:t>
      </w:r>
      <w:r w:rsidRPr="00AA1C8E">
        <w:rPr>
          <w:u w:val="single"/>
        </w:rPr>
        <w:t>incentive plans for safety awareness and compliance, etc.)</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522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160" w:type="dxa"/>
            <w:shd w:val="clear" w:color="auto" w:fill="auto"/>
          </w:tcPr>
          <w:p w:rsidR="00C236D1" w:rsidRPr="0049416B" w:rsidRDefault="00C236D1" w:rsidP="00FC01F0">
            <w:pPr>
              <w:jc w:val="center"/>
              <w:rPr>
                <w:b/>
                <w:sz w:val="18"/>
                <w:szCs w:val="18"/>
              </w:rPr>
            </w:pPr>
            <w:r w:rsidRPr="0049416B">
              <w:rPr>
                <w:b/>
                <w:sz w:val="18"/>
                <w:szCs w:val="18"/>
              </w:rPr>
              <w:t>Type of plans</w:t>
            </w:r>
          </w:p>
        </w:tc>
        <w:tc>
          <w:tcPr>
            <w:tcW w:w="5220" w:type="dxa"/>
            <w:shd w:val="clear" w:color="auto" w:fill="auto"/>
          </w:tcPr>
          <w:p w:rsidR="00C236D1" w:rsidRPr="0049416B" w:rsidRDefault="00C236D1" w:rsidP="00FC01F0">
            <w:pPr>
              <w:jc w:val="center"/>
              <w:rPr>
                <w:b/>
                <w:sz w:val="18"/>
                <w:szCs w:val="18"/>
              </w:rPr>
            </w:pPr>
            <w:r w:rsidRPr="0049416B">
              <w:rPr>
                <w:b/>
                <w:sz w:val="18"/>
                <w:szCs w:val="18"/>
              </w:rPr>
              <w:t>Description</w:t>
            </w: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p>
        </w:tc>
        <w:tc>
          <w:tcPr>
            <w:tcW w:w="522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5220" w:type="dxa"/>
            <w:shd w:val="clear" w:color="auto" w:fill="auto"/>
          </w:tcPr>
          <w:p w:rsidR="00C236D1" w:rsidRPr="0049416B"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 xml:space="preserve">Note: </w:t>
      </w:r>
    </w:p>
    <w:p w:rsidR="00C236D1" w:rsidRPr="009343EC" w:rsidRDefault="00C236D1" w:rsidP="00C236D1">
      <w:pPr>
        <w:pStyle w:val="ListParagraph"/>
        <w:numPr>
          <w:ilvl w:val="0"/>
          <w:numId w:val="22"/>
        </w:numPr>
        <w:snapToGrid w:val="0"/>
        <w:spacing w:after="0" w:line="240" w:lineRule="auto"/>
        <w:ind w:left="496" w:hanging="496"/>
        <w:rPr>
          <w:i/>
          <w:sz w:val="18"/>
          <w:szCs w:val="18"/>
        </w:rPr>
      </w:pPr>
      <w:r w:rsidRPr="009343EC">
        <w:rPr>
          <w:rFonts w:hint="eastAsia"/>
          <w:i/>
          <w:sz w:val="18"/>
          <w:szCs w:val="18"/>
        </w:rPr>
        <w:t xml:space="preserve">If </w:t>
      </w:r>
      <w:r w:rsidRPr="009343EC">
        <w:rPr>
          <w:i/>
          <w:sz w:val="18"/>
          <w:szCs w:val="18"/>
        </w:rPr>
        <w:t>there are no other plans,</w:t>
      </w:r>
      <w:r w:rsidRPr="009343EC">
        <w:rPr>
          <w:rFonts w:hint="eastAsia"/>
          <w:i/>
          <w:sz w:val="18"/>
          <w:szCs w:val="18"/>
        </w:rPr>
        <w:t xml:space="preserve"> please fill </w:t>
      </w:r>
      <w:r w:rsidRPr="009343EC">
        <w:rPr>
          <w:i/>
          <w:sz w:val="18"/>
          <w:szCs w:val="18"/>
        </w:rPr>
        <w:t>“</w:t>
      </w:r>
      <w:r w:rsidRPr="009343EC">
        <w:rPr>
          <w:rFonts w:hint="eastAsia"/>
          <w:i/>
          <w:sz w:val="18"/>
          <w:szCs w:val="18"/>
        </w:rPr>
        <w:t>No</w:t>
      </w:r>
      <w:r w:rsidRPr="009343EC">
        <w:rPr>
          <w:i/>
          <w:sz w:val="18"/>
          <w:szCs w:val="18"/>
        </w:rPr>
        <w:t xml:space="preserve"> other plans”</w:t>
      </w:r>
    </w:p>
    <w:p w:rsidR="00C236D1" w:rsidRPr="009343EC" w:rsidRDefault="00C236D1" w:rsidP="00C236D1">
      <w:pPr>
        <w:pStyle w:val="ListParagraph"/>
        <w:numPr>
          <w:ilvl w:val="0"/>
          <w:numId w:val="22"/>
        </w:numPr>
        <w:snapToGrid w:val="0"/>
        <w:spacing w:after="0" w:line="240" w:lineRule="auto"/>
        <w:ind w:left="496" w:hanging="496"/>
        <w:rPr>
          <w:i/>
          <w:sz w:val="18"/>
          <w:szCs w:val="18"/>
        </w:rPr>
      </w:pPr>
      <w:r w:rsidRPr="009343EC">
        <w:rPr>
          <w:i/>
          <w:sz w:val="18"/>
          <w:szCs w:val="18"/>
        </w:rPr>
        <w:t>Annex-XX shall be attached for monitoring purposes and a detailed</w:t>
      </w:r>
      <w:r w:rsidR="00FC01F0" w:rsidRPr="009343EC">
        <w:rPr>
          <w:i/>
          <w:sz w:val="18"/>
          <w:szCs w:val="18"/>
        </w:rPr>
        <w:t xml:space="preserve"> </w:t>
      </w:r>
      <w:r w:rsidRPr="009343EC">
        <w:rPr>
          <w:i/>
          <w:sz w:val="18"/>
          <w:szCs w:val="18"/>
        </w:rPr>
        <w:t xml:space="preserve">record of activities including photos and evidence shall be included in Annex-XX. </w:t>
      </w:r>
    </w:p>
    <w:p w:rsidR="00C236D1" w:rsidRPr="009343EC" w:rsidRDefault="00C236D1" w:rsidP="00C236D1">
      <w:pPr>
        <w:snapToGrid w:val="0"/>
        <w:spacing w:after="0" w:line="240" w:lineRule="auto"/>
        <w:ind w:left="425" w:hangingChars="236" w:hanging="425"/>
        <w:rPr>
          <w:i/>
          <w:sz w:val="18"/>
          <w:szCs w:val="18"/>
        </w:rPr>
      </w:pPr>
    </w:p>
    <w:p w:rsidR="00C236D1" w:rsidRDefault="00C236D1" w:rsidP="00C236D1">
      <w:pPr>
        <w:ind w:leftChars="200" w:left="420"/>
        <w:rPr>
          <w:u w:val="single"/>
        </w:rPr>
      </w:pPr>
    </w:p>
    <w:p w:rsidR="00C236D1" w:rsidRPr="004A7C7B" w:rsidRDefault="00C236D1" w:rsidP="00FC01F0">
      <w:pPr>
        <w:tabs>
          <w:tab w:val="left" w:pos="360"/>
        </w:tabs>
        <w:spacing w:after="120"/>
        <w:rPr>
          <w:b/>
          <w:u w:val="single"/>
        </w:rPr>
      </w:pPr>
      <w:r w:rsidRPr="00FC01F0">
        <w:rPr>
          <w:rFonts w:hint="eastAsia"/>
          <w:b/>
        </w:rPr>
        <w:t>4.</w:t>
      </w:r>
      <w:r w:rsidR="00FC01F0" w:rsidRPr="00FC01F0">
        <w:rPr>
          <w:b/>
        </w:rPr>
        <w:tab/>
      </w:r>
      <w:r>
        <w:rPr>
          <w:b/>
          <w:u w:val="single"/>
        </w:rPr>
        <w:t xml:space="preserve">Monitoring Results for </w:t>
      </w:r>
      <w:r>
        <w:rPr>
          <w:rFonts w:hint="eastAsia"/>
          <w:b/>
          <w:u w:val="single"/>
        </w:rPr>
        <w:t>Community Health and Safety</w:t>
      </w:r>
    </w:p>
    <w:p w:rsidR="00C236D1" w:rsidRPr="009343EC" w:rsidRDefault="00C236D1" w:rsidP="00C236D1">
      <w:r w:rsidRPr="00191651">
        <w:t>4.1</w:t>
      </w:r>
      <w:r>
        <w:tab/>
      </w:r>
      <w:r w:rsidRPr="00AA1C8E">
        <w:rPr>
          <w:u w:val="single"/>
        </w:rPr>
        <w:t xml:space="preserve">Records </w:t>
      </w:r>
      <w:r w:rsidRPr="009343EC">
        <w:rPr>
          <w:u w:val="single"/>
        </w:rPr>
        <w:t>of minor and major accidents</w:t>
      </w:r>
      <w:r w:rsidR="00FC01F0" w:rsidRPr="009343EC">
        <w:rPr>
          <w:u w:val="single"/>
        </w:rPr>
        <w:t xml:space="preserve"> on roads in</w:t>
      </w:r>
      <w:r w:rsidRPr="009343EC">
        <w:rPr>
          <w:u w:val="single"/>
        </w:rPr>
        <w:t xml:space="preserve"> </w:t>
      </w:r>
      <w:proofErr w:type="spellStart"/>
      <w:r w:rsidRPr="009343EC">
        <w:rPr>
          <w:u w:val="single"/>
        </w:rPr>
        <w:t>Thanlyin</w:t>
      </w:r>
      <w:proofErr w:type="spellEnd"/>
      <w:r w:rsidRPr="009343EC">
        <w:rPr>
          <w:u w:val="single"/>
        </w:rPr>
        <w:t xml:space="preserve"> and </w:t>
      </w:r>
      <w:proofErr w:type="spellStart"/>
      <w:r w:rsidRPr="009343EC">
        <w:rPr>
          <w:u w:val="single"/>
        </w:rPr>
        <w:t>Kyauktan</w:t>
      </w:r>
      <w:proofErr w:type="spellEnd"/>
      <w:r w:rsidRPr="009343EC">
        <w:rPr>
          <w:u w:val="single"/>
        </w:rPr>
        <w:t xml:space="preserve"> </w:t>
      </w:r>
      <w:proofErr w:type="gramStart"/>
      <w:r w:rsidRPr="009343EC">
        <w:rPr>
          <w:u w:val="single"/>
        </w:rPr>
        <w:t>townships.(</w:t>
      </w:r>
      <w:proofErr w:type="gramEnd"/>
      <w:r w:rsidRPr="009343EC">
        <w:rPr>
          <w:u w:val="single"/>
        </w:rPr>
        <w:t>accidents related to communities in proximity to the TSEZ)</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2970"/>
        <w:gridCol w:w="2250"/>
      </w:tblGrid>
      <w:tr w:rsidR="00C236D1" w:rsidRPr="0049416B" w:rsidTr="00FC01F0">
        <w:tc>
          <w:tcPr>
            <w:tcW w:w="1710" w:type="dxa"/>
            <w:shd w:val="clear" w:color="auto" w:fill="auto"/>
          </w:tcPr>
          <w:p w:rsidR="00C236D1" w:rsidRPr="0049416B" w:rsidRDefault="00C236D1" w:rsidP="00FC01F0">
            <w:pPr>
              <w:jc w:val="center"/>
              <w:rPr>
                <w:b/>
                <w:sz w:val="18"/>
                <w:szCs w:val="18"/>
              </w:rPr>
            </w:pPr>
            <w:r w:rsidRPr="0049416B">
              <w:rPr>
                <w:b/>
                <w:sz w:val="18"/>
                <w:szCs w:val="18"/>
              </w:rPr>
              <w:t>Month/Year</w:t>
            </w:r>
          </w:p>
        </w:tc>
        <w:tc>
          <w:tcPr>
            <w:tcW w:w="2160" w:type="dxa"/>
            <w:shd w:val="clear" w:color="auto" w:fill="auto"/>
          </w:tcPr>
          <w:p w:rsidR="00C236D1" w:rsidRPr="0049416B" w:rsidRDefault="00C236D1" w:rsidP="00FC01F0">
            <w:pPr>
              <w:jc w:val="center"/>
              <w:rPr>
                <w:b/>
                <w:sz w:val="18"/>
                <w:szCs w:val="18"/>
              </w:rPr>
            </w:pPr>
            <w:r w:rsidRPr="0049416B">
              <w:rPr>
                <w:b/>
                <w:sz w:val="18"/>
                <w:szCs w:val="18"/>
              </w:rPr>
              <w:t>Type of accidents/ infectious diseases</w:t>
            </w:r>
          </w:p>
        </w:tc>
        <w:tc>
          <w:tcPr>
            <w:tcW w:w="2970" w:type="dxa"/>
            <w:shd w:val="clear" w:color="auto" w:fill="auto"/>
          </w:tcPr>
          <w:p w:rsidR="00C236D1" w:rsidRPr="0049416B" w:rsidRDefault="00C236D1" w:rsidP="00FC01F0">
            <w:pPr>
              <w:jc w:val="center"/>
              <w:rPr>
                <w:b/>
                <w:sz w:val="18"/>
                <w:szCs w:val="18"/>
              </w:rPr>
            </w:pPr>
            <w:r w:rsidRPr="0049416B">
              <w:rPr>
                <w:b/>
                <w:sz w:val="18"/>
                <w:szCs w:val="18"/>
              </w:rPr>
              <w:t>Description</w:t>
            </w:r>
            <w:r>
              <w:rPr>
                <w:b/>
                <w:sz w:val="18"/>
                <w:szCs w:val="18"/>
              </w:rPr>
              <w:t>, including location, no. of people injured and any fatalities</w:t>
            </w:r>
          </w:p>
        </w:tc>
        <w:tc>
          <w:tcPr>
            <w:tcW w:w="2250" w:type="dxa"/>
            <w:shd w:val="clear" w:color="auto" w:fill="auto"/>
          </w:tcPr>
          <w:p w:rsidR="00C236D1" w:rsidRPr="0049416B" w:rsidRDefault="00C236D1" w:rsidP="00FC01F0">
            <w:pPr>
              <w:jc w:val="center"/>
              <w:rPr>
                <w:b/>
                <w:sz w:val="18"/>
                <w:szCs w:val="18"/>
              </w:rPr>
            </w:pPr>
            <w:r w:rsidRPr="0049416B">
              <w:rPr>
                <w:b/>
                <w:sz w:val="18"/>
                <w:szCs w:val="18"/>
              </w:rPr>
              <w:t xml:space="preserve">Actions </w:t>
            </w: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r w:rsidR="00C236D1" w:rsidRPr="0049416B" w:rsidTr="00FC01F0">
        <w:tc>
          <w:tcPr>
            <w:tcW w:w="1710" w:type="dxa"/>
            <w:shd w:val="clear" w:color="auto" w:fill="auto"/>
          </w:tcPr>
          <w:p w:rsidR="00C236D1" w:rsidRPr="0049416B" w:rsidRDefault="00C236D1" w:rsidP="00FC01F0">
            <w:pPr>
              <w:jc w:val="left"/>
              <w:rPr>
                <w:sz w:val="18"/>
                <w:szCs w:val="18"/>
              </w:rPr>
            </w:pPr>
          </w:p>
        </w:tc>
        <w:tc>
          <w:tcPr>
            <w:tcW w:w="2160" w:type="dxa"/>
            <w:shd w:val="clear" w:color="auto" w:fill="auto"/>
          </w:tcPr>
          <w:p w:rsidR="00C236D1" w:rsidRPr="0049416B" w:rsidRDefault="00C236D1" w:rsidP="00FC01F0">
            <w:pPr>
              <w:rPr>
                <w:sz w:val="18"/>
                <w:szCs w:val="18"/>
              </w:rPr>
            </w:pPr>
            <w:r>
              <w:rPr>
                <w:sz w:val="18"/>
                <w:szCs w:val="18"/>
              </w:rPr>
              <w:t>1</w:t>
            </w:r>
            <w:r w:rsidRPr="0049416B">
              <w:rPr>
                <w:sz w:val="18"/>
                <w:szCs w:val="18"/>
              </w:rPr>
              <w:t>.</w:t>
            </w:r>
          </w:p>
        </w:tc>
        <w:tc>
          <w:tcPr>
            <w:tcW w:w="2970" w:type="dxa"/>
            <w:shd w:val="clear" w:color="auto" w:fill="auto"/>
          </w:tcPr>
          <w:p w:rsidR="00C236D1" w:rsidRPr="0049416B" w:rsidRDefault="00C236D1" w:rsidP="00FC01F0">
            <w:pPr>
              <w:rPr>
                <w:sz w:val="18"/>
                <w:szCs w:val="18"/>
                <w:u w:val="single"/>
              </w:rPr>
            </w:pPr>
          </w:p>
        </w:tc>
        <w:tc>
          <w:tcPr>
            <w:tcW w:w="2250" w:type="dxa"/>
            <w:shd w:val="clear" w:color="auto" w:fill="auto"/>
          </w:tcPr>
          <w:p w:rsidR="00C236D1" w:rsidRPr="0049416B" w:rsidRDefault="00C236D1" w:rsidP="00FC01F0">
            <w:pPr>
              <w:rPr>
                <w:sz w:val="18"/>
                <w:szCs w:val="18"/>
                <w:u w:val="single"/>
              </w:rPr>
            </w:pPr>
          </w:p>
        </w:tc>
      </w:tr>
    </w:tbl>
    <w:p w:rsidR="00C236D1" w:rsidRDefault="00C236D1" w:rsidP="00C236D1">
      <w:pPr>
        <w:snapToGrid w:val="0"/>
        <w:spacing w:after="0" w:line="240" w:lineRule="auto"/>
        <w:ind w:left="425" w:hangingChars="236" w:hanging="425"/>
        <w:rPr>
          <w:i/>
          <w:sz w:val="18"/>
          <w:szCs w:val="18"/>
        </w:rPr>
      </w:pPr>
      <w:r w:rsidRPr="00A30066">
        <w:rPr>
          <w:rFonts w:hint="eastAsia"/>
          <w:i/>
          <w:sz w:val="18"/>
          <w:szCs w:val="18"/>
        </w:rPr>
        <w:t xml:space="preserve">Note: If </w:t>
      </w:r>
      <w:r>
        <w:rPr>
          <w:i/>
          <w:sz w:val="18"/>
          <w:szCs w:val="18"/>
        </w:rPr>
        <w:t>there are no accidents,</w:t>
      </w:r>
      <w:r w:rsidRPr="00A30066">
        <w:rPr>
          <w:rFonts w:hint="eastAsia"/>
          <w:i/>
          <w:sz w:val="18"/>
          <w:szCs w:val="18"/>
        </w:rPr>
        <w:t xml:space="preserve"> please fill </w:t>
      </w:r>
      <w:r w:rsidRPr="00A30066">
        <w:rPr>
          <w:i/>
          <w:sz w:val="18"/>
          <w:szCs w:val="18"/>
        </w:rPr>
        <w:t>“</w:t>
      </w:r>
      <w:r w:rsidRPr="00A30066">
        <w:rPr>
          <w:rFonts w:hint="eastAsia"/>
          <w:i/>
          <w:sz w:val="18"/>
          <w:szCs w:val="18"/>
        </w:rPr>
        <w:t>No</w:t>
      </w:r>
      <w:r>
        <w:rPr>
          <w:i/>
          <w:sz w:val="18"/>
          <w:szCs w:val="18"/>
        </w:rPr>
        <w:t xml:space="preserve"> accidents</w:t>
      </w:r>
      <w:r w:rsidRPr="00A30066">
        <w:rPr>
          <w:i/>
          <w:sz w:val="18"/>
          <w:szCs w:val="18"/>
        </w:rPr>
        <w:t>”</w:t>
      </w:r>
    </w:p>
    <w:p w:rsidR="00C236D1" w:rsidRDefault="00C236D1" w:rsidP="00C236D1">
      <w:pPr>
        <w:snapToGrid w:val="0"/>
        <w:spacing w:after="0" w:line="240" w:lineRule="auto"/>
        <w:ind w:left="425" w:hangingChars="236" w:hanging="425"/>
        <w:rPr>
          <w:i/>
          <w:sz w:val="18"/>
          <w:szCs w:val="18"/>
        </w:rPr>
      </w:pPr>
    </w:p>
    <w:p w:rsidR="00C236D1" w:rsidRPr="009343EC" w:rsidRDefault="00C236D1" w:rsidP="00C236D1">
      <w:pPr>
        <w:rPr>
          <w:u w:val="single"/>
        </w:rPr>
      </w:pPr>
      <w:proofErr w:type="gramStart"/>
      <w:r w:rsidRPr="009343EC">
        <w:t>4</w:t>
      </w:r>
      <w:r w:rsidR="00FC01F0" w:rsidRPr="009343EC">
        <w:t xml:space="preserve">.2 </w:t>
      </w:r>
      <w:r w:rsidR="00FC01F0" w:rsidRPr="009343EC">
        <w:rPr>
          <w:u w:val="single"/>
        </w:rPr>
        <w:t xml:space="preserve"> </w:t>
      </w:r>
      <w:r w:rsidRPr="009343EC">
        <w:rPr>
          <w:u w:val="single"/>
        </w:rPr>
        <w:t>Record</w:t>
      </w:r>
      <w:proofErr w:type="gramEnd"/>
      <w:r w:rsidRPr="009343EC">
        <w:rPr>
          <w:u w:val="single"/>
        </w:rPr>
        <w:t xml:space="preserve"> of any community health &amp;safety briefings to communities in proximity to the SEZ (e.g., on traffic safety, noise, dust, odor</w:t>
      </w:r>
      <w:r w:rsidR="00FC01F0" w:rsidRPr="009343EC">
        <w:rPr>
          <w:u w:val="single"/>
        </w:rPr>
        <w:t xml:space="preserve"> </w:t>
      </w:r>
      <w:r w:rsidRPr="009343EC">
        <w:rPr>
          <w:u w:val="single"/>
        </w:rPr>
        <w:t>etc), if the Lot is located near residential areas).</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74"/>
        <w:gridCol w:w="3113"/>
        <w:gridCol w:w="2660"/>
      </w:tblGrid>
      <w:tr w:rsidR="009343EC" w:rsidRPr="009343EC" w:rsidTr="00FC01F0">
        <w:tc>
          <w:tcPr>
            <w:tcW w:w="1431" w:type="dxa"/>
            <w:shd w:val="clear" w:color="auto" w:fill="auto"/>
          </w:tcPr>
          <w:p w:rsidR="00C236D1" w:rsidRPr="009343EC" w:rsidRDefault="00C236D1" w:rsidP="00FC01F0">
            <w:pPr>
              <w:jc w:val="center"/>
              <w:rPr>
                <w:b/>
                <w:sz w:val="18"/>
                <w:szCs w:val="18"/>
              </w:rPr>
            </w:pPr>
            <w:r w:rsidRPr="009343EC">
              <w:rPr>
                <w:b/>
                <w:sz w:val="18"/>
                <w:szCs w:val="18"/>
              </w:rPr>
              <w:t>Month/Year</w:t>
            </w:r>
          </w:p>
        </w:tc>
        <w:tc>
          <w:tcPr>
            <w:tcW w:w="1974" w:type="dxa"/>
            <w:shd w:val="clear" w:color="auto" w:fill="auto"/>
          </w:tcPr>
          <w:p w:rsidR="00C236D1" w:rsidRPr="009343EC" w:rsidRDefault="00C236D1" w:rsidP="00FC01F0">
            <w:pPr>
              <w:jc w:val="center"/>
              <w:rPr>
                <w:b/>
                <w:sz w:val="18"/>
                <w:szCs w:val="18"/>
              </w:rPr>
            </w:pPr>
            <w:r w:rsidRPr="009343EC">
              <w:rPr>
                <w:b/>
                <w:sz w:val="18"/>
                <w:szCs w:val="18"/>
              </w:rPr>
              <w:t>Type of safety training/instructions</w:t>
            </w:r>
          </w:p>
        </w:tc>
        <w:tc>
          <w:tcPr>
            <w:tcW w:w="3113" w:type="dxa"/>
            <w:shd w:val="clear" w:color="auto" w:fill="auto"/>
          </w:tcPr>
          <w:p w:rsidR="00C236D1" w:rsidRPr="009343EC" w:rsidRDefault="00C236D1" w:rsidP="00FC01F0">
            <w:pPr>
              <w:jc w:val="center"/>
              <w:rPr>
                <w:b/>
                <w:sz w:val="18"/>
                <w:szCs w:val="18"/>
              </w:rPr>
            </w:pPr>
            <w:r w:rsidRPr="009343EC">
              <w:rPr>
                <w:b/>
                <w:sz w:val="18"/>
                <w:szCs w:val="18"/>
              </w:rPr>
              <w:t>Description</w:t>
            </w:r>
          </w:p>
        </w:tc>
        <w:tc>
          <w:tcPr>
            <w:tcW w:w="2660" w:type="dxa"/>
          </w:tcPr>
          <w:p w:rsidR="00C236D1" w:rsidRPr="009343EC" w:rsidRDefault="00C236D1" w:rsidP="00FC01F0">
            <w:pPr>
              <w:jc w:val="center"/>
              <w:rPr>
                <w:b/>
                <w:sz w:val="18"/>
                <w:szCs w:val="18"/>
              </w:rPr>
            </w:pPr>
            <w:r w:rsidRPr="009343EC">
              <w:rPr>
                <w:b/>
                <w:sz w:val="18"/>
                <w:szCs w:val="18"/>
              </w:rPr>
              <w:t>Number of Training Participants by gender (M/F)</w:t>
            </w:r>
          </w:p>
        </w:tc>
      </w:tr>
      <w:tr w:rsidR="00C236D1" w:rsidRPr="0049416B" w:rsidTr="00FC01F0">
        <w:tc>
          <w:tcPr>
            <w:tcW w:w="1431" w:type="dxa"/>
            <w:shd w:val="clear" w:color="auto" w:fill="auto"/>
          </w:tcPr>
          <w:p w:rsidR="00C236D1" w:rsidRPr="0049416B" w:rsidRDefault="00C236D1" w:rsidP="00FC01F0">
            <w:pPr>
              <w:jc w:val="center"/>
              <w:rPr>
                <w:sz w:val="18"/>
                <w:szCs w:val="18"/>
              </w:rPr>
            </w:pPr>
          </w:p>
        </w:tc>
        <w:tc>
          <w:tcPr>
            <w:tcW w:w="1974" w:type="dxa"/>
            <w:shd w:val="clear" w:color="auto" w:fill="auto"/>
          </w:tcPr>
          <w:p w:rsidR="00C236D1" w:rsidRPr="0049416B" w:rsidRDefault="00C236D1" w:rsidP="00FC01F0">
            <w:pPr>
              <w:rPr>
                <w:sz w:val="18"/>
                <w:szCs w:val="18"/>
              </w:rPr>
            </w:pPr>
          </w:p>
        </w:tc>
        <w:tc>
          <w:tcPr>
            <w:tcW w:w="3113" w:type="dxa"/>
            <w:shd w:val="clear" w:color="auto" w:fill="auto"/>
          </w:tcPr>
          <w:p w:rsidR="00C236D1" w:rsidRPr="00306FC1" w:rsidRDefault="00C236D1" w:rsidP="00FC01F0">
            <w:pPr>
              <w:rPr>
                <w:sz w:val="18"/>
                <w:szCs w:val="18"/>
              </w:rPr>
            </w:pPr>
          </w:p>
        </w:tc>
        <w:tc>
          <w:tcPr>
            <w:tcW w:w="2660" w:type="dxa"/>
          </w:tcPr>
          <w:p w:rsidR="00C236D1" w:rsidRPr="00306FC1" w:rsidRDefault="00C236D1" w:rsidP="00FC01F0">
            <w:pPr>
              <w:rPr>
                <w:sz w:val="18"/>
                <w:szCs w:val="18"/>
              </w:rPr>
            </w:pPr>
          </w:p>
        </w:tc>
      </w:tr>
      <w:tr w:rsidR="00C236D1" w:rsidRPr="0049416B" w:rsidTr="00FC01F0">
        <w:tc>
          <w:tcPr>
            <w:tcW w:w="1431" w:type="dxa"/>
            <w:shd w:val="clear" w:color="auto" w:fill="auto"/>
          </w:tcPr>
          <w:p w:rsidR="00C236D1" w:rsidRPr="0049416B" w:rsidRDefault="00C236D1" w:rsidP="00FC01F0">
            <w:pPr>
              <w:jc w:val="center"/>
              <w:rPr>
                <w:sz w:val="18"/>
                <w:szCs w:val="18"/>
              </w:rPr>
            </w:pPr>
          </w:p>
        </w:tc>
        <w:tc>
          <w:tcPr>
            <w:tcW w:w="1974" w:type="dxa"/>
            <w:shd w:val="clear" w:color="auto" w:fill="auto"/>
          </w:tcPr>
          <w:p w:rsidR="00C236D1" w:rsidRPr="0049416B" w:rsidRDefault="00C236D1" w:rsidP="00FC01F0">
            <w:pPr>
              <w:rPr>
                <w:sz w:val="18"/>
                <w:szCs w:val="18"/>
              </w:rPr>
            </w:pPr>
          </w:p>
        </w:tc>
        <w:tc>
          <w:tcPr>
            <w:tcW w:w="3113" w:type="dxa"/>
            <w:shd w:val="clear" w:color="auto" w:fill="auto"/>
          </w:tcPr>
          <w:p w:rsidR="00C236D1" w:rsidRPr="00306FC1" w:rsidRDefault="00C236D1" w:rsidP="00FC01F0">
            <w:pPr>
              <w:rPr>
                <w:sz w:val="18"/>
                <w:szCs w:val="18"/>
              </w:rPr>
            </w:pPr>
          </w:p>
        </w:tc>
        <w:tc>
          <w:tcPr>
            <w:tcW w:w="2660" w:type="dxa"/>
          </w:tcPr>
          <w:p w:rsidR="00C236D1" w:rsidRPr="00306FC1" w:rsidRDefault="00C236D1" w:rsidP="00FC01F0">
            <w:pPr>
              <w:rPr>
                <w:sz w:val="18"/>
                <w:szCs w:val="18"/>
              </w:rPr>
            </w:pPr>
          </w:p>
        </w:tc>
      </w:tr>
      <w:tr w:rsidR="00C236D1" w:rsidRPr="0049416B" w:rsidTr="00FC01F0">
        <w:tc>
          <w:tcPr>
            <w:tcW w:w="1431" w:type="dxa"/>
            <w:shd w:val="clear" w:color="auto" w:fill="auto"/>
          </w:tcPr>
          <w:p w:rsidR="00C236D1" w:rsidRPr="0049416B" w:rsidRDefault="00C236D1" w:rsidP="00FC01F0">
            <w:pPr>
              <w:jc w:val="center"/>
              <w:rPr>
                <w:sz w:val="18"/>
                <w:szCs w:val="18"/>
              </w:rPr>
            </w:pPr>
          </w:p>
        </w:tc>
        <w:tc>
          <w:tcPr>
            <w:tcW w:w="1974" w:type="dxa"/>
            <w:shd w:val="clear" w:color="auto" w:fill="auto"/>
          </w:tcPr>
          <w:p w:rsidR="00C236D1" w:rsidRPr="0049416B" w:rsidRDefault="00C236D1" w:rsidP="00FC01F0">
            <w:pPr>
              <w:rPr>
                <w:sz w:val="18"/>
                <w:szCs w:val="18"/>
              </w:rPr>
            </w:pPr>
          </w:p>
        </w:tc>
        <w:tc>
          <w:tcPr>
            <w:tcW w:w="3113" w:type="dxa"/>
            <w:shd w:val="clear" w:color="auto" w:fill="auto"/>
          </w:tcPr>
          <w:p w:rsidR="00C236D1" w:rsidRPr="00306FC1" w:rsidRDefault="00C236D1" w:rsidP="00FC01F0">
            <w:pPr>
              <w:rPr>
                <w:sz w:val="18"/>
                <w:szCs w:val="18"/>
              </w:rPr>
            </w:pPr>
          </w:p>
        </w:tc>
        <w:tc>
          <w:tcPr>
            <w:tcW w:w="2660" w:type="dxa"/>
          </w:tcPr>
          <w:p w:rsidR="00C236D1" w:rsidRPr="00306FC1" w:rsidRDefault="00C236D1" w:rsidP="00FC01F0">
            <w:pPr>
              <w:rPr>
                <w:sz w:val="18"/>
                <w:szCs w:val="18"/>
              </w:rPr>
            </w:pPr>
          </w:p>
        </w:tc>
      </w:tr>
      <w:tr w:rsidR="00C236D1" w:rsidRPr="0049416B" w:rsidTr="00FC01F0">
        <w:tc>
          <w:tcPr>
            <w:tcW w:w="1431" w:type="dxa"/>
            <w:shd w:val="clear" w:color="auto" w:fill="auto"/>
          </w:tcPr>
          <w:p w:rsidR="00C236D1" w:rsidRPr="0049416B" w:rsidRDefault="00C236D1" w:rsidP="00FC01F0">
            <w:pPr>
              <w:jc w:val="center"/>
              <w:rPr>
                <w:sz w:val="18"/>
                <w:szCs w:val="18"/>
              </w:rPr>
            </w:pPr>
          </w:p>
        </w:tc>
        <w:tc>
          <w:tcPr>
            <w:tcW w:w="1974" w:type="dxa"/>
            <w:shd w:val="clear" w:color="auto" w:fill="auto"/>
          </w:tcPr>
          <w:p w:rsidR="00C236D1" w:rsidRPr="0049416B" w:rsidRDefault="00C236D1" w:rsidP="00FC01F0">
            <w:pPr>
              <w:rPr>
                <w:sz w:val="18"/>
                <w:szCs w:val="18"/>
              </w:rPr>
            </w:pPr>
          </w:p>
        </w:tc>
        <w:tc>
          <w:tcPr>
            <w:tcW w:w="3113" w:type="dxa"/>
            <w:shd w:val="clear" w:color="auto" w:fill="auto"/>
          </w:tcPr>
          <w:p w:rsidR="00C236D1" w:rsidRPr="00292C6E" w:rsidRDefault="00C236D1" w:rsidP="00FC01F0">
            <w:pPr>
              <w:rPr>
                <w:sz w:val="18"/>
                <w:szCs w:val="18"/>
              </w:rPr>
            </w:pPr>
          </w:p>
        </w:tc>
        <w:tc>
          <w:tcPr>
            <w:tcW w:w="2660" w:type="dxa"/>
          </w:tcPr>
          <w:p w:rsidR="00C236D1" w:rsidRPr="00292C6E" w:rsidRDefault="00C236D1" w:rsidP="00FC01F0">
            <w:pPr>
              <w:rPr>
                <w:sz w:val="18"/>
                <w:szCs w:val="18"/>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 xml:space="preserve">Note: </w:t>
      </w:r>
    </w:p>
    <w:p w:rsidR="00C236D1" w:rsidRPr="009343EC" w:rsidRDefault="00C236D1" w:rsidP="00C236D1">
      <w:pPr>
        <w:numPr>
          <w:ilvl w:val="0"/>
          <w:numId w:val="17"/>
        </w:numPr>
        <w:snapToGrid w:val="0"/>
        <w:spacing w:after="0" w:line="240" w:lineRule="auto"/>
        <w:rPr>
          <w:i/>
          <w:sz w:val="18"/>
          <w:szCs w:val="18"/>
        </w:rPr>
      </w:pPr>
      <w:r w:rsidRPr="009343EC">
        <w:rPr>
          <w:rFonts w:hint="eastAsia"/>
          <w:i/>
          <w:sz w:val="18"/>
          <w:szCs w:val="18"/>
        </w:rPr>
        <w:t xml:space="preserve">If </w:t>
      </w:r>
      <w:r w:rsidRPr="009343EC">
        <w:rPr>
          <w:i/>
          <w:sz w:val="18"/>
          <w:szCs w:val="18"/>
        </w:rPr>
        <w:t>there are no safety training/instructions,</w:t>
      </w:r>
      <w:r w:rsidRPr="009343EC">
        <w:rPr>
          <w:rFonts w:hint="eastAsia"/>
          <w:i/>
          <w:sz w:val="18"/>
          <w:szCs w:val="18"/>
        </w:rPr>
        <w:t xml:space="preserve"> please fill </w:t>
      </w:r>
      <w:r w:rsidRPr="009343EC">
        <w:rPr>
          <w:i/>
          <w:sz w:val="18"/>
          <w:szCs w:val="18"/>
        </w:rPr>
        <w:t>“</w:t>
      </w:r>
      <w:r w:rsidRPr="009343EC">
        <w:rPr>
          <w:rFonts w:hint="eastAsia"/>
          <w:i/>
          <w:sz w:val="18"/>
          <w:szCs w:val="18"/>
        </w:rPr>
        <w:t>No</w:t>
      </w:r>
      <w:r w:rsidRPr="009343EC">
        <w:rPr>
          <w:i/>
          <w:sz w:val="18"/>
          <w:szCs w:val="18"/>
        </w:rPr>
        <w:t xml:space="preserve"> Safety Training/Instruction”</w:t>
      </w:r>
    </w:p>
    <w:p w:rsidR="00C236D1" w:rsidRPr="009343EC" w:rsidRDefault="00C236D1" w:rsidP="00C236D1">
      <w:pPr>
        <w:numPr>
          <w:ilvl w:val="0"/>
          <w:numId w:val="17"/>
        </w:numPr>
        <w:snapToGrid w:val="0"/>
        <w:spacing w:after="0" w:line="240" w:lineRule="auto"/>
        <w:rPr>
          <w:i/>
          <w:sz w:val="18"/>
          <w:szCs w:val="18"/>
          <w:highlight w:val="yellow"/>
        </w:rPr>
      </w:pPr>
      <w:r w:rsidRPr="009343EC">
        <w:rPr>
          <w:i/>
          <w:kern w:val="0"/>
          <w:sz w:val="18"/>
          <w:szCs w:val="18"/>
          <w:highlight w:val="yellow"/>
        </w:rPr>
        <w:t>Annex-XX shall be attached for monitoring of XX and a detailed record of activities</w:t>
      </w:r>
      <w:r w:rsidR="00FC01F0" w:rsidRPr="009343EC">
        <w:rPr>
          <w:i/>
          <w:kern w:val="0"/>
          <w:sz w:val="18"/>
          <w:szCs w:val="18"/>
          <w:highlight w:val="yellow"/>
        </w:rPr>
        <w:t xml:space="preserve"> </w:t>
      </w:r>
      <w:r w:rsidRPr="009343EC">
        <w:rPr>
          <w:i/>
          <w:kern w:val="0"/>
          <w:sz w:val="18"/>
          <w:szCs w:val="18"/>
          <w:highlight w:val="yellow"/>
        </w:rPr>
        <w:t>including photos and evidence shall be included in Annex-XX</w:t>
      </w:r>
    </w:p>
    <w:p w:rsidR="00C236D1" w:rsidRPr="009343EC" w:rsidRDefault="00C236D1" w:rsidP="00FC01F0">
      <w:pPr>
        <w:tabs>
          <w:tab w:val="left" w:pos="360"/>
        </w:tabs>
        <w:spacing w:after="120"/>
        <w:rPr>
          <w:b/>
          <w:u w:val="single"/>
        </w:rPr>
      </w:pPr>
      <w:r w:rsidRPr="009343EC">
        <w:rPr>
          <w:rFonts w:hint="eastAsia"/>
          <w:b/>
        </w:rPr>
        <w:t>5</w:t>
      </w:r>
      <w:r w:rsidRPr="009343EC">
        <w:rPr>
          <w:b/>
        </w:rPr>
        <w:t>.</w:t>
      </w:r>
      <w:r w:rsidR="00FC01F0" w:rsidRPr="009343EC">
        <w:rPr>
          <w:b/>
        </w:rPr>
        <w:tab/>
      </w:r>
      <w:r w:rsidRPr="009343EC">
        <w:rPr>
          <w:b/>
          <w:u w:val="single"/>
        </w:rPr>
        <w:t xml:space="preserve">Monitoring Results for </w:t>
      </w:r>
      <w:r w:rsidRPr="009343EC">
        <w:rPr>
          <w:rFonts w:hint="eastAsia"/>
          <w:b/>
          <w:u w:val="single"/>
        </w:rPr>
        <w:t>Other Social Considerations</w:t>
      </w:r>
    </w:p>
    <w:p w:rsidR="00C236D1" w:rsidRPr="009343EC" w:rsidRDefault="00C236D1" w:rsidP="00C236D1">
      <w:pPr>
        <w:spacing w:after="120"/>
        <w:rPr>
          <w:u w:val="single"/>
        </w:rPr>
      </w:pPr>
      <w:r w:rsidRPr="009343EC">
        <w:t xml:space="preserve">5.1 </w:t>
      </w:r>
      <w:r w:rsidRPr="009343EC">
        <w:rPr>
          <w:u w:val="single"/>
        </w:rPr>
        <w:t>Employment of local people.</w:t>
      </w:r>
    </w:p>
    <w:p w:rsidR="00C236D1" w:rsidRPr="009343EC" w:rsidRDefault="00C236D1" w:rsidP="00C236D1">
      <w:pPr>
        <w:ind w:firstLine="210"/>
        <w:rPr>
          <w:sz w:val="20"/>
          <w:szCs w:val="20"/>
        </w:rPr>
      </w:pPr>
      <w:r w:rsidRPr="009343EC">
        <w:rPr>
          <w:sz w:val="20"/>
          <w:szCs w:val="20"/>
        </w:rPr>
        <w:t>□</w:t>
      </w:r>
      <w:r w:rsidRPr="009343EC">
        <w:rPr>
          <w:rFonts w:hint="eastAsia"/>
          <w:sz w:val="20"/>
          <w:szCs w:val="20"/>
        </w:rPr>
        <w:t xml:space="preserve"> Yes</w:t>
      </w:r>
      <w:r w:rsidRPr="009343EC">
        <w:rPr>
          <w:sz w:val="20"/>
          <w:szCs w:val="20"/>
        </w:rPr>
        <w:tab/>
        <w:t>□</w:t>
      </w:r>
      <w:r w:rsidRPr="009343EC">
        <w:rPr>
          <w:rFonts w:hint="eastAsia"/>
          <w:sz w:val="20"/>
          <w:szCs w:val="20"/>
        </w:rPr>
        <w:t xml:space="preserve"> No</w:t>
      </w:r>
    </w:p>
    <w:p w:rsidR="00C236D1" w:rsidRPr="009343EC" w:rsidRDefault="00C236D1" w:rsidP="00C236D1">
      <w:pPr>
        <w:ind w:leftChars="200" w:left="420"/>
        <w:rPr>
          <w:i/>
          <w:u w:val="single"/>
        </w:rPr>
      </w:pPr>
      <w:r w:rsidRPr="009343EC">
        <w:rPr>
          <w:rFonts w:hint="eastAsia"/>
          <w:i/>
          <w:u w:val="single"/>
        </w:rPr>
        <w:t xml:space="preserve">If marked </w:t>
      </w:r>
      <w:r w:rsidRPr="009343EC">
        <w:rPr>
          <w:i/>
          <w:u w:val="single"/>
        </w:rPr>
        <w:t>“</w:t>
      </w:r>
      <w:r w:rsidRPr="009343EC">
        <w:rPr>
          <w:rFonts w:hint="eastAsia"/>
          <w:i/>
          <w:u w:val="single"/>
        </w:rPr>
        <w:t>Yes</w:t>
      </w:r>
      <w:r w:rsidRPr="009343EC">
        <w:rPr>
          <w:i/>
          <w:u w:val="single"/>
        </w:rPr>
        <w:t>”</w:t>
      </w:r>
      <w:r w:rsidRPr="009343EC">
        <w:rPr>
          <w:rFonts w:hint="eastAsia"/>
          <w:i/>
          <w:u w:val="single"/>
        </w:rPr>
        <w:t xml:space="preserve">, please </w:t>
      </w:r>
      <w:r w:rsidRPr="009343EC">
        <w:rPr>
          <w:i/>
          <w:u w:val="single"/>
        </w:rPr>
        <w:t>provide information as follows: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2250"/>
        <w:gridCol w:w="2430"/>
        <w:gridCol w:w="1710"/>
      </w:tblGrid>
      <w:tr w:rsidR="009343EC" w:rsidRPr="009343EC" w:rsidTr="00FC01F0">
        <w:trPr>
          <w:tblHeader/>
        </w:trPr>
        <w:tc>
          <w:tcPr>
            <w:tcW w:w="1620" w:type="dxa"/>
          </w:tcPr>
          <w:p w:rsidR="00C236D1" w:rsidRPr="009343EC" w:rsidRDefault="00C236D1" w:rsidP="00FC01F0">
            <w:pPr>
              <w:jc w:val="center"/>
              <w:rPr>
                <w:b/>
                <w:sz w:val="18"/>
                <w:szCs w:val="18"/>
              </w:rPr>
            </w:pPr>
            <w:r w:rsidRPr="009343EC">
              <w:rPr>
                <w:b/>
                <w:sz w:val="18"/>
                <w:szCs w:val="18"/>
              </w:rPr>
              <w:lastRenderedPageBreak/>
              <w:t>Period</w:t>
            </w:r>
          </w:p>
        </w:tc>
        <w:tc>
          <w:tcPr>
            <w:tcW w:w="1080" w:type="dxa"/>
          </w:tcPr>
          <w:p w:rsidR="00C236D1" w:rsidRPr="009343EC" w:rsidRDefault="00C236D1" w:rsidP="00FC01F0">
            <w:pPr>
              <w:jc w:val="center"/>
              <w:rPr>
                <w:b/>
                <w:sz w:val="18"/>
                <w:szCs w:val="18"/>
              </w:rPr>
            </w:pPr>
            <w:r w:rsidRPr="009343EC">
              <w:rPr>
                <w:b/>
                <w:sz w:val="18"/>
                <w:szCs w:val="18"/>
              </w:rPr>
              <w:t>No. of Employees</w:t>
            </w:r>
          </w:p>
        </w:tc>
        <w:tc>
          <w:tcPr>
            <w:tcW w:w="2250" w:type="dxa"/>
            <w:shd w:val="clear" w:color="auto" w:fill="auto"/>
          </w:tcPr>
          <w:p w:rsidR="00C236D1" w:rsidRPr="009343EC" w:rsidRDefault="00C236D1" w:rsidP="00FC01F0">
            <w:pPr>
              <w:jc w:val="center"/>
              <w:rPr>
                <w:b/>
                <w:sz w:val="18"/>
                <w:szCs w:val="18"/>
              </w:rPr>
            </w:pPr>
            <w:r w:rsidRPr="009343EC">
              <w:rPr>
                <w:b/>
                <w:sz w:val="18"/>
                <w:szCs w:val="18"/>
              </w:rPr>
              <w:t xml:space="preserve">Number of employees from </w:t>
            </w:r>
            <w:proofErr w:type="spellStart"/>
            <w:r w:rsidRPr="009343EC">
              <w:rPr>
                <w:b/>
                <w:sz w:val="18"/>
                <w:szCs w:val="18"/>
              </w:rPr>
              <w:t>Thanlyin</w:t>
            </w:r>
            <w:proofErr w:type="spellEnd"/>
            <w:r w:rsidRPr="009343EC">
              <w:rPr>
                <w:b/>
                <w:sz w:val="18"/>
                <w:szCs w:val="18"/>
              </w:rPr>
              <w:t xml:space="preserve"> and </w:t>
            </w:r>
            <w:proofErr w:type="spellStart"/>
            <w:r w:rsidRPr="009343EC">
              <w:rPr>
                <w:b/>
                <w:sz w:val="18"/>
                <w:szCs w:val="18"/>
              </w:rPr>
              <w:t>Kyauktan</w:t>
            </w:r>
            <w:proofErr w:type="spellEnd"/>
            <w:r w:rsidRPr="009343EC">
              <w:rPr>
                <w:b/>
                <w:sz w:val="18"/>
                <w:szCs w:val="18"/>
              </w:rPr>
              <w:t xml:space="preserve"> Tsp.</w:t>
            </w:r>
          </w:p>
        </w:tc>
        <w:tc>
          <w:tcPr>
            <w:tcW w:w="2430" w:type="dxa"/>
          </w:tcPr>
          <w:p w:rsidR="00C236D1" w:rsidRPr="009343EC" w:rsidRDefault="00C236D1" w:rsidP="00FC01F0">
            <w:pPr>
              <w:jc w:val="center"/>
              <w:rPr>
                <w:b/>
                <w:sz w:val="18"/>
                <w:szCs w:val="18"/>
              </w:rPr>
            </w:pPr>
            <w:r w:rsidRPr="009343EC">
              <w:rPr>
                <w:b/>
                <w:sz w:val="18"/>
                <w:szCs w:val="18"/>
              </w:rPr>
              <w:t>Number of employees from Relocation Site</w:t>
            </w:r>
          </w:p>
        </w:tc>
        <w:tc>
          <w:tcPr>
            <w:tcW w:w="1710" w:type="dxa"/>
          </w:tcPr>
          <w:p w:rsidR="00C236D1" w:rsidRPr="009343EC" w:rsidRDefault="00C236D1" w:rsidP="00FC01F0">
            <w:pPr>
              <w:jc w:val="center"/>
              <w:rPr>
                <w:b/>
                <w:sz w:val="18"/>
                <w:szCs w:val="18"/>
              </w:rPr>
            </w:pPr>
            <w:r w:rsidRPr="009343EC">
              <w:rPr>
                <w:b/>
                <w:sz w:val="18"/>
                <w:szCs w:val="18"/>
              </w:rPr>
              <w:t>Recorded date</w:t>
            </w:r>
          </w:p>
        </w:tc>
      </w:tr>
      <w:tr w:rsidR="009343EC" w:rsidRPr="009343EC" w:rsidTr="00FC01F0">
        <w:trPr>
          <w:tblHeader/>
        </w:trPr>
        <w:tc>
          <w:tcPr>
            <w:tcW w:w="1620" w:type="dxa"/>
          </w:tcPr>
          <w:p w:rsidR="00FC01F0" w:rsidRPr="009343EC" w:rsidRDefault="009C05EF" w:rsidP="00FC01F0">
            <w:pPr>
              <w:jc w:val="center"/>
              <w:rPr>
                <w:b/>
                <w:sz w:val="18"/>
                <w:szCs w:val="18"/>
              </w:rPr>
            </w:pPr>
            <w:r w:rsidRPr="009343EC">
              <w:rPr>
                <w:sz w:val="18"/>
                <w:szCs w:val="18"/>
              </w:rPr>
              <w:t>Last Monitoring Periods</w:t>
            </w:r>
          </w:p>
        </w:tc>
        <w:tc>
          <w:tcPr>
            <w:tcW w:w="1080" w:type="dxa"/>
          </w:tcPr>
          <w:p w:rsidR="00FC01F0" w:rsidRPr="009343EC" w:rsidRDefault="00FC01F0" w:rsidP="00FC01F0">
            <w:pPr>
              <w:jc w:val="center"/>
              <w:rPr>
                <w:b/>
                <w:sz w:val="18"/>
                <w:szCs w:val="18"/>
              </w:rPr>
            </w:pPr>
          </w:p>
        </w:tc>
        <w:tc>
          <w:tcPr>
            <w:tcW w:w="2250" w:type="dxa"/>
            <w:shd w:val="clear" w:color="auto" w:fill="auto"/>
          </w:tcPr>
          <w:p w:rsidR="00FC01F0" w:rsidRPr="009343EC" w:rsidRDefault="00FC01F0" w:rsidP="00FC01F0">
            <w:pPr>
              <w:jc w:val="center"/>
              <w:rPr>
                <w:b/>
                <w:sz w:val="18"/>
                <w:szCs w:val="18"/>
              </w:rPr>
            </w:pPr>
          </w:p>
        </w:tc>
        <w:tc>
          <w:tcPr>
            <w:tcW w:w="2430" w:type="dxa"/>
          </w:tcPr>
          <w:p w:rsidR="00FC01F0" w:rsidRPr="009343EC" w:rsidRDefault="00FC01F0" w:rsidP="00FC01F0">
            <w:pPr>
              <w:jc w:val="center"/>
              <w:rPr>
                <w:b/>
                <w:sz w:val="18"/>
                <w:szCs w:val="18"/>
              </w:rPr>
            </w:pPr>
          </w:p>
        </w:tc>
        <w:tc>
          <w:tcPr>
            <w:tcW w:w="1710" w:type="dxa"/>
          </w:tcPr>
          <w:p w:rsidR="00FC01F0" w:rsidRPr="009343EC" w:rsidRDefault="00FC01F0" w:rsidP="00FC01F0">
            <w:pPr>
              <w:jc w:val="center"/>
              <w:rPr>
                <w:b/>
                <w:sz w:val="18"/>
                <w:szCs w:val="18"/>
              </w:rPr>
            </w:pPr>
          </w:p>
        </w:tc>
      </w:tr>
      <w:tr w:rsidR="009343EC" w:rsidRPr="009343EC" w:rsidTr="00FC01F0">
        <w:tc>
          <w:tcPr>
            <w:tcW w:w="1620" w:type="dxa"/>
          </w:tcPr>
          <w:p w:rsidR="00C236D1" w:rsidRPr="009343EC" w:rsidRDefault="00C236D1" w:rsidP="00FC01F0">
            <w:pPr>
              <w:jc w:val="center"/>
              <w:rPr>
                <w:sz w:val="18"/>
                <w:szCs w:val="18"/>
              </w:rPr>
            </w:pPr>
            <w:r w:rsidRPr="009343EC">
              <w:rPr>
                <w:sz w:val="18"/>
                <w:szCs w:val="18"/>
              </w:rPr>
              <w:t>During This Monitoring Period</w:t>
            </w:r>
          </w:p>
        </w:tc>
        <w:tc>
          <w:tcPr>
            <w:tcW w:w="1080" w:type="dxa"/>
          </w:tcPr>
          <w:p w:rsidR="00C236D1" w:rsidRPr="009343EC" w:rsidRDefault="00C236D1" w:rsidP="00FC01F0">
            <w:pPr>
              <w:jc w:val="center"/>
              <w:rPr>
                <w:sz w:val="18"/>
                <w:szCs w:val="18"/>
              </w:rPr>
            </w:pPr>
          </w:p>
        </w:tc>
        <w:tc>
          <w:tcPr>
            <w:tcW w:w="2250" w:type="dxa"/>
            <w:shd w:val="clear" w:color="auto" w:fill="auto"/>
          </w:tcPr>
          <w:p w:rsidR="00C236D1" w:rsidRPr="009343EC" w:rsidRDefault="00C236D1" w:rsidP="00FC01F0">
            <w:pPr>
              <w:jc w:val="center"/>
              <w:rPr>
                <w:sz w:val="18"/>
                <w:szCs w:val="18"/>
              </w:rPr>
            </w:pPr>
          </w:p>
        </w:tc>
        <w:tc>
          <w:tcPr>
            <w:tcW w:w="2430" w:type="dxa"/>
          </w:tcPr>
          <w:p w:rsidR="00C236D1" w:rsidRPr="009343EC" w:rsidRDefault="00C236D1" w:rsidP="00FC01F0">
            <w:pPr>
              <w:rPr>
                <w:sz w:val="18"/>
                <w:szCs w:val="18"/>
                <w:u w:val="single"/>
              </w:rPr>
            </w:pPr>
          </w:p>
        </w:tc>
        <w:tc>
          <w:tcPr>
            <w:tcW w:w="1710" w:type="dxa"/>
          </w:tcPr>
          <w:p w:rsidR="00C236D1" w:rsidRPr="009343EC" w:rsidRDefault="00C236D1" w:rsidP="00FC01F0">
            <w:pPr>
              <w:rPr>
                <w:sz w:val="18"/>
                <w:szCs w:val="18"/>
                <w:u w:val="single"/>
              </w:rPr>
            </w:pPr>
          </w:p>
        </w:tc>
      </w:tr>
      <w:tr w:rsidR="009343EC" w:rsidRPr="009343EC" w:rsidTr="00FC01F0">
        <w:tc>
          <w:tcPr>
            <w:tcW w:w="1620" w:type="dxa"/>
          </w:tcPr>
          <w:p w:rsidR="00C236D1" w:rsidRPr="009343EC" w:rsidRDefault="00C236D1" w:rsidP="00FC01F0">
            <w:pPr>
              <w:jc w:val="center"/>
              <w:rPr>
                <w:sz w:val="18"/>
                <w:szCs w:val="18"/>
              </w:rPr>
            </w:pPr>
            <w:r w:rsidRPr="009343EC">
              <w:rPr>
                <w:sz w:val="18"/>
                <w:szCs w:val="18"/>
              </w:rPr>
              <w:t>Last Monitoring Period</w:t>
            </w:r>
          </w:p>
        </w:tc>
        <w:tc>
          <w:tcPr>
            <w:tcW w:w="1080" w:type="dxa"/>
          </w:tcPr>
          <w:p w:rsidR="00C236D1" w:rsidRPr="009343EC" w:rsidRDefault="00C236D1" w:rsidP="00FC01F0">
            <w:pPr>
              <w:jc w:val="center"/>
              <w:rPr>
                <w:sz w:val="18"/>
                <w:szCs w:val="18"/>
              </w:rPr>
            </w:pPr>
          </w:p>
        </w:tc>
        <w:tc>
          <w:tcPr>
            <w:tcW w:w="2250" w:type="dxa"/>
            <w:shd w:val="clear" w:color="auto" w:fill="auto"/>
          </w:tcPr>
          <w:p w:rsidR="00C236D1" w:rsidRPr="009343EC" w:rsidRDefault="00C236D1" w:rsidP="00FC01F0">
            <w:pPr>
              <w:jc w:val="center"/>
              <w:rPr>
                <w:sz w:val="18"/>
                <w:szCs w:val="18"/>
              </w:rPr>
            </w:pPr>
          </w:p>
        </w:tc>
        <w:tc>
          <w:tcPr>
            <w:tcW w:w="2430" w:type="dxa"/>
          </w:tcPr>
          <w:p w:rsidR="00C236D1" w:rsidRPr="009343EC" w:rsidRDefault="00C236D1" w:rsidP="00FC01F0">
            <w:pPr>
              <w:rPr>
                <w:sz w:val="18"/>
                <w:szCs w:val="18"/>
                <w:u w:val="single"/>
              </w:rPr>
            </w:pPr>
          </w:p>
        </w:tc>
        <w:tc>
          <w:tcPr>
            <w:tcW w:w="1710" w:type="dxa"/>
          </w:tcPr>
          <w:p w:rsidR="00C236D1" w:rsidRPr="009343EC" w:rsidRDefault="00C236D1" w:rsidP="00FC01F0">
            <w:pPr>
              <w:rPr>
                <w:sz w:val="18"/>
                <w:szCs w:val="18"/>
                <w:u w:val="single"/>
              </w:rPr>
            </w:pPr>
          </w:p>
        </w:tc>
      </w:tr>
    </w:tbl>
    <w:p w:rsidR="00C236D1" w:rsidRPr="009343EC" w:rsidRDefault="00C236D1" w:rsidP="00C236D1">
      <w:pPr>
        <w:snapToGrid w:val="0"/>
        <w:spacing w:after="0" w:line="240" w:lineRule="auto"/>
        <w:ind w:left="425" w:hangingChars="236" w:hanging="425"/>
        <w:rPr>
          <w:i/>
          <w:sz w:val="18"/>
          <w:szCs w:val="18"/>
        </w:rPr>
      </w:pPr>
      <w:r w:rsidRPr="009343EC">
        <w:rPr>
          <w:rFonts w:hint="eastAsia"/>
          <w:i/>
          <w:sz w:val="18"/>
          <w:szCs w:val="18"/>
        </w:rPr>
        <w:t>Note:</w:t>
      </w:r>
    </w:p>
    <w:p w:rsidR="00C236D1" w:rsidRPr="009343EC" w:rsidRDefault="00C236D1" w:rsidP="00C236D1">
      <w:pPr>
        <w:spacing w:after="120"/>
        <w:rPr>
          <w:u w:val="single"/>
        </w:rPr>
      </w:pPr>
      <w:r w:rsidRPr="009343EC">
        <w:rPr>
          <w:i/>
          <w:sz w:val="18"/>
          <w:szCs w:val="18"/>
        </w:rPr>
        <w:t>This should include all workers employed for construction within the SEZ by sub-contractors</w:t>
      </w:r>
    </w:p>
    <w:p w:rsidR="00C236D1" w:rsidRPr="009343EC" w:rsidRDefault="009C05EF" w:rsidP="00C236D1">
      <w:pPr>
        <w:spacing w:after="120"/>
        <w:ind w:left="360" w:hanging="360"/>
        <w:rPr>
          <w:u w:val="single"/>
        </w:rPr>
      </w:pPr>
      <w:r w:rsidRPr="009343EC">
        <w:rPr>
          <w:u w:val="single"/>
        </w:rPr>
        <w:t>5.2</w:t>
      </w:r>
      <w:r w:rsidR="00C236D1" w:rsidRPr="009343EC">
        <w:rPr>
          <w:u w:val="single"/>
        </w:rPr>
        <w:tab/>
        <w:t>Do you currently use any Sub-contractors?</w:t>
      </w:r>
    </w:p>
    <w:p w:rsidR="00C236D1" w:rsidRPr="009343EC" w:rsidRDefault="00C236D1" w:rsidP="00C236D1">
      <w:pPr>
        <w:ind w:firstLine="210"/>
        <w:rPr>
          <w:sz w:val="20"/>
          <w:szCs w:val="20"/>
        </w:rPr>
      </w:pPr>
      <w:r w:rsidRPr="009343EC">
        <w:rPr>
          <w:sz w:val="20"/>
          <w:szCs w:val="20"/>
        </w:rPr>
        <w:t>□</w:t>
      </w:r>
      <w:r w:rsidRPr="009343EC">
        <w:rPr>
          <w:rFonts w:hint="eastAsia"/>
          <w:sz w:val="20"/>
          <w:szCs w:val="20"/>
        </w:rPr>
        <w:t xml:space="preserve"> Yes</w:t>
      </w:r>
      <w:r w:rsidRPr="009343EC">
        <w:rPr>
          <w:sz w:val="20"/>
          <w:szCs w:val="20"/>
        </w:rPr>
        <w:tab/>
        <w:t>□</w:t>
      </w:r>
      <w:r w:rsidRPr="009343EC">
        <w:rPr>
          <w:rFonts w:hint="eastAsia"/>
          <w:sz w:val="20"/>
          <w:szCs w:val="20"/>
        </w:rPr>
        <w:t xml:space="preserve"> No</w:t>
      </w:r>
    </w:p>
    <w:p w:rsidR="00C236D1" w:rsidRPr="009343EC" w:rsidRDefault="00C236D1" w:rsidP="00C236D1">
      <w:pPr>
        <w:ind w:leftChars="200" w:left="420"/>
        <w:rPr>
          <w:i/>
          <w:u w:val="single"/>
        </w:rPr>
      </w:pPr>
      <w:r w:rsidRPr="009343EC">
        <w:rPr>
          <w:rFonts w:hint="eastAsia"/>
          <w:i/>
          <w:u w:val="single"/>
        </w:rPr>
        <w:t xml:space="preserve">If marked </w:t>
      </w:r>
      <w:r w:rsidRPr="009343EC">
        <w:rPr>
          <w:i/>
          <w:u w:val="single"/>
        </w:rPr>
        <w:t>“</w:t>
      </w:r>
      <w:r w:rsidRPr="009343EC">
        <w:rPr>
          <w:rFonts w:hint="eastAsia"/>
          <w:i/>
          <w:u w:val="single"/>
        </w:rPr>
        <w:t>Yes</w:t>
      </w:r>
      <w:r w:rsidRPr="009343EC">
        <w:rPr>
          <w:i/>
          <w:u w:val="single"/>
        </w:rPr>
        <w:t>”</w:t>
      </w:r>
      <w:r w:rsidRPr="009343EC">
        <w:rPr>
          <w:rFonts w:hint="eastAsia"/>
          <w:i/>
          <w:u w:val="single"/>
        </w:rPr>
        <w:t xml:space="preserve">, please </w:t>
      </w:r>
      <w:r w:rsidRPr="009343EC">
        <w:rPr>
          <w:i/>
          <w:u w:val="single"/>
        </w:rPr>
        <w:t>provide information as follows: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2011"/>
        <w:gridCol w:w="2250"/>
        <w:gridCol w:w="1800"/>
      </w:tblGrid>
      <w:tr w:rsidR="009343EC" w:rsidRPr="009343EC" w:rsidTr="009C05EF">
        <w:tc>
          <w:tcPr>
            <w:tcW w:w="1418" w:type="dxa"/>
            <w:shd w:val="clear" w:color="auto" w:fill="auto"/>
          </w:tcPr>
          <w:p w:rsidR="009C05EF" w:rsidRPr="009343EC" w:rsidRDefault="009C05EF" w:rsidP="00FC01F0">
            <w:pPr>
              <w:jc w:val="center"/>
              <w:rPr>
                <w:b/>
                <w:sz w:val="18"/>
                <w:szCs w:val="18"/>
              </w:rPr>
            </w:pPr>
            <w:r w:rsidRPr="009343EC">
              <w:rPr>
                <w:b/>
                <w:sz w:val="18"/>
                <w:szCs w:val="18"/>
              </w:rPr>
              <w:t>Name of Sub-contractor</w:t>
            </w:r>
          </w:p>
        </w:tc>
        <w:tc>
          <w:tcPr>
            <w:tcW w:w="1701" w:type="dxa"/>
          </w:tcPr>
          <w:p w:rsidR="009C05EF" w:rsidRPr="009343EC" w:rsidRDefault="009C05EF" w:rsidP="00FC01F0">
            <w:pPr>
              <w:jc w:val="center"/>
              <w:rPr>
                <w:b/>
                <w:sz w:val="18"/>
                <w:szCs w:val="18"/>
              </w:rPr>
            </w:pPr>
            <w:r w:rsidRPr="009343EC">
              <w:rPr>
                <w:b/>
                <w:sz w:val="18"/>
                <w:szCs w:val="18"/>
              </w:rPr>
              <w:t>Location/origin of Sub-contractor</w:t>
            </w:r>
          </w:p>
        </w:tc>
        <w:tc>
          <w:tcPr>
            <w:tcW w:w="2011" w:type="dxa"/>
            <w:shd w:val="clear" w:color="auto" w:fill="auto"/>
          </w:tcPr>
          <w:p w:rsidR="009C05EF" w:rsidRPr="009343EC" w:rsidRDefault="009C05EF" w:rsidP="00FC01F0">
            <w:pPr>
              <w:jc w:val="center"/>
              <w:rPr>
                <w:b/>
                <w:sz w:val="18"/>
                <w:szCs w:val="18"/>
              </w:rPr>
            </w:pPr>
            <w:r w:rsidRPr="009343EC">
              <w:rPr>
                <w:b/>
                <w:sz w:val="18"/>
                <w:szCs w:val="18"/>
              </w:rPr>
              <w:t>Services Provided</w:t>
            </w:r>
          </w:p>
        </w:tc>
        <w:tc>
          <w:tcPr>
            <w:tcW w:w="2250" w:type="dxa"/>
            <w:shd w:val="clear" w:color="auto" w:fill="auto"/>
          </w:tcPr>
          <w:p w:rsidR="009C05EF" w:rsidRPr="009343EC" w:rsidRDefault="009C05EF" w:rsidP="00FC01F0">
            <w:pPr>
              <w:jc w:val="center"/>
              <w:rPr>
                <w:b/>
                <w:sz w:val="18"/>
                <w:szCs w:val="18"/>
              </w:rPr>
            </w:pPr>
            <w:r w:rsidRPr="009343EC">
              <w:rPr>
                <w:b/>
                <w:sz w:val="18"/>
                <w:szCs w:val="18"/>
              </w:rPr>
              <w:t xml:space="preserve">Date commenced </w:t>
            </w:r>
          </w:p>
          <w:p w:rsidR="009C05EF" w:rsidRPr="009343EC" w:rsidRDefault="009C05EF" w:rsidP="00FC01F0">
            <w:pPr>
              <w:jc w:val="center"/>
              <w:rPr>
                <w:b/>
                <w:sz w:val="18"/>
                <w:szCs w:val="18"/>
              </w:rPr>
            </w:pPr>
            <w:r w:rsidRPr="009343EC">
              <w:rPr>
                <w:b/>
                <w:sz w:val="18"/>
                <w:szCs w:val="18"/>
              </w:rPr>
              <w:t xml:space="preserve">using sub-contractor </w:t>
            </w:r>
            <w:r w:rsidRPr="009343EC">
              <w:rPr>
                <w:b/>
                <w:i/>
                <w:sz w:val="18"/>
                <w:szCs w:val="18"/>
              </w:rPr>
              <w:t>(Month/Year)</w:t>
            </w:r>
          </w:p>
        </w:tc>
        <w:tc>
          <w:tcPr>
            <w:tcW w:w="1800" w:type="dxa"/>
            <w:shd w:val="clear" w:color="auto" w:fill="auto"/>
          </w:tcPr>
          <w:p w:rsidR="009C05EF" w:rsidRPr="009343EC" w:rsidRDefault="009C05EF" w:rsidP="00FC01F0">
            <w:pPr>
              <w:jc w:val="center"/>
              <w:rPr>
                <w:b/>
                <w:sz w:val="18"/>
                <w:szCs w:val="18"/>
              </w:rPr>
            </w:pPr>
            <w:r w:rsidRPr="009343EC">
              <w:rPr>
                <w:b/>
                <w:sz w:val="18"/>
                <w:szCs w:val="18"/>
              </w:rPr>
              <w:t xml:space="preserve">Training provided to sub-contractor, as relevant </w:t>
            </w:r>
          </w:p>
        </w:tc>
      </w:tr>
      <w:tr w:rsidR="009343EC" w:rsidRPr="009343EC" w:rsidTr="009C05EF">
        <w:tc>
          <w:tcPr>
            <w:tcW w:w="1418" w:type="dxa"/>
            <w:shd w:val="clear" w:color="auto" w:fill="auto"/>
          </w:tcPr>
          <w:p w:rsidR="009C05EF" w:rsidRPr="009343EC" w:rsidRDefault="009C05EF" w:rsidP="00FC01F0">
            <w:pPr>
              <w:jc w:val="center"/>
              <w:rPr>
                <w:sz w:val="18"/>
                <w:szCs w:val="18"/>
              </w:rPr>
            </w:pPr>
          </w:p>
        </w:tc>
        <w:tc>
          <w:tcPr>
            <w:tcW w:w="1701" w:type="dxa"/>
          </w:tcPr>
          <w:p w:rsidR="009C05EF" w:rsidRPr="009343EC" w:rsidRDefault="009C05EF" w:rsidP="00FC01F0">
            <w:pPr>
              <w:rPr>
                <w:sz w:val="18"/>
                <w:szCs w:val="18"/>
                <w:u w:val="single"/>
              </w:rPr>
            </w:pPr>
          </w:p>
        </w:tc>
        <w:tc>
          <w:tcPr>
            <w:tcW w:w="2011" w:type="dxa"/>
            <w:shd w:val="clear" w:color="auto" w:fill="auto"/>
          </w:tcPr>
          <w:p w:rsidR="009C05EF" w:rsidRPr="009343EC" w:rsidRDefault="009C05EF" w:rsidP="00FC01F0">
            <w:pPr>
              <w:rPr>
                <w:sz w:val="18"/>
                <w:szCs w:val="18"/>
                <w:u w:val="single"/>
              </w:rPr>
            </w:pPr>
          </w:p>
        </w:tc>
        <w:tc>
          <w:tcPr>
            <w:tcW w:w="2250" w:type="dxa"/>
            <w:shd w:val="clear" w:color="auto" w:fill="auto"/>
          </w:tcPr>
          <w:p w:rsidR="009C05EF" w:rsidRPr="009343EC" w:rsidRDefault="009C05EF" w:rsidP="00FC01F0">
            <w:pPr>
              <w:rPr>
                <w:sz w:val="18"/>
                <w:szCs w:val="18"/>
                <w:u w:val="single"/>
              </w:rPr>
            </w:pPr>
          </w:p>
        </w:tc>
        <w:tc>
          <w:tcPr>
            <w:tcW w:w="1800" w:type="dxa"/>
            <w:shd w:val="clear" w:color="auto" w:fill="auto"/>
          </w:tcPr>
          <w:p w:rsidR="009C05EF" w:rsidRPr="009343EC" w:rsidRDefault="009C05EF" w:rsidP="00FC01F0">
            <w:pPr>
              <w:rPr>
                <w:sz w:val="18"/>
                <w:szCs w:val="18"/>
                <w:u w:val="single"/>
              </w:rPr>
            </w:pPr>
          </w:p>
        </w:tc>
      </w:tr>
      <w:tr w:rsidR="009343EC" w:rsidRPr="009343EC" w:rsidTr="009C05EF">
        <w:tc>
          <w:tcPr>
            <w:tcW w:w="1418" w:type="dxa"/>
            <w:shd w:val="clear" w:color="auto" w:fill="auto"/>
          </w:tcPr>
          <w:p w:rsidR="009C05EF" w:rsidRPr="009343EC" w:rsidRDefault="009C05EF" w:rsidP="00FC01F0">
            <w:pPr>
              <w:jc w:val="center"/>
              <w:rPr>
                <w:sz w:val="18"/>
                <w:szCs w:val="18"/>
              </w:rPr>
            </w:pPr>
          </w:p>
        </w:tc>
        <w:tc>
          <w:tcPr>
            <w:tcW w:w="1701" w:type="dxa"/>
          </w:tcPr>
          <w:p w:rsidR="009C05EF" w:rsidRPr="009343EC" w:rsidRDefault="009C05EF" w:rsidP="00FC01F0">
            <w:pPr>
              <w:rPr>
                <w:sz w:val="18"/>
                <w:szCs w:val="18"/>
                <w:u w:val="single"/>
              </w:rPr>
            </w:pPr>
          </w:p>
        </w:tc>
        <w:tc>
          <w:tcPr>
            <w:tcW w:w="2011" w:type="dxa"/>
            <w:shd w:val="clear" w:color="auto" w:fill="auto"/>
          </w:tcPr>
          <w:p w:rsidR="009C05EF" w:rsidRPr="009343EC" w:rsidRDefault="009C05EF" w:rsidP="00FC01F0">
            <w:pPr>
              <w:rPr>
                <w:sz w:val="18"/>
                <w:szCs w:val="18"/>
                <w:u w:val="single"/>
              </w:rPr>
            </w:pPr>
          </w:p>
        </w:tc>
        <w:tc>
          <w:tcPr>
            <w:tcW w:w="2250" w:type="dxa"/>
            <w:shd w:val="clear" w:color="auto" w:fill="auto"/>
          </w:tcPr>
          <w:p w:rsidR="009C05EF" w:rsidRPr="009343EC" w:rsidRDefault="009C05EF" w:rsidP="00FC01F0">
            <w:pPr>
              <w:rPr>
                <w:sz w:val="18"/>
                <w:szCs w:val="18"/>
              </w:rPr>
            </w:pPr>
          </w:p>
        </w:tc>
        <w:tc>
          <w:tcPr>
            <w:tcW w:w="1800" w:type="dxa"/>
            <w:shd w:val="clear" w:color="auto" w:fill="auto"/>
          </w:tcPr>
          <w:p w:rsidR="009C05EF" w:rsidRPr="009343EC" w:rsidRDefault="009C05EF" w:rsidP="00FC01F0">
            <w:pPr>
              <w:rPr>
                <w:sz w:val="18"/>
                <w:szCs w:val="18"/>
              </w:rPr>
            </w:pPr>
          </w:p>
        </w:tc>
      </w:tr>
      <w:tr w:rsidR="009343EC" w:rsidRPr="009343EC" w:rsidTr="009C05EF">
        <w:tc>
          <w:tcPr>
            <w:tcW w:w="1418" w:type="dxa"/>
            <w:shd w:val="clear" w:color="auto" w:fill="auto"/>
          </w:tcPr>
          <w:p w:rsidR="009C05EF" w:rsidRPr="009343EC" w:rsidRDefault="009C05EF" w:rsidP="00FC01F0">
            <w:pPr>
              <w:jc w:val="center"/>
              <w:rPr>
                <w:sz w:val="18"/>
                <w:szCs w:val="18"/>
              </w:rPr>
            </w:pPr>
          </w:p>
        </w:tc>
        <w:tc>
          <w:tcPr>
            <w:tcW w:w="1701" w:type="dxa"/>
          </w:tcPr>
          <w:p w:rsidR="009C05EF" w:rsidRPr="009343EC" w:rsidRDefault="009C05EF" w:rsidP="00FC01F0">
            <w:pPr>
              <w:rPr>
                <w:sz w:val="18"/>
                <w:szCs w:val="18"/>
                <w:u w:val="single"/>
              </w:rPr>
            </w:pPr>
          </w:p>
        </w:tc>
        <w:tc>
          <w:tcPr>
            <w:tcW w:w="2011" w:type="dxa"/>
            <w:shd w:val="clear" w:color="auto" w:fill="auto"/>
          </w:tcPr>
          <w:p w:rsidR="009C05EF" w:rsidRPr="009343EC" w:rsidRDefault="009C05EF" w:rsidP="00FC01F0">
            <w:pPr>
              <w:rPr>
                <w:sz w:val="18"/>
                <w:szCs w:val="18"/>
                <w:u w:val="single"/>
              </w:rPr>
            </w:pPr>
          </w:p>
        </w:tc>
        <w:tc>
          <w:tcPr>
            <w:tcW w:w="2250" w:type="dxa"/>
            <w:shd w:val="clear" w:color="auto" w:fill="auto"/>
          </w:tcPr>
          <w:p w:rsidR="009C05EF" w:rsidRPr="009343EC" w:rsidRDefault="009C05EF" w:rsidP="00FC01F0">
            <w:pPr>
              <w:rPr>
                <w:sz w:val="18"/>
                <w:szCs w:val="18"/>
                <w:u w:val="single"/>
              </w:rPr>
            </w:pPr>
          </w:p>
        </w:tc>
        <w:tc>
          <w:tcPr>
            <w:tcW w:w="1800" w:type="dxa"/>
            <w:shd w:val="clear" w:color="auto" w:fill="auto"/>
          </w:tcPr>
          <w:p w:rsidR="009C05EF" w:rsidRPr="009343EC" w:rsidRDefault="009C05EF" w:rsidP="00FC01F0">
            <w:pPr>
              <w:rPr>
                <w:sz w:val="18"/>
                <w:szCs w:val="18"/>
                <w:u w:val="single"/>
              </w:rPr>
            </w:pPr>
          </w:p>
        </w:tc>
      </w:tr>
      <w:tr w:rsidR="009C05EF" w:rsidRPr="009343EC" w:rsidTr="009C05EF">
        <w:tc>
          <w:tcPr>
            <w:tcW w:w="1418" w:type="dxa"/>
            <w:shd w:val="clear" w:color="auto" w:fill="auto"/>
          </w:tcPr>
          <w:p w:rsidR="009C05EF" w:rsidRPr="009343EC" w:rsidRDefault="009C05EF" w:rsidP="00FC01F0">
            <w:pPr>
              <w:jc w:val="center"/>
              <w:rPr>
                <w:sz w:val="18"/>
                <w:szCs w:val="18"/>
              </w:rPr>
            </w:pPr>
          </w:p>
        </w:tc>
        <w:tc>
          <w:tcPr>
            <w:tcW w:w="1701" w:type="dxa"/>
          </w:tcPr>
          <w:p w:rsidR="009C05EF" w:rsidRPr="009343EC" w:rsidRDefault="009C05EF" w:rsidP="00FC01F0">
            <w:pPr>
              <w:rPr>
                <w:sz w:val="18"/>
                <w:szCs w:val="18"/>
                <w:u w:val="single"/>
              </w:rPr>
            </w:pPr>
          </w:p>
        </w:tc>
        <w:tc>
          <w:tcPr>
            <w:tcW w:w="2011" w:type="dxa"/>
            <w:shd w:val="clear" w:color="auto" w:fill="auto"/>
          </w:tcPr>
          <w:p w:rsidR="009C05EF" w:rsidRPr="009343EC" w:rsidRDefault="009C05EF" w:rsidP="00FC01F0">
            <w:pPr>
              <w:rPr>
                <w:sz w:val="18"/>
                <w:szCs w:val="18"/>
                <w:u w:val="single"/>
              </w:rPr>
            </w:pPr>
          </w:p>
        </w:tc>
        <w:tc>
          <w:tcPr>
            <w:tcW w:w="2250" w:type="dxa"/>
            <w:shd w:val="clear" w:color="auto" w:fill="auto"/>
          </w:tcPr>
          <w:p w:rsidR="009C05EF" w:rsidRPr="009343EC" w:rsidRDefault="009C05EF" w:rsidP="00FC01F0">
            <w:pPr>
              <w:rPr>
                <w:sz w:val="18"/>
                <w:szCs w:val="18"/>
                <w:u w:val="single"/>
              </w:rPr>
            </w:pPr>
          </w:p>
        </w:tc>
        <w:tc>
          <w:tcPr>
            <w:tcW w:w="1800" w:type="dxa"/>
            <w:shd w:val="clear" w:color="auto" w:fill="auto"/>
          </w:tcPr>
          <w:p w:rsidR="009C05EF" w:rsidRPr="009343EC" w:rsidRDefault="009C05EF" w:rsidP="00FC01F0">
            <w:pPr>
              <w:rPr>
                <w:sz w:val="18"/>
                <w:szCs w:val="18"/>
                <w:u w:val="single"/>
              </w:rPr>
            </w:pPr>
          </w:p>
        </w:tc>
      </w:tr>
    </w:tbl>
    <w:p w:rsidR="00C236D1" w:rsidRPr="009343EC" w:rsidRDefault="00C236D1" w:rsidP="00C236D1">
      <w:pPr>
        <w:spacing w:after="120"/>
        <w:ind w:left="360" w:hanging="360"/>
        <w:rPr>
          <w:u w:val="single"/>
        </w:rPr>
      </w:pPr>
    </w:p>
    <w:p w:rsidR="00C236D1" w:rsidRPr="009343EC" w:rsidRDefault="00C236D1" w:rsidP="00C236D1">
      <w:r w:rsidRPr="009343EC">
        <w:t>5.6</w:t>
      </w:r>
      <w:r w:rsidRPr="009343EC">
        <w:tab/>
      </w:r>
      <w:r w:rsidRPr="009343EC">
        <w:rPr>
          <w:u w:val="single"/>
        </w:rPr>
        <w:t>Have there been any complaints from workers about contractor and sub-</w:t>
      </w:r>
      <w:proofErr w:type="gramStart"/>
      <w:r w:rsidRPr="009343EC">
        <w:rPr>
          <w:u w:val="single"/>
        </w:rPr>
        <w:t>contractors  during</w:t>
      </w:r>
      <w:proofErr w:type="gramEnd"/>
      <w:r w:rsidRPr="009343EC">
        <w:rPr>
          <w:u w:val="single"/>
        </w:rPr>
        <w:t xml:space="preserve"> the monitoring period?</w:t>
      </w:r>
    </w:p>
    <w:p w:rsidR="00C236D1" w:rsidRPr="009343EC" w:rsidRDefault="00C236D1" w:rsidP="00C236D1">
      <w:pPr>
        <w:ind w:firstLine="210"/>
        <w:rPr>
          <w:sz w:val="20"/>
          <w:szCs w:val="20"/>
        </w:rPr>
      </w:pPr>
      <w:r w:rsidRPr="009343EC">
        <w:rPr>
          <w:sz w:val="20"/>
          <w:szCs w:val="20"/>
        </w:rPr>
        <w:t>□</w:t>
      </w:r>
      <w:r w:rsidRPr="009343EC">
        <w:rPr>
          <w:rFonts w:hint="eastAsia"/>
          <w:sz w:val="20"/>
          <w:szCs w:val="20"/>
        </w:rPr>
        <w:t xml:space="preserve"> Yes</w:t>
      </w:r>
      <w:r w:rsidRPr="009343EC">
        <w:rPr>
          <w:sz w:val="20"/>
          <w:szCs w:val="20"/>
        </w:rPr>
        <w:tab/>
        <w:t>□</w:t>
      </w:r>
      <w:r w:rsidRPr="009343EC">
        <w:rPr>
          <w:rFonts w:hint="eastAsia"/>
          <w:sz w:val="20"/>
          <w:szCs w:val="20"/>
        </w:rPr>
        <w:t xml:space="preserve"> No</w:t>
      </w:r>
    </w:p>
    <w:p w:rsidR="00C236D1" w:rsidRPr="009343EC" w:rsidRDefault="00C236D1" w:rsidP="00C236D1">
      <w:pPr>
        <w:ind w:leftChars="200" w:left="420"/>
        <w:rPr>
          <w:i/>
          <w:u w:val="single"/>
        </w:rPr>
      </w:pPr>
    </w:p>
    <w:p w:rsidR="00C236D1" w:rsidRPr="009343EC" w:rsidRDefault="00C236D1" w:rsidP="00C236D1">
      <w:pPr>
        <w:ind w:leftChars="200" w:left="420"/>
        <w:rPr>
          <w:i/>
          <w:u w:val="single"/>
        </w:rPr>
      </w:pPr>
      <w:r w:rsidRPr="009343EC">
        <w:rPr>
          <w:rFonts w:hint="eastAsia"/>
          <w:i/>
          <w:u w:val="single"/>
        </w:rPr>
        <w:t xml:space="preserve">If marked </w:t>
      </w:r>
      <w:r w:rsidRPr="009343EC">
        <w:rPr>
          <w:i/>
          <w:u w:val="single"/>
        </w:rPr>
        <w:t>“</w:t>
      </w:r>
      <w:r w:rsidRPr="009343EC">
        <w:rPr>
          <w:rFonts w:hint="eastAsia"/>
          <w:i/>
          <w:u w:val="single"/>
        </w:rPr>
        <w:t>Yes</w:t>
      </w:r>
      <w:r w:rsidRPr="009343EC">
        <w:rPr>
          <w:i/>
          <w:u w:val="single"/>
        </w:rPr>
        <w:t>”</w:t>
      </w:r>
      <w:r w:rsidRPr="009343EC">
        <w:rPr>
          <w:rFonts w:hint="eastAsia"/>
          <w:i/>
          <w:u w:val="single"/>
        </w:rPr>
        <w:t>, please describe</w:t>
      </w:r>
      <w:r w:rsidRPr="009343EC">
        <w:rPr>
          <w:i/>
          <w:u w:val="single"/>
        </w:rPr>
        <w:t xml:space="preserve"> the complaint and its response as follows:</w:t>
      </w:r>
    </w:p>
    <w:p w:rsidR="00C236D1" w:rsidRPr="009343EC" w:rsidRDefault="00C236D1" w:rsidP="00C236D1">
      <w:pPr>
        <w:ind w:leftChars="200" w:left="420"/>
        <w:rPr>
          <w:i/>
          <w:u w:val="single"/>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024"/>
        <w:gridCol w:w="2336"/>
        <w:gridCol w:w="1758"/>
        <w:gridCol w:w="1559"/>
      </w:tblGrid>
      <w:tr w:rsidR="009343EC" w:rsidRPr="009343EC" w:rsidTr="00FC01F0">
        <w:tc>
          <w:tcPr>
            <w:tcW w:w="1501" w:type="dxa"/>
            <w:shd w:val="clear" w:color="auto" w:fill="auto"/>
          </w:tcPr>
          <w:p w:rsidR="00C236D1" w:rsidRPr="009343EC" w:rsidRDefault="00C236D1" w:rsidP="00FC01F0">
            <w:pPr>
              <w:jc w:val="center"/>
              <w:rPr>
                <w:b/>
                <w:sz w:val="18"/>
                <w:szCs w:val="18"/>
              </w:rPr>
            </w:pPr>
            <w:r w:rsidRPr="009343EC">
              <w:rPr>
                <w:b/>
                <w:sz w:val="18"/>
                <w:szCs w:val="18"/>
              </w:rPr>
              <w:t>Date Received</w:t>
            </w:r>
          </w:p>
        </w:tc>
        <w:tc>
          <w:tcPr>
            <w:tcW w:w="2024" w:type="dxa"/>
            <w:shd w:val="clear" w:color="auto" w:fill="auto"/>
          </w:tcPr>
          <w:p w:rsidR="00C236D1" w:rsidRPr="009343EC" w:rsidRDefault="00C236D1" w:rsidP="00FC01F0">
            <w:pPr>
              <w:jc w:val="center"/>
              <w:rPr>
                <w:b/>
                <w:sz w:val="18"/>
                <w:szCs w:val="18"/>
              </w:rPr>
            </w:pPr>
            <w:r w:rsidRPr="009343EC">
              <w:rPr>
                <w:b/>
                <w:sz w:val="18"/>
                <w:szCs w:val="18"/>
              </w:rPr>
              <w:t>Type of Complaint</w:t>
            </w:r>
          </w:p>
        </w:tc>
        <w:tc>
          <w:tcPr>
            <w:tcW w:w="2336" w:type="dxa"/>
            <w:shd w:val="clear" w:color="auto" w:fill="auto"/>
          </w:tcPr>
          <w:p w:rsidR="00C236D1" w:rsidRPr="009343EC" w:rsidRDefault="00C236D1" w:rsidP="00FC01F0">
            <w:pPr>
              <w:jc w:val="center"/>
              <w:rPr>
                <w:b/>
                <w:sz w:val="18"/>
                <w:szCs w:val="18"/>
              </w:rPr>
            </w:pPr>
            <w:r w:rsidRPr="009343EC">
              <w:rPr>
                <w:b/>
                <w:sz w:val="18"/>
                <w:szCs w:val="18"/>
              </w:rPr>
              <w:t>Description</w:t>
            </w:r>
          </w:p>
          <w:p w:rsidR="00C236D1" w:rsidRPr="009343EC" w:rsidRDefault="00C236D1" w:rsidP="00FC01F0">
            <w:pPr>
              <w:jc w:val="center"/>
              <w:rPr>
                <w:b/>
                <w:sz w:val="18"/>
                <w:szCs w:val="18"/>
              </w:rPr>
            </w:pPr>
          </w:p>
        </w:tc>
        <w:tc>
          <w:tcPr>
            <w:tcW w:w="1758" w:type="dxa"/>
            <w:shd w:val="clear" w:color="auto" w:fill="auto"/>
          </w:tcPr>
          <w:p w:rsidR="00C236D1" w:rsidRPr="009343EC" w:rsidRDefault="00C236D1" w:rsidP="00FC01F0">
            <w:pPr>
              <w:jc w:val="center"/>
              <w:rPr>
                <w:b/>
                <w:sz w:val="18"/>
                <w:szCs w:val="18"/>
              </w:rPr>
            </w:pPr>
            <w:r w:rsidRPr="009343EC">
              <w:rPr>
                <w:b/>
                <w:sz w:val="18"/>
                <w:szCs w:val="18"/>
              </w:rPr>
              <w:t>Actions</w:t>
            </w:r>
          </w:p>
        </w:tc>
        <w:tc>
          <w:tcPr>
            <w:tcW w:w="1559" w:type="dxa"/>
          </w:tcPr>
          <w:p w:rsidR="00C236D1" w:rsidRPr="009343EC" w:rsidRDefault="00C236D1" w:rsidP="00FC01F0">
            <w:pPr>
              <w:jc w:val="center"/>
              <w:rPr>
                <w:b/>
                <w:sz w:val="18"/>
                <w:szCs w:val="18"/>
              </w:rPr>
            </w:pPr>
            <w:r w:rsidRPr="009343EC">
              <w:rPr>
                <w:b/>
                <w:sz w:val="18"/>
                <w:szCs w:val="18"/>
              </w:rPr>
              <w:t>Resolved (Y/N)</w:t>
            </w:r>
          </w:p>
        </w:tc>
      </w:tr>
      <w:tr w:rsidR="009343EC" w:rsidRPr="009343EC" w:rsidTr="00FC01F0">
        <w:tc>
          <w:tcPr>
            <w:tcW w:w="1501" w:type="dxa"/>
            <w:shd w:val="clear" w:color="auto" w:fill="auto"/>
          </w:tcPr>
          <w:p w:rsidR="00C236D1" w:rsidRPr="009343EC" w:rsidRDefault="00C236D1" w:rsidP="00FC01F0">
            <w:pPr>
              <w:rPr>
                <w:sz w:val="18"/>
                <w:szCs w:val="18"/>
              </w:rPr>
            </w:pPr>
          </w:p>
        </w:tc>
        <w:tc>
          <w:tcPr>
            <w:tcW w:w="2024" w:type="dxa"/>
            <w:shd w:val="clear" w:color="auto" w:fill="auto"/>
          </w:tcPr>
          <w:p w:rsidR="00C236D1" w:rsidRPr="009343EC" w:rsidRDefault="00C236D1" w:rsidP="00FC01F0">
            <w:pPr>
              <w:rPr>
                <w:sz w:val="18"/>
                <w:szCs w:val="18"/>
                <w:u w:val="single"/>
              </w:rPr>
            </w:pPr>
          </w:p>
        </w:tc>
        <w:tc>
          <w:tcPr>
            <w:tcW w:w="2336" w:type="dxa"/>
            <w:shd w:val="clear" w:color="auto" w:fill="auto"/>
          </w:tcPr>
          <w:p w:rsidR="00C236D1" w:rsidRPr="009343EC" w:rsidRDefault="00C236D1" w:rsidP="00FC01F0">
            <w:pPr>
              <w:rPr>
                <w:sz w:val="18"/>
                <w:szCs w:val="18"/>
                <w:u w:val="single"/>
              </w:rPr>
            </w:pPr>
          </w:p>
        </w:tc>
        <w:tc>
          <w:tcPr>
            <w:tcW w:w="1758" w:type="dxa"/>
            <w:shd w:val="clear" w:color="auto" w:fill="auto"/>
          </w:tcPr>
          <w:p w:rsidR="00C236D1" w:rsidRPr="009343EC" w:rsidRDefault="00C236D1" w:rsidP="00FC01F0">
            <w:pPr>
              <w:rPr>
                <w:sz w:val="18"/>
                <w:szCs w:val="18"/>
                <w:u w:val="single"/>
              </w:rPr>
            </w:pPr>
          </w:p>
        </w:tc>
        <w:tc>
          <w:tcPr>
            <w:tcW w:w="1559" w:type="dxa"/>
          </w:tcPr>
          <w:p w:rsidR="00C236D1" w:rsidRPr="009343EC" w:rsidRDefault="00C236D1" w:rsidP="00FC01F0">
            <w:pPr>
              <w:rPr>
                <w:sz w:val="18"/>
                <w:szCs w:val="18"/>
                <w:u w:val="single"/>
              </w:rPr>
            </w:pPr>
          </w:p>
        </w:tc>
      </w:tr>
      <w:tr w:rsidR="00C236D1" w:rsidRPr="0049416B" w:rsidTr="00FC01F0">
        <w:tc>
          <w:tcPr>
            <w:tcW w:w="1501" w:type="dxa"/>
            <w:shd w:val="clear" w:color="auto" w:fill="auto"/>
          </w:tcPr>
          <w:p w:rsidR="00C236D1" w:rsidRPr="0049416B" w:rsidRDefault="00C236D1" w:rsidP="00FC01F0">
            <w:pPr>
              <w:jc w:val="left"/>
              <w:rPr>
                <w:sz w:val="18"/>
                <w:szCs w:val="18"/>
              </w:rPr>
            </w:pPr>
          </w:p>
        </w:tc>
        <w:tc>
          <w:tcPr>
            <w:tcW w:w="2024" w:type="dxa"/>
            <w:shd w:val="clear" w:color="auto" w:fill="auto"/>
          </w:tcPr>
          <w:p w:rsidR="00C236D1" w:rsidRPr="0049416B" w:rsidRDefault="00C236D1" w:rsidP="00FC01F0">
            <w:pPr>
              <w:rPr>
                <w:sz w:val="18"/>
                <w:szCs w:val="18"/>
                <w:u w:val="single"/>
              </w:rPr>
            </w:pPr>
          </w:p>
        </w:tc>
        <w:tc>
          <w:tcPr>
            <w:tcW w:w="2336" w:type="dxa"/>
            <w:shd w:val="clear" w:color="auto" w:fill="auto"/>
          </w:tcPr>
          <w:p w:rsidR="00C236D1" w:rsidRPr="0049416B" w:rsidRDefault="00C236D1" w:rsidP="00FC01F0">
            <w:pPr>
              <w:rPr>
                <w:sz w:val="18"/>
                <w:szCs w:val="18"/>
                <w:u w:val="single"/>
              </w:rPr>
            </w:pPr>
          </w:p>
        </w:tc>
        <w:tc>
          <w:tcPr>
            <w:tcW w:w="1758" w:type="dxa"/>
            <w:shd w:val="clear" w:color="auto" w:fill="auto"/>
          </w:tcPr>
          <w:p w:rsidR="00C236D1" w:rsidRPr="0049416B" w:rsidRDefault="00C236D1" w:rsidP="00FC01F0">
            <w:pPr>
              <w:rPr>
                <w:sz w:val="18"/>
                <w:szCs w:val="18"/>
                <w:u w:val="single"/>
              </w:rPr>
            </w:pPr>
          </w:p>
        </w:tc>
        <w:tc>
          <w:tcPr>
            <w:tcW w:w="1559" w:type="dxa"/>
          </w:tcPr>
          <w:p w:rsidR="00C236D1" w:rsidRPr="0049416B" w:rsidRDefault="00C236D1" w:rsidP="00FC01F0">
            <w:pPr>
              <w:rPr>
                <w:sz w:val="18"/>
                <w:szCs w:val="18"/>
                <w:u w:val="single"/>
              </w:rPr>
            </w:pPr>
          </w:p>
        </w:tc>
      </w:tr>
      <w:tr w:rsidR="00C236D1" w:rsidRPr="0049416B" w:rsidTr="00FC01F0">
        <w:tc>
          <w:tcPr>
            <w:tcW w:w="1501" w:type="dxa"/>
            <w:shd w:val="clear" w:color="auto" w:fill="auto"/>
          </w:tcPr>
          <w:p w:rsidR="00C236D1" w:rsidRPr="0049416B" w:rsidRDefault="00C236D1" w:rsidP="00FC01F0">
            <w:pPr>
              <w:jc w:val="left"/>
              <w:rPr>
                <w:sz w:val="18"/>
                <w:szCs w:val="18"/>
              </w:rPr>
            </w:pPr>
          </w:p>
        </w:tc>
        <w:tc>
          <w:tcPr>
            <w:tcW w:w="2024" w:type="dxa"/>
            <w:shd w:val="clear" w:color="auto" w:fill="auto"/>
          </w:tcPr>
          <w:p w:rsidR="00C236D1" w:rsidRPr="0049416B" w:rsidRDefault="00C236D1" w:rsidP="00FC01F0">
            <w:pPr>
              <w:rPr>
                <w:sz w:val="18"/>
                <w:szCs w:val="18"/>
                <w:u w:val="single"/>
              </w:rPr>
            </w:pPr>
          </w:p>
        </w:tc>
        <w:tc>
          <w:tcPr>
            <w:tcW w:w="2336" w:type="dxa"/>
            <w:shd w:val="clear" w:color="auto" w:fill="auto"/>
          </w:tcPr>
          <w:p w:rsidR="00C236D1" w:rsidRPr="0049416B" w:rsidRDefault="00C236D1" w:rsidP="00FC01F0">
            <w:pPr>
              <w:rPr>
                <w:sz w:val="18"/>
                <w:szCs w:val="18"/>
                <w:u w:val="single"/>
              </w:rPr>
            </w:pPr>
          </w:p>
        </w:tc>
        <w:tc>
          <w:tcPr>
            <w:tcW w:w="1758" w:type="dxa"/>
            <w:shd w:val="clear" w:color="auto" w:fill="auto"/>
          </w:tcPr>
          <w:p w:rsidR="00C236D1" w:rsidRPr="0049416B" w:rsidRDefault="00C236D1" w:rsidP="00FC01F0">
            <w:pPr>
              <w:rPr>
                <w:sz w:val="18"/>
                <w:szCs w:val="18"/>
                <w:u w:val="single"/>
              </w:rPr>
            </w:pPr>
          </w:p>
        </w:tc>
        <w:tc>
          <w:tcPr>
            <w:tcW w:w="1559" w:type="dxa"/>
          </w:tcPr>
          <w:p w:rsidR="00C236D1" w:rsidRPr="0049416B" w:rsidRDefault="00C236D1" w:rsidP="00FC01F0">
            <w:pPr>
              <w:rPr>
                <w:sz w:val="18"/>
                <w:szCs w:val="18"/>
                <w:u w:val="single"/>
              </w:rPr>
            </w:pPr>
          </w:p>
        </w:tc>
      </w:tr>
    </w:tbl>
    <w:p w:rsidR="00C236D1" w:rsidRPr="009343EC" w:rsidRDefault="00C236D1" w:rsidP="00C236D1">
      <w:pPr>
        <w:pStyle w:val="0Heading-3"/>
        <w:spacing w:before="240" w:after="120"/>
        <w:ind w:left="0" w:firstLineChars="0" w:firstLine="0"/>
        <w:jc w:val="left"/>
        <w:rPr>
          <w:b w:val="0"/>
          <w:i/>
        </w:rPr>
      </w:pPr>
      <w:r w:rsidRPr="009343EC">
        <w:rPr>
          <w:b w:val="0"/>
          <w:i/>
        </w:rPr>
        <w:lastRenderedPageBreak/>
        <w:t xml:space="preserve">Also, please attach a copy of the complaints for the monitoring period where available. </w:t>
      </w:r>
    </w:p>
    <w:p w:rsidR="00C236D1" w:rsidRDefault="00C236D1" w:rsidP="00C236D1">
      <w:pPr>
        <w:spacing w:after="120"/>
        <w:ind w:left="360" w:hanging="360"/>
      </w:pPr>
    </w:p>
    <w:p w:rsidR="00C236D1" w:rsidRPr="00612445" w:rsidRDefault="00C236D1" w:rsidP="009C05EF">
      <w:pPr>
        <w:tabs>
          <w:tab w:val="left" w:pos="360"/>
        </w:tabs>
        <w:spacing w:after="120"/>
        <w:rPr>
          <w:b/>
          <w:u w:val="single"/>
        </w:rPr>
      </w:pPr>
      <w:r w:rsidRPr="009C05EF">
        <w:rPr>
          <w:rFonts w:hint="eastAsia"/>
          <w:b/>
        </w:rPr>
        <w:t>6</w:t>
      </w:r>
      <w:r w:rsidR="009C05EF" w:rsidRPr="009C05EF">
        <w:rPr>
          <w:b/>
        </w:rPr>
        <w:t>.</w:t>
      </w:r>
      <w:r w:rsidR="009C05EF" w:rsidRPr="009C05EF">
        <w:rPr>
          <w:b/>
        </w:rPr>
        <w:tab/>
      </w:r>
      <w:r>
        <w:rPr>
          <w:b/>
          <w:u w:val="single"/>
        </w:rPr>
        <w:t xml:space="preserve">Monitoring Results for </w:t>
      </w:r>
      <w:r>
        <w:rPr>
          <w:rFonts w:hint="eastAsia"/>
          <w:b/>
          <w:u w:val="single"/>
        </w:rPr>
        <w:t>Emergency Risks</w:t>
      </w:r>
      <w:bookmarkStart w:id="2" w:name="_GoBack"/>
      <w:bookmarkEnd w:id="2"/>
    </w:p>
    <w:p w:rsidR="00C236D1" w:rsidRPr="00695FC3" w:rsidRDefault="00C236D1" w:rsidP="00C236D1">
      <w:pPr>
        <w:numPr>
          <w:ilvl w:val="1"/>
          <w:numId w:val="9"/>
        </w:numPr>
        <w:spacing w:after="120"/>
        <w:rPr>
          <w:u w:val="single"/>
        </w:rPr>
      </w:pPr>
      <w:r w:rsidRPr="00695FC3">
        <w:rPr>
          <w:u w:val="single"/>
        </w:rPr>
        <w:t>Is there any emergency risk such as fire, flood, and earthquake during the monitoring period?</w:t>
      </w:r>
    </w:p>
    <w:p w:rsidR="00C236D1" w:rsidRDefault="00C236D1" w:rsidP="00C236D1">
      <w:pPr>
        <w:rPr>
          <w:sz w:val="20"/>
          <w:szCs w:val="20"/>
        </w:rPr>
      </w:pPr>
      <w:r w:rsidRPr="00A30066">
        <w:rPr>
          <w:sz w:val="20"/>
          <w:szCs w:val="20"/>
        </w:rPr>
        <w:t>□</w:t>
      </w:r>
      <w:r w:rsidRPr="00A30066">
        <w:rPr>
          <w:rFonts w:hint="eastAsia"/>
          <w:sz w:val="20"/>
          <w:szCs w:val="20"/>
        </w:rPr>
        <w:t xml:space="preserve"> Yes</w:t>
      </w:r>
      <w:r>
        <w:rPr>
          <w:sz w:val="20"/>
          <w:szCs w:val="20"/>
        </w:rPr>
        <w:tab/>
      </w:r>
      <w:r w:rsidRPr="00A30066">
        <w:rPr>
          <w:sz w:val="20"/>
          <w:szCs w:val="20"/>
        </w:rPr>
        <w:t>□</w:t>
      </w:r>
      <w:r w:rsidRPr="00A30066">
        <w:rPr>
          <w:rFonts w:hint="eastAsia"/>
          <w:sz w:val="20"/>
          <w:szCs w:val="20"/>
        </w:rPr>
        <w:t xml:space="preserve"> No</w:t>
      </w:r>
    </w:p>
    <w:p w:rsidR="00C236D1" w:rsidRDefault="00C236D1" w:rsidP="00C236D1">
      <w:pPr>
        <w:ind w:leftChars="200" w:left="420"/>
        <w:rPr>
          <w:i/>
          <w:u w:val="single"/>
        </w:rPr>
      </w:pPr>
    </w:p>
    <w:p w:rsidR="00C236D1" w:rsidRDefault="00C236D1" w:rsidP="00C236D1">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sidRPr="00A30066">
        <w:rPr>
          <w:rFonts w:hint="eastAsia"/>
          <w:i/>
          <w:u w:val="single"/>
        </w:rPr>
        <w:t>Yes</w:t>
      </w:r>
      <w:r w:rsidRPr="00A30066">
        <w:rPr>
          <w:i/>
          <w:u w:val="single"/>
        </w:rPr>
        <w:t>”</w:t>
      </w:r>
      <w:r w:rsidRPr="00A30066">
        <w:rPr>
          <w:rFonts w:hint="eastAsia"/>
          <w:i/>
          <w:u w:val="single"/>
        </w:rPr>
        <w:t>, please describe</w:t>
      </w:r>
      <w:r>
        <w:rPr>
          <w:i/>
          <w:u w:val="single"/>
        </w:rPr>
        <w:t xml:space="preserve"> as follow:</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80"/>
      </w:tblGrid>
      <w:tr w:rsidR="00C236D1" w:rsidRPr="0049416B" w:rsidTr="00FC01F0">
        <w:tc>
          <w:tcPr>
            <w:tcW w:w="2610" w:type="dxa"/>
            <w:shd w:val="clear" w:color="auto" w:fill="auto"/>
          </w:tcPr>
          <w:p w:rsidR="00C236D1" w:rsidRPr="0049416B" w:rsidRDefault="00C236D1" w:rsidP="00FC01F0">
            <w:pPr>
              <w:jc w:val="left"/>
              <w:rPr>
                <w:sz w:val="18"/>
                <w:szCs w:val="18"/>
              </w:rPr>
            </w:pPr>
            <w:r w:rsidRPr="0049416B">
              <w:rPr>
                <w:sz w:val="18"/>
                <w:szCs w:val="18"/>
              </w:rPr>
              <w:t>Type of Emergency</w:t>
            </w:r>
          </w:p>
        </w:tc>
        <w:tc>
          <w:tcPr>
            <w:tcW w:w="6480" w:type="dxa"/>
            <w:shd w:val="clear" w:color="auto" w:fill="auto"/>
          </w:tcPr>
          <w:p w:rsidR="00C236D1" w:rsidRPr="0049416B" w:rsidRDefault="00C236D1" w:rsidP="00FC01F0">
            <w:pPr>
              <w:rPr>
                <w:sz w:val="18"/>
                <w:szCs w:val="18"/>
                <w:u w:val="single"/>
              </w:rPr>
            </w:pPr>
          </w:p>
        </w:tc>
      </w:tr>
      <w:tr w:rsidR="00C236D1" w:rsidRPr="0049416B" w:rsidTr="00FC01F0">
        <w:tc>
          <w:tcPr>
            <w:tcW w:w="2610" w:type="dxa"/>
            <w:shd w:val="clear" w:color="auto" w:fill="auto"/>
          </w:tcPr>
          <w:p w:rsidR="00C236D1" w:rsidRPr="0049416B" w:rsidRDefault="00C236D1" w:rsidP="00FC01F0">
            <w:pPr>
              <w:rPr>
                <w:sz w:val="18"/>
                <w:szCs w:val="18"/>
              </w:rPr>
            </w:pPr>
            <w:r w:rsidRPr="0049416B">
              <w:rPr>
                <w:sz w:val="18"/>
                <w:szCs w:val="18"/>
              </w:rPr>
              <w:t>Date and Time</w:t>
            </w:r>
          </w:p>
        </w:tc>
        <w:tc>
          <w:tcPr>
            <w:tcW w:w="6480" w:type="dxa"/>
            <w:shd w:val="clear" w:color="auto" w:fill="auto"/>
          </w:tcPr>
          <w:p w:rsidR="00C236D1" w:rsidRPr="0049416B" w:rsidRDefault="00C236D1" w:rsidP="00FC01F0">
            <w:pPr>
              <w:rPr>
                <w:sz w:val="18"/>
                <w:szCs w:val="18"/>
                <w:u w:val="single"/>
              </w:rPr>
            </w:pPr>
          </w:p>
        </w:tc>
      </w:tr>
      <w:tr w:rsidR="00C236D1" w:rsidRPr="0049416B" w:rsidTr="00FC01F0">
        <w:tc>
          <w:tcPr>
            <w:tcW w:w="2610" w:type="dxa"/>
            <w:shd w:val="clear" w:color="auto" w:fill="auto"/>
          </w:tcPr>
          <w:p w:rsidR="00C236D1" w:rsidRPr="0049416B" w:rsidRDefault="00C236D1" w:rsidP="00FC01F0">
            <w:pPr>
              <w:jc w:val="left"/>
              <w:rPr>
                <w:sz w:val="18"/>
                <w:szCs w:val="18"/>
              </w:rPr>
            </w:pPr>
            <w:r w:rsidRPr="0049416B">
              <w:rPr>
                <w:sz w:val="18"/>
                <w:szCs w:val="18"/>
              </w:rPr>
              <w:t xml:space="preserve">No. of injuries (person) </w:t>
            </w:r>
          </w:p>
        </w:tc>
        <w:tc>
          <w:tcPr>
            <w:tcW w:w="6480" w:type="dxa"/>
            <w:shd w:val="clear" w:color="auto" w:fill="auto"/>
          </w:tcPr>
          <w:p w:rsidR="00C236D1" w:rsidRPr="0049416B" w:rsidRDefault="00C236D1" w:rsidP="00FC01F0">
            <w:pPr>
              <w:rPr>
                <w:sz w:val="18"/>
                <w:szCs w:val="18"/>
                <w:u w:val="single"/>
              </w:rPr>
            </w:pPr>
          </w:p>
        </w:tc>
      </w:tr>
      <w:tr w:rsidR="00C236D1" w:rsidRPr="0049416B" w:rsidTr="00FC01F0">
        <w:tc>
          <w:tcPr>
            <w:tcW w:w="2610" w:type="dxa"/>
            <w:shd w:val="clear" w:color="auto" w:fill="auto"/>
          </w:tcPr>
          <w:p w:rsidR="00C236D1" w:rsidRPr="0049416B" w:rsidRDefault="00C236D1" w:rsidP="00FC01F0">
            <w:pPr>
              <w:rPr>
                <w:sz w:val="18"/>
                <w:szCs w:val="18"/>
              </w:rPr>
            </w:pPr>
            <w:r w:rsidRPr="0049416B">
              <w:rPr>
                <w:sz w:val="18"/>
                <w:szCs w:val="18"/>
              </w:rPr>
              <w:t>Status of Loss</w:t>
            </w:r>
          </w:p>
        </w:tc>
        <w:tc>
          <w:tcPr>
            <w:tcW w:w="6480" w:type="dxa"/>
            <w:shd w:val="clear" w:color="auto" w:fill="auto"/>
          </w:tcPr>
          <w:p w:rsidR="00C236D1" w:rsidRPr="0049416B" w:rsidRDefault="00C236D1" w:rsidP="00FC01F0">
            <w:pPr>
              <w:rPr>
                <w:sz w:val="18"/>
                <w:szCs w:val="18"/>
                <w:u w:val="single"/>
              </w:rPr>
            </w:pPr>
          </w:p>
        </w:tc>
      </w:tr>
      <w:tr w:rsidR="00C236D1" w:rsidRPr="0049416B" w:rsidTr="00FC01F0">
        <w:tc>
          <w:tcPr>
            <w:tcW w:w="2610" w:type="dxa"/>
            <w:shd w:val="clear" w:color="auto" w:fill="auto"/>
          </w:tcPr>
          <w:p w:rsidR="00C236D1" w:rsidRPr="0049416B" w:rsidRDefault="00C236D1" w:rsidP="00FC01F0">
            <w:pPr>
              <w:jc w:val="left"/>
              <w:rPr>
                <w:sz w:val="18"/>
                <w:szCs w:val="18"/>
              </w:rPr>
            </w:pPr>
            <w:r w:rsidRPr="0049416B">
              <w:rPr>
                <w:sz w:val="18"/>
                <w:szCs w:val="18"/>
              </w:rPr>
              <w:t>Response Plan/Status with record/ photographs</w:t>
            </w:r>
          </w:p>
        </w:tc>
        <w:tc>
          <w:tcPr>
            <w:tcW w:w="6480" w:type="dxa"/>
            <w:shd w:val="clear" w:color="auto" w:fill="auto"/>
          </w:tcPr>
          <w:p w:rsidR="00C236D1" w:rsidRPr="0049416B" w:rsidRDefault="00C236D1" w:rsidP="00FC01F0">
            <w:pPr>
              <w:rPr>
                <w:sz w:val="18"/>
                <w:szCs w:val="18"/>
                <w:u w:val="single"/>
              </w:rPr>
            </w:pPr>
          </w:p>
        </w:tc>
      </w:tr>
      <w:tr w:rsidR="00C236D1" w:rsidRPr="0049416B" w:rsidTr="00FC01F0">
        <w:tc>
          <w:tcPr>
            <w:tcW w:w="2610" w:type="dxa"/>
            <w:shd w:val="clear" w:color="auto" w:fill="auto"/>
          </w:tcPr>
          <w:p w:rsidR="00C236D1" w:rsidRPr="0049416B" w:rsidRDefault="00C236D1" w:rsidP="00FC01F0">
            <w:pPr>
              <w:rPr>
                <w:sz w:val="18"/>
                <w:szCs w:val="18"/>
              </w:rPr>
            </w:pPr>
            <w:r w:rsidRPr="0049416B">
              <w:rPr>
                <w:sz w:val="18"/>
                <w:szCs w:val="18"/>
              </w:rPr>
              <w:t>Other information</w:t>
            </w:r>
          </w:p>
        </w:tc>
        <w:tc>
          <w:tcPr>
            <w:tcW w:w="6480" w:type="dxa"/>
            <w:shd w:val="clear" w:color="auto" w:fill="auto"/>
          </w:tcPr>
          <w:p w:rsidR="00C236D1" w:rsidRPr="0049416B" w:rsidRDefault="00C236D1" w:rsidP="00FC01F0">
            <w:pPr>
              <w:rPr>
                <w:sz w:val="18"/>
                <w:szCs w:val="18"/>
                <w:u w:val="single"/>
              </w:rPr>
            </w:pPr>
          </w:p>
        </w:tc>
      </w:tr>
    </w:tbl>
    <w:p w:rsidR="00C236D1" w:rsidRPr="003C36F2" w:rsidRDefault="00C236D1" w:rsidP="00C236D1">
      <w:pPr>
        <w:ind w:leftChars="200" w:left="420"/>
        <w:rPr>
          <w:u w:val="single"/>
        </w:rPr>
      </w:pPr>
    </w:p>
    <w:p w:rsidR="00C236D1" w:rsidRPr="00695FC3" w:rsidRDefault="00C236D1" w:rsidP="00C236D1">
      <w:pPr>
        <w:numPr>
          <w:ilvl w:val="1"/>
          <w:numId w:val="9"/>
        </w:numPr>
        <w:spacing w:after="120"/>
        <w:jc w:val="left"/>
        <w:rPr>
          <w:u w:val="single"/>
        </w:rPr>
      </w:pPr>
      <w:r w:rsidRPr="00695FC3">
        <w:rPr>
          <w:u w:val="single"/>
        </w:rPr>
        <w:t>Please describe the status of the installation of fire extinguished facilities in the construction site with photograph (location, number of fire extinguishers, alarms, etc.) and other preparedness for emergency (e.g., emergency network, designation of evacuation area and emergency exit, etc. )</w:t>
      </w:r>
    </w:p>
    <w:p w:rsidR="00C236D1" w:rsidRDefault="0024637D" w:rsidP="00C236D1">
      <w:pPr>
        <w:ind w:leftChars="200" w:left="420"/>
        <w:rPr>
          <w:u w:val="single"/>
        </w:rPr>
      </w:pPr>
      <w:r>
        <w:rPr>
          <w:noProof/>
          <w:u w:val="single"/>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9" o:spid="_x0000_s1026" type="#_x0000_t185" style="position:absolute;left:0;text-align:left;margin-left:1.1pt;margin-top:4.95pt;width:451.55pt;height:156.8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6jAIsCAAAhBQAADgAAAGRycy9lMm9Eb2MueG1srFRdb9sgFH2ftP+AeE8dp05qW3WqKh/TpG6r&#10;1O0HEMAxKwYGJE437b/vgp0sWV+maX6wwRcO59x7Lrd3h1aiPbdOaFXh9GqMEVdUM6G2Ff7yeT3K&#10;MXKeKEakVrzCL9zhu/nbN7edKflEN1oybhGAKFd2psKN96ZMEkcb3hJ3pQ1XEKy1bYmHqd0mzJIO&#10;0FuZTMbjWdJpy4zVlDsHf5d9EM8jfl1z6j/VteMeyQoDNx/fNr434Z3Mb0m5tcQ0gg40yD+waIlQ&#10;cOgJakk8QTsrXkG1glrtdO2vqG4TXdeC8qgB1KTjP9Q8NcTwqAWS48wpTe7/wdKP+0eLBIPaFRgp&#10;0kKN7ndex6PRtAgJ6owrYd2TebRBojMPmj47pPSiIWrL763VXcMJA1ppWJ9cbAgTB1vRpvugGcAT&#10;gI+5OtS2DYCQBXSIJXk5lYQfPKLwc3pznc3yKUYUYmlRpNezWLSElMftxjr/jusWhUGFN5bQZ+4f&#10;ibDxFLJ/cD6Whg36CPuKUd1KKPSeSJTnkyzSJuWwFsCPoGGj0mshZXSKVKircDGdTCO201KwEIx5&#10;sdvNQloEmCAjPgPsxTKrd4pFsJCz1TD2RMh+DIdLFfAgBQPzkIxoph/FuFjlqzwbZZPZapSNGRvd&#10;rxfZaLZOb6bL6+VisUx/BmppVjaCMa4Cu6Ox0+zvjDO0WG/Jk7UvVLhzsev4vBabXNIAZ0RVx29U&#10;F80S/NH7bKPZC3jF6r5T4WaBQaPtd4w66NIKu287YjlG8r0Cv91kkwLM4eMkzwtocXse2JwFiKIA&#10;VGGPUT9c+P4i2Bkrtg2ck8aiKh0aoBb+aOWe0+Br6MPIf7gzQqOfz+Oq3zfb/BcAAAD//wMAUEsD&#10;BBQABgAIAAAAIQDCTvmg2QAAAAcBAAAPAAAAZHJzL2Rvd25yZXYueG1sTI7BTsMwEETvSPyDtUjc&#10;qIOjVE3IpgIkBFdaLtzceHEi4nUUO2n695gTHEczevPq/eoGsdAUes8I95sMBHHrTc8W4eP4crcD&#10;EaJmowfPhHChAPvm+qrWlfFnfqflEK1IEA6VRuhiHCspQ9uR02HjR+LUffnJ6ZjiZKWZ9DnB3SBV&#10;lm2l0z2nh06P9NxR+32YHUKxu2yfyC76k1+lVbP389G9Id7erI8PICKt8W8Mv/pJHZrkdPIzmyAG&#10;BKXSEKEsQaS2zIocxAkhV3kBsqnlf//mBwAA//8DAFBLAQItABQABgAIAAAAIQDkmcPA+wAAAOEB&#10;AAATAAAAAAAAAAAAAAAAAAAAAABbQ29udGVudF9UeXBlc10ueG1sUEsBAi0AFAAGAAgAAAAhACOy&#10;auHXAAAAlAEAAAsAAAAAAAAAAAAAAAAALAEAAF9yZWxzLy5yZWxzUEsBAi0AFAAGAAgAAAAhAEXO&#10;owCLAgAAIQUAAA4AAAAAAAAAAAAAAAAALAIAAGRycy9lMm9Eb2MueG1sUEsBAi0AFAAGAAgAAAAh&#10;AMJO+aDZAAAABwEAAA8AAAAAAAAAAAAAAAAA4wQAAGRycy9kb3ducmV2LnhtbFBLBQYAAAAABAAE&#10;APMAAADpBQAAAAA=&#10;" adj="1906">
            <v:textbox inset="5.85pt,.7pt,5.85pt,.7pt"/>
          </v:shape>
        </w:pict>
      </w:r>
    </w:p>
    <w:p w:rsidR="00C236D1" w:rsidRPr="00B56407" w:rsidRDefault="00C236D1" w:rsidP="00C236D1">
      <w:pPr>
        <w:spacing w:after="120"/>
        <w:rPr>
          <w:u w:val="single"/>
        </w:rPr>
      </w:pPr>
    </w:p>
    <w:p w:rsidR="00C236D1" w:rsidRPr="00CD4DBD"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bookmarkEnd w:id="0"/>
    <w:bookmarkEnd w:id="1"/>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Default="00C236D1" w:rsidP="00C236D1">
      <w:pPr>
        <w:snapToGrid w:val="0"/>
        <w:spacing w:before="0" w:after="0" w:line="240" w:lineRule="auto"/>
        <w:rPr>
          <w:color w:val="231F20"/>
          <w:kern w:val="0"/>
          <w:sz w:val="22"/>
        </w:rPr>
      </w:pPr>
    </w:p>
    <w:p w:rsidR="00C236D1" w:rsidRPr="004E656E" w:rsidRDefault="00C236D1" w:rsidP="00C236D1">
      <w:pPr>
        <w:snapToGrid w:val="0"/>
        <w:spacing w:before="0" w:after="0" w:line="240" w:lineRule="auto"/>
        <w:ind w:left="360"/>
        <w:rPr>
          <w:color w:val="231F20"/>
          <w:kern w:val="0"/>
          <w:sz w:val="22"/>
        </w:rPr>
      </w:pPr>
      <w:r w:rsidRPr="004E656E">
        <w:rPr>
          <w:color w:val="231F20"/>
          <w:kern w:val="0"/>
          <w:sz w:val="22"/>
        </w:rPr>
        <w:t>Date:</w:t>
      </w:r>
      <w:r w:rsidRPr="004E656E">
        <w:rPr>
          <w:color w:val="231F20"/>
          <w:kern w:val="0"/>
          <w:sz w:val="22"/>
        </w:rPr>
        <w:tab/>
      </w:r>
      <w:r w:rsidRPr="004E656E">
        <w:rPr>
          <w:color w:val="231F20"/>
          <w:kern w:val="0"/>
          <w:sz w:val="22"/>
        </w:rPr>
        <w:tab/>
      </w:r>
      <w:r w:rsidRPr="004E656E">
        <w:rPr>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sidRPr="004E656E">
        <w:rPr>
          <w:color w:val="231F20"/>
          <w:kern w:val="0"/>
          <w:sz w:val="22"/>
        </w:rPr>
        <w:t>Signature of the Applicant.............</w:t>
      </w:r>
    </w:p>
    <w:p w:rsidR="00C236D1" w:rsidRPr="004E656E" w:rsidRDefault="00C236D1" w:rsidP="00C236D1">
      <w:pPr>
        <w:autoSpaceDE w:val="0"/>
        <w:autoSpaceDN w:val="0"/>
        <w:spacing w:before="0" w:after="0" w:line="240" w:lineRule="auto"/>
        <w:ind w:left="360"/>
        <w:jc w:val="left"/>
        <w:rPr>
          <w:color w:val="231F20"/>
          <w:kern w:val="0"/>
          <w:sz w:val="22"/>
        </w:rPr>
      </w:pPr>
      <w:r w:rsidRPr="004E656E">
        <w:rPr>
          <w:color w:val="231F20"/>
          <w:kern w:val="0"/>
          <w:sz w:val="22"/>
        </w:rPr>
        <w:tab/>
      </w:r>
      <w:r w:rsidRPr="004E656E">
        <w:rPr>
          <w:color w:val="231F20"/>
          <w:kern w:val="0"/>
          <w:sz w:val="22"/>
        </w:rPr>
        <w:tab/>
      </w:r>
      <w:r w:rsidRPr="004E656E">
        <w:rPr>
          <w:color w:val="231F20"/>
          <w:kern w:val="0"/>
          <w:sz w:val="22"/>
        </w:rPr>
        <w:tab/>
      </w:r>
      <w:r w:rsidRPr="004E656E">
        <w:rPr>
          <w:color w:val="231F20"/>
          <w:kern w:val="0"/>
          <w:sz w:val="22"/>
        </w:rPr>
        <w:tab/>
      </w:r>
      <w:r w:rsidRPr="004E656E">
        <w:rPr>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sidRPr="004E656E">
        <w:rPr>
          <w:color w:val="231F20"/>
          <w:kern w:val="0"/>
          <w:sz w:val="22"/>
        </w:rPr>
        <w:t>Name in Block Letters</w:t>
      </w:r>
    </w:p>
    <w:p w:rsidR="00C236D1" w:rsidRPr="004E656E" w:rsidRDefault="00C236D1" w:rsidP="00C236D1">
      <w:pPr>
        <w:autoSpaceDE w:val="0"/>
        <w:autoSpaceDN w:val="0"/>
        <w:spacing w:before="0" w:after="0" w:line="240" w:lineRule="auto"/>
        <w:ind w:left="3780" w:firstLine="210"/>
        <w:jc w:val="left"/>
        <w:rPr>
          <w:color w:val="231F20"/>
          <w:kern w:val="0"/>
          <w:sz w:val="22"/>
        </w:rPr>
      </w:pPr>
      <w:r w:rsidRPr="004E656E">
        <w:rPr>
          <w:color w:val="231F20"/>
          <w:kern w:val="0"/>
          <w:sz w:val="22"/>
        </w:rPr>
        <w:t>Title</w:t>
      </w:r>
    </w:p>
    <w:p w:rsidR="00C236D1" w:rsidRPr="004E656E" w:rsidRDefault="00C236D1" w:rsidP="00C236D1">
      <w:pPr>
        <w:autoSpaceDE w:val="0"/>
        <w:autoSpaceDN w:val="0"/>
        <w:spacing w:before="0" w:after="0" w:line="240" w:lineRule="auto"/>
        <w:ind w:left="3150" w:firstLine="840"/>
        <w:jc w:val="left"/>
        <w:rPr>
          <w:color w:val="231F20"/>
          <w:kern w:val="0"/>
          <w:sz w:val="22"/>
        </w:rPr>
      </w:pPr>
      <w:r w:rsidRPr="004E656E">
        <w:rPr>
          <w:color w:val="231F20"/>
          <w:kern w:val="0"/>
          <w:sz w:val="22"/>
        </w:rPr>
        <w:t>Official Seal/Stamp</w:t>
      </w:r>
    </w:p>
    <w:p w:rsidR="00C236D1" w:rsidRPr="004E656E" w:rsidRDefault="00C236D1" w:rsidP="00C236D1">
      <w:pPr>
        <w:autoSpaceDE w:val="0"/>
        <w:autoSpaceDN w:val="0"/>
        <w:spacing w:before="0" w:after="0" w:line="240" w:lineRule="auto"/>
        <w:ind w:left="3150" w:firstLine="840"/>
        <w:jc w:val="left"/>
        <w:rPr>
          <w:color w:val="231F20"/>
          <w:kern w:val="0"/>
          <w:sz w:val="22"/>
        </w:rPr>
      </w:pPr>
      <w:r w:rsidRPr="004E656E">
        <w:rPr>
          <w:color w:val="231F20"/>
          <w:kern w:val="0"/>
          <w:sz w:val="22"/>
        </w:rPr>
        <w:t xml:space="preserve">Tel. No. </w:t>
      </w:r>
    </w:p>
    <w:p w:rsidR="00C236D1" w:rsidRPr="004E656E" w:rsidRDefault="00C236D1" w:rsidP="00C236D1">
      <w:pPr>
        <w:autoSpaceDE w:val="0"/>
        <w:autoSpaceDN w:val="0"/>
        <w:spacing w:before="0" w:after="0" w:line="240" w:lineRule="auto"/>
        <w:ind w:left="3150" w:firstLine="840"/>
        <w:jc w:val="left"/>
        <w:rPr>
          <w:color w:val="231F20"/>
          <w:kern w:val="0"/>
          <w:sz w:val="22"/>
        </w:rPr>
      </w:pPr>
      <w:r w:rsidRPr="004E656E">
        <w:rPr>
          <w:color w:val="231F20"/>
          <w:kern w:val="0"/>
          <w:sz w:val="22"/>
        </w:rPr>
        <w:t>E-mail</w:t>
      </w:r>
    </w:p>
    <w:p w:rsidR="00C236D1" w:rsidRPr="004E656E" w:rsidRDefault="00C236D1" w:rsidP="00C236D1">
      <w:pPr>
        <w:spacing w:before="0" w:after="0" w:line="240" w:lineRule="auto"/>
        <w:ind w:left="3150" w:firstLine="840"/>
        <w:jc w:val="left"/>
        <w:rPr>
          <w:sz w:val="22"/>
        </w:rPr>
      </w:pPr>
      <w:r w:rsidRPr="004E656E">
        <w:rPr>
          <w:color w:val="231F20"/>
          <w:kern w:val="0"/>
          <w:sz w:val="22"/>
        </w:rPr>
        <w:t>Address</w:t>
      </w:r>
    </w:p>
    <w:p w:rsidR="00C236D1" w:rsidRDefault="00C236D1" w:rsidP="00C236D1">
      <w:pPr>
        <w:pStyle w:val="ListParagraph"/>
        <w:numPr>
          <w:ilvl w:val="0"/>
          <w:numId w:val="0"/>
        </w:numPr>
        <w:snapToGrid w:val="0"/>
        <w:spacing w:before="0" w:after="0" w:line="240" w:lineRule="auto"/>
        <w:ind w:left="360"/>
        <w:rPr>
          <w:rFonts w:ascii="Times New Roman" w:hAnsi="Times New Roman"/>
          <w:sz w:val="21"/>
        </w:rPr>
      </w:pPr>
    </w:p>
    <w:p w:rsidR="00C236D1" w:rsidRDefault="00C236D1" w:rsidP="00C236D1">
      <w:pPr>
        <w:pStyle w:val="ListParagraph"/>
        <w:numPr>
          <w:ilvl w:val="0"/>
          <w:numId w:val="0"/>
        </w:numPr>
        <w:snapToGrid w:val="0"/>
        <w:spacing w:before="0" w:after="0" w:line="240" w:lineRule="auto"/>
        <w:rPr>
          <w:rFonts w:ascii="Times New Roman" w:hAnsi="Times New Roman"/>
          <w:sz w:val="21"/>
        </w:rPr>
      </w:pPr>
    </w:p>
    <w:p w:rsidR="00180622" w:rsidRDefault="00180622"/>
    <w:sectPr w:rsidR="00180622" w:rsidSect="00C236D1">
      <w:headerReference w:type="default" r:id="rId7"/>
      <w:footerReference w:type="default" r:id="rId8"/>
      <w:pgSz w:w="11906" w:h="16838" w:code="9"/>
      <w:pgMar w:top="1418" w:right="1418" w:bottom="1418" w:left="1418" w:header="850" w:footer="851"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37D" w:rsidRDefault="0024637D">
      <w:pPr>
        <w:spacing w:before="0" w:after="0" w:line="240" w:lineRule="auto"/>
      </w:pPr>
      <w:r>
        <w:separator/>
      </w:r>
    </w:p>
  </w:endnote>
  <w:endnote w:type="continuationSeparator" w:id="0">
    <w:p w:rsidR="0024637D" w:rsidRDefault="00246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charset w:val="00"/>
    <w:family w:val="roman"/>
    <w:pitch w:val="variable"/>
    <w:sig w:usb0="E00002FF" w:usb1="400004FF" w:usb2="00000000" w:usb3="00000000" w:csb0="0000019F" w:csb1="00000000"/>
  </w:font>
  <w:font w:name="MS PGothic">
    <w:charset w:val="80"/>
    <w:family w:val="swiss"/>
    <w:pitch w:val="variable"/>
    <w:sig w:usb0="E00002FF" w:usb1="6AC7FDFB" w:usb2="00000012" w:usb3="00000000" w:csb0="0002009F" w:csb1="00000000"/>
  </w:font>
  <w:font w:name="MS PMincho">
    <w:charset w:val="80"/>
    <w:family w:val="roman"/>
    <w:pitch w:val="variable"/>
    <w:sig w:usb0="A00002BF" w:usb1="68C7FCFB" w:usb2="00000010" w:usb3="00000000" w:csb0="0002009F" w:csb1="00000000"/>
  </w:font>
  <w:font w:name="MS UI Gothic">
    <w:charset w:val="80"/>
    <w:family w:val="swiss"/>
    <w:pitch w:val="variable"/>
    <w:sig w:usb0="A00002BF" w:usb1="68C7FCFB" w:usb2="00000010" w:usb3="00000000" w:csb0="000200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1F0" w:rsidRDefault="00FC01F0">
    <w:pPr>
      <w:pStyle w:val="Footer"/>
      <w:jc w:val="center"/>
    </w:pPr>
    <w:r>
      <w:fldChar w:fldCharType="begin"/>
    </w:r>
    <w:r>
      <w:instrText xml:space="preserve"> PAGE   \* MERGEFORMAT </w:instrText>
    </w:r>
    <w:r>
      <w:fldChar w:fldCharType="separate"/>
    </w:r>
    <w:r w:rsidR="00B633A8" w:rsidRPr="00B633A8">
      <w:rPr>
        <w:noProof/>
        <w:lang w:val="ja-JP"/>
      </w:rPr>
      <w:t>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37D" w:rsidRDefault="0024637D">
      <w:pPr>
        <w:spacing w:before="0" w:after="0" w:line="240" w:lineRule="auto"/>
      </w:pPr>
      <w:r>
        <w:separator/>
      </w:r>
    </w:p>
  </w:footnote>
  <w:footnote w:type="continuationSeparator" w:id="0">
    <w:p w:rsidR="0024637D" w:rsidRDefault="002463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1F0" w:rsidRPr="004C3801" w:rsidRDefault="00FC01F0" w:rsidP="00FC01F0">
    <w:pPr>
      <w:pStyle w:val="Header"/>
      <w:spacing w:before="0" w:after="0" w:line="240" w:lineRule="atLeast"/>
      <w:jc w:val="right"/>
      <w:rPr>
        <w:rFonts w:ascii="Calibri" w:hAnsi="Calibri" w:cs="Calibri"/>
        <w:i/>
        <w:sz w:val="18"/>
        <w:szCs w:val="18"/>
      </w:rPr>
    </w:pPr>
    <w:r w:rsidRPr="004C3801">
      <w:rPr>
        <w:rFonts w:ascii="Calibri" w:hAnsi="Calibri" w:cs="Calibri"/>
        <w:i/>
        <w:sz w:val="18"/>
        <w:szCs w:val="18"/>
      </w:rPr>
      <w:t>Environmental Protection</w:t>
    </w:r>
  </w:p>
  <w:p w:rsidR="00FC01F0" w:rsidRDefault="00FC01F0" w:rsidP="00FC01F0">
    <w:pPr>
      <w:pStyle w:val="Header"/>
      <w:spacing w:before="0" w:after="0" w:line="240" w:lineRule="atLeast"/>
      <w:jc w:val="right"/>
      <w:rPr>
        <w:rFonts w:ascii="Calibri" w:hAnsi="Calibri" w:cs="Calibri"/>
        <w:i/>
        <w:sz w:val="18"/>
        <w:szCs w:val="18"/>
      </w:rPr>
    </w:pPr>
    <w:r w:rsidRPr="004C3801">
      <w:rPr>
        <w:rFonts w:ascii="Calibri" w:hAnsi="Calibri" w:cs="Calibri"/>
        <w:i/>
        <w:sz w:val="18"/>
        <w:szCs w:val="18"/>
      </w:rPr>
      <w:t>Thilawa Special Economic Zone</w:t>
    </w:r>
  </w:p>
  <w:p w:rsidR="00FC01F0" w:rsidRPr="000E12B3" w:rsidRDefault="0024637D" w:rsidP="00FC01F0">
    <w:pPr>
      <w:pStyle w:val="Header"/>
      <w:spacing w:before="0" w:after="0" w:line="240" w:lineRule="atLeast"/>
      <w:jc w:val="right"/>
      <w:rPr>
        <w:rFonts w:ascii="Cambria Math" w:hAnsi="Cambria Math"/>
        <w:i/>
        <w:color w:val="8496B0"/>
        <w:sz w:val="18"/>
        <w:szCs w:val="18"/>
      </w:rPr>
    </w:pPr>
    <w:r>
      <w:rPr>
        <w:noProof/>
        <w:sz w:val="24"/>
        <w:szCs w:val="24"/>
        <w:lang w:eastAsia="en-US"/>
      </w:rPr>
      <w:pict>
        <v:line id="Straight Connector 1" o:spid="_x0000_s2049" style="position:absolute;left:0;text-align:left;z-index:251660288;visibility:visible;mso-width-relative:margin" from=".15pt,5.95pt" to="453.15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sKWikCAABIBAAADgAAAGRycy9lMm9Eb2MueG1srFTLrtowFNxX6j9Y2UMSLnAhIlxVAbq5bZGg&#10;H2Bsh1jX8bFsQ0BV/73H5tHSbqqqG+PHeDJn5pjZy6lV5Cisk6DLJO9nCRGaAZd6XyZft6veJCHO&#10;U82pAi3K5Cxc8jJ//27WmUIMoAHFhSVIol3RmTJpvDdFmjrWiJa6Phih8bAG21KPS7tPuaUdsrcq&#10;HWTZOO3AcmOBCedwd3E5TOaRv64F81/q2glPVJmgNh9HG8ddGNP5jBZ7S00j2VUG/QcVLZUaP3qn&#10;WlBPycHKP6haySw4qH2fQZtCXUsmYg1YTZ79Vs2moUbEWtAcZ+42uf9Hyz4f15ZIjtklRNMWI9p4&#10;S+W+8aQCrdFAsCQPPnXGFQiv9NqGStlJb8wrsDdHNFQN1XsR9W7PBknijfThSlg4g1/bdZ+AI4Ye&#10;PETTTrVtAyXaQU4xm/M9G3HyhOHm6Hn0lGcYIbudpbS4XTTW+Y8CWhImZaKkDrbRgh5fnUfpCL1B&#10;wraGlVQqRq806QJ5PgrUrUEjPLbC27a5BupASR7g4aKz+12lLDlSbKdpVQ2Wo+AM0j/ALBw0j/SN&#10;oHx5nXsq1WWOeKUDHxaHAq+zS798m2bT5WQ5GfaGg/GyN8w4731YVcPeeJU/jxZPi6pa5N9Ddfmw&#10;aCTnQgd1t97Nh3/XG9dXdOm6e/fejUkf2WOJKPb2G0XHdEOgl9bYAT+vbXAjBI3tGsHXpxXew6/r&#10;iPr5BzD/AQAA//8DAFBLAwQUAAYACAAAACEASbCCMdkAAAAGAQAADwAAAGRycy9kb3ducmV2Lnht&#10;bEyOy07DMBBF90j8gzVI7KhTKgpJ41SIhwTLFqRsJ/E0SYnHIXbb8PcMYgHLOffqzsnXk+vVkcbQ&#10;eTYwnyWgiGtvO24MvL89X92BChHZYu+ZDHxRgHVxfpZjZv2JN3TcxkbJCIcMDbQxDpnWoW7JYZj5&#10;gViynR8dRjnHRtsRTzLuen2dJEvtsGP50OJADy3VH9uDM/CUft42u8eFL7kqXzZWv5b7cGPM5cV0&#10;vwIVaYp/ZfjRF3UoxKnyB7ZB9QYW0hM6T0FJmiZLAdUv0EWu/+sX3wAAAP//AwBQSwECLQAUAAYA&#10;CAAAACEA5JnDwPsAAADhAQAAEwAAAAAAAAAAAAAAAAAAAAAAW0NvbnRlbnRfVHlwZXNdLnhtbFBL&#10;AQItABQABgAIAAAAIQAjsmrh1wAAAJQBAAALAAAAAAAAAAAAAAAAACwBAABfcmVscy8ucmVsc1BL&#10;AQItABQABgAIAAAAIQDEWwpaKQIAAEgEAAAOAAAAAAAAAAAAAAAAACwCAABkcnMvZTJvRG9jLnht&#10;bFBLAQItABQABgAIAAAAIQBJsIIx2QAAAAYBAAAPAAAAAAAAAAAAAAAAAIEEAABkcnMvZG93bnJl&#10;di54bWxQSwUGAAAAAAQABADzAAAAhwUAAAAA&#10;" strokecolor="#9cc2e5" strokeweight="4.5pt">
          <v:stroke linestyle="thickTh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B7288"/>
    <w:multiLevelType w:val="multilevel"/>
    <w:tmpl w:val="5658FB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883109"/>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FE4F79"/>
    <w:multiLevelType w:val="multilevel"/>
    <w:tmpl w:val="96BE70DA"/>
    <w:styleLink w:val="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36B067D"/>
    <w:multiLevelType w:val="hybridMultilevel"/>
    <w:tmpl w:val="5184C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C483F"/>
    <w:multiLevelType w:val="hybridMultilevel"/>
    <w:tmpl w:val="728CD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C7AD5"/>
    <w:multiLevelType w:val="hybridMultilevel"/>
    <w:tmpl w:val="ECE8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90644"/>
    <w:multiLevelType w:val="hybridMultilevel"/>
    <w:tmpl w:val="14A8D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911ED"/>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5AE0B2C"/>
    <w:multiLevelType w:val="hybridMultilevel"/>
    <w:tmpl w:val="80F82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7438B"/>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1FB70FB"/>
    <w:multiLevelType w:val="hybridMultilevel"/>
    <w:tmpl w:val="425E6E38"/>
    <w:lvl w:ilvl="0" w:tplc="AA4A7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90BBC"/>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430C1B"/>
    <w:multiLevelType w:val="hybridMultilevel"/>
    <w:tmpl w:val="728CD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64661"/>
    <w:multiLevelType w:val="hybridMultilevel"/>
    <w:tmpl w:val="9A1CC87A"/>
    <w:lvl w:ilvl="0" w:tplc="4768E476">
      <w:numFmt w:val="bullet"/>
      <w:pStyle w:val="-"/>
      <w:lvlText w:val="–"/>
      <w:lvlJc w:val="left"/>
      <w:pPr>
        <w:tabs>
          <w:tab w:val="num" w:pos="1134"/>
        </w:tabs>
        <w:ind w:left="1134" w:hanging="349"/>
      </w:pPr>
      <w:rPr>
        <w:rFonts w:ascii="Century" w:eastAsia="MS Mincho" w:hAnsi="Century" w:cs="Times New Roman" w:hint="default"/>
        <w:color w:val="auto"/>
      </w:rPr>
    </w:lvl>
    <w:lvl w:ilvl="1" w:tplc="29A886FC">
      <w:start w:val="1"/>
      <w:numFmt w:val="bullet"/>
      <w:lvlText w:val=""/>
      <w:lvlJc w:val="left"/>
      <w:pPr>
        <w:tabs>
          <w:tab w:val="num" w:pos="1625"/>
        </w:tabs>
        <w:ind w:left="1625" w:hanging="420"/>
      </w:pPr>
      <w:rPr>
        <w:rFonts w:ascii="Wingdings" w:hAnsi="Wingdings" w:hint="default"/>
      </w:rPr>
    </w:lvl>
    <w:lvl w:ilvl="2" w:tplc="1654169E">
      <w:start w:val="1"/>
      <w:numFmt w:val="bullet"/>
      <w:lvlText w:val=""/>
      <w:lvlJc w:val="left"/>
      <w:pPr>
        <w:tabs>
          <w:tab w:val="num" w:pos="2045"/>
        </w:tabs>
        <w:ind w:left="2045" w:hanging="420"/>
      </w:pPr>
      <w:rPr>
        <w:rFonts w:ascii="Wingdings" w:hAnsi="Wingdings" w:hint="default"/>
      </w:rPr>
    </w:lvl>
    <w:lvl w:ilvl="3" w:tplc="22E64D68" w:tentative="1">
      <w:start w:val="1"/>
      <w:numFmt w:val="bullet"/>
      <w:lvlText w:val=""/>
      <w:lvlJc w:val="left"/>
      <w:pPr>
        <w:tabs>
          <w:tab w:val="num" w:pos="2465"/>
        </w:tabs>
        <w:ind w:left="2465" w:hanging="420"/>
      </w:pPr>
      <w:rPr>
        <w:rFonts w:ascii="Wingdings" w:hAnsi="Wingdings" w:hint="default"/>
      </w:rPr>
    </w:lvl>
    <w:lvl w:ilvl="4" w:tplc="F3D284E6" w:tentative="1">
      <w:start w:val="1"/>
      <w:numFmt w:val="bullet"/>
      <w:lvlText w:val=""/>
      <w:lvlJc w:val="left"/>
      <w:pPr>
        <w:tabs>
          <w:tab w:val="num" w:pos="2885"/>
        </w:tabs>
        <w:ind w:left="2885" w:hanging="420"/>
      </w:pPr>
      <w:rPr>
        <w:rFonts w:ascii="Wingdings" w:hAnsi="Wingdings" w:hint="default"/>
      </w:rPr>
    </w:lvl>
    <w:lvl w:ilvl="5" w:tplc="FFFC0A98" w:tentative="1">
      <w:start w:val="1"/>
      <w:numFmt w:val="bullet"/>
      <w:lvlText w:val=""/>
      <w:lvlJc w:val="left"/>
      <w:pPr>
        <w:tabs>
          <w:tab w:val="num" w:pos="3305"/>
        </w:tabs>
        <w:ind w:left="3305" w:hanging="420"/>
      </w:pPr>
      <w:rPr>
        <w:rFonts w:ascii="Wingdings" w:hAnsi="Wingdings" w:hint="default"/>
      </w:rPr>
    </w:lvl>
    <w:lvl w:ilvl="6" w:tplc="D6B69EB0" w:tentative="1">
      <w:start w:val="1"/>
      <w:numFmt w:val="bullet"/>
      <w:lvlText w:val=""/>
      <w:lvlJc w:val="left"/>
      <w:pPr>
        <w:tabs>
          <w:tab w:val="num" w:pos="3725"/>
        </w:tabs>
        <w:ind w:left="3725" w:hanging="420"/>
      </w:pPr>
      <w:rPr>
        <w:rFonts w:ascii="Wingdings" w:hAnsi="Wingdings" w:hint="default"/>
      </w:rPr>
    </w:lvl>
    <w:lvl w:ilvl="7" w:tplc="4C46A680" w:tentative="1">
      <w:start w:val="1"/>
      <w:numFmt w:val="bullet"/>
      <w:lvlText w:val=""/>
      <w:lvlJc w:val="left"/>
      <w:pPr>
        <w:tabs>
          <w:tab w:val="num" w:pos="4145"/>
        </w:tabs>
        <w:ind w:left="4145" w:hanging="420"/>
      </w:pPr>
      <w:rPr>
        <w:rFonts w:ascii="Wingdings" w:hAnsi="Wingdings" w:hint="default"/>
      </w:rPr>
    </w:lvl>
    <w:lvl w:ilvl="8" w:tplc="0D7830CE" w:tentative="1">
      <w:start w:val="1"/>
      <w:numFmt w:val="bullet"/>
      <w:lvlText w:val=""/>
      <w:lvlJc w:val="left"/>
      <w:pPr>
        <w:tabs>
          <w:tab w:val="num" w:pos="4565"/>
        </w:tabs>
        <w:ind w:left="4565" w:hanging="420"/>
      </w:pPr>
      <w:rPr>
        <w:rFonts w:ascii="Wingdings" w:hAnsi="Wingdings" w:hint="default"/>
      </w:rPr>
    </w:lvl>
  </w:abstractNum>
  <w:abstractNum w:abstractNumId="14" w15:restartNumberingAfterBreak="0">
    <w:nsid w:val="4B6B166B"/>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C157813"/>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0A5228B"/>
    <w:multiLevelType w:val="hybridMultilevel"/>
    <w:tmpl w:val="B1626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3DBE"/>
    <w:multiLevelType w:val="hybridMultilevel"/>
    <w:tmpl w:val="CD7A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A49C7"/>
    <w:multiLevelType w:val="hybridMultilevel"/>
    <w:tmpl w:val="3BF0B6AA"/>
    <w:lvl w:ilvl="0" w:tplc="FFFFFFFF">
      <w:start w:val="1"/>
      <w:numFmt w:val="decimal"/>
      <w:pStyle w:val="ListParagraph"/>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9" w15:restartNumberingAfterBreak="0">
    <w:nsid w:val="5A2462D6"/>
    <w:multiLevelType w:val="multilevel"/>
    <w:tmpl w:val="EABA8A50"/>
    <w:lvl w:ilvl="0">
      <w:start w:val="1"/>
      <w:numFmt w:val="decimal"/>
      <w:pStyle w:val="31"/>
      <w:lvlText w:val="%1."/>
      <w:lvlJc w:val="left"/>
      <w:pPr>
        <w:ind w:left="425" w:hanging="425"/>
      </w:pPr>
      <w:rPr>
        <w:rFonts w:hint="eastAsia"/>
      </w:rPr>
    </w:lvl>
    <w:lvl w:ilvl="1">
      <w:start w:val="1"/>
      <w:numFmt w:val="decimal"/>
      <w:pStyle w:val="22"/>
      <w:lvlText w:val="%1.%2."/>
      <w:lvlJc w:val="left"/>
      <w:pPr>
        <w:ind w:left="567" w:hanging="567"/>
      </w:pPr>
      <w:rPr>
        <w:rFonts w:hint="eastAsia"/>
      </w:rPr>
    </w:lvl>
    <w:lvl w:ilvl="2">
      <w:start w:val="1"/>
      <w:numFmt w:val="decimal"/>
      <w:pStyle w:val="21"/>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4446265"/>
    <w:multiLevelType w:val="hybridMultilevel"/>
    <w:tmpl w:val="A232E3FC"/>
    <w:lvl w:ilvl="0" w:tplc="4AA2A76E">
      <w:start w:val="1"/>
      <w:numFmt w:val="decimal"/>
      <w:pStyle w:val="0Note"/>
      <w:lvlText w:val="*%1."/>
      <w:lvlJc w:val="left"/>
      <w:pPr>
        <w:ind w:left="987" w:hanging="420"/>
      </w:pPr>
      <w:rPr>
        <w:rFonts w:hint="eastAsia"/>
      </w:rPr>
    </w:lvl>
    <w:lvl w:ilvl="1" w:tplc="A1941B66" w:tentative="1">
      <w:start w:val="1"/>
      <w:numFmt w:val="aiueoFullWidth"/>
      <w:lvlText w:val="(%2)"/>
      <w:lvlJc w:val="left"/>
      <w:pPr>
        <w:ind w:left="840" w:hanging="420"/>
      </w:pPr>
    </w:lvl>
    <w:lvl w:ilvl="2" w:tplc="8342EB7A" w:tentative="1">
      <w:start w:val="1"/>
      <w:numFmt w:val="decimalEnclosedCircle"/>
      <w:lvlText w:val="%3"/>
      <w:lvlJc w:val="left"/>
      <w:pPr>
        <w:ind w:left="1260" w:hanging="420"/>
      </w:pPr>
    </w:lvl>
    <w:lvl w:ilvl="3" w:tplc="6A1C2E04" w:tentative="1">
      <w:start w:val="1"/>
      <w:numFmt w:val="decimal"/>
      <w:lvlText w:val="%4."/>
      <w:lvlJc w:val="left"/>
      <w:pPr>
        <w:ind w:left="1680" w:hanging="420"/>
      </w:pPr>
    </w:lvl>
    <w:lvl w:ilvl="4" w:tplc="97FC287C" w:tentative="1">
      <w:start w:val="1"/>
      <w:numFmt w:val="aiueoFullWidth"/>
      <w:lvlText w:val="(%5)"/>
      <w:lvlJc w:val="left"/>
      <w:pPr>
        <w:ind w:left="2100" w:hanging="420"/>
      </w:pPr>
    </w:lvl>
    <w:lvl w:ilvl="5" w:tplc="8B108A16" w:tentative="1">
      <w:start w:val="1"/>
      <w:numFmt w:val="decimalEnclosedCircle"/>
      <w:lvlText w:val="%6"/>
      <w:lvlJc w:val="left"/>
      <w:pPr>
        <w:ind w:left="2520" w:hanging="420"/>
      </w:pPr>
    </w:lvl>
    <w:lvl w:ilvl="6" w:tplc="1A1E50C4" w:tentative="1">
      <w:start w:val="1"/>
      <w:numFmt w:val="decimal"/>
      <w:lvlText w:val="%7."/>
      <w:lvlJc w:val="left"/>
      <w:pPr>
        <w:ind w:left="2940" w:hanging="420"/>
      </w:pPr>
    </w:lvl>
    <w:lvl w:ilvl="7" w:tplc="005E7D9A" w:tentative="1">
      <w:start w:val="1"/>
      <w:numFmt w:val="aiueoFullWidth"/>
      <w:lvlText w:val="(%8)"/>
      <w:lvlJc w:val="left"/>
      <w:pPr>
        <w:ind w:left="3360" w:hanging="420"/>
      </w:pPr>
    </w:lvl>
    <w:lvl w:ilvl="8" w:tplc="0D48DD5A" w:tentative="1">
      <w:start w:val="1"/>
      <w:numFmt w:val="decimalEnclosedCircle"/>
      <w:lvlText w:val="%9"/>
      <w:lvlJc w:val="left"/>
      <w:pPr>
        <w:ind w:left="3780" w:hanging="420"/>
      </w:pPr>
    </w:lvl>
  </w:abstractNum>
  <w:abstractNum w:abstractNumId="21" w15:restartNumberingAfterBreak="0">
    <w:nsid w:val="704430A4"/>
    <w:multiLevelType w:val="hybridMultilevel"/>
    <w:tmpl w:val="B22CD3D0"/>
    <w:lvl w:ilvl="0" w:tplc="0409000B">
      <w:start w:val="4"/>
      <w:numFmt w:val="lowerLetter"/>
      <w:lvlText w:val="(%1)"/>
      <w:lvlJc w:val="left"/>
      <w:pPr>
        <w:ind w:left="570" w:hanging="360"/>
      </w:pPr>
      <w:rPr>
        <w:rFonts w:hint="default"/>
      </w:rPr>
    </w:lvl>
    <w:lvl w:ilvl="1" w:tplc="0409000B" w:tentative="1">
      <w:start w:val="1"/>
      <w:numFmt w:val="aiueoFullWidth"/>
      <w:lvlText w:val="(%2)"/>
      <w:lvlJc w:val="left"/>
      <w:pPr>
        <w:ind w:left="1050" w:hanging="420"/>
      </w:pPr>
    </w:lvl>
    <w:lvl w:ilvl="2" w:tplc="0409000D" w:tentative="1">
      <w:start w:val="1"/>
      <w:numFmt w:val="decimalEnclosedCircle"/>
      <w:lvlText w:val="%3"/>
      <w:lvlJc w:val="left"/>
      <w:pPr>
        <w:ind w:left="1470" w:hanging="420"/>
      </w:pPr>
    </w:lvl>
    <w:lvl w:ilvl="3" w:tplc="04090001" w:tentative="1">
      <w:start w:val="1"/>
      <w:numFmt w:val="decimal"/>
      <w:lvlText w:val="%4."/>
      <w:lvlJc w:val="left"/>
      <w:pPr>
        <w:ind w:left="1890" w:hanging="420"/>
      </w:pPr>
    </w:lvl>
    <w:lvl w:ilvl="4" w:tplc="0409000B" w:tentative="1">
      <w:start w:val="1"/>
      <w:numFmt w:val="aiueoFullWidth"/>
      <w:lvlText w:val="(%5)"/>
      <w:lvlJc w:val="left"/>
      <w:pPr>
        <w:ind w:left="2310" w:hanging="420"/>
      </w:pPr>
    </w:lvl>
    <w:lvl w:ilvl="5" w:tplc="0409000D" w:tentative="1">
      <w:start w:val="1"/>
      <w:numFmt w:val="decimalEnclosedCircle"/>
      <w:lvlText w:val="%6"/>
      <w:lvlJc w:val="left"/>
      <w:pPr>
        <w:ind w:left="2730" w:hanging="420"/>
      </w:pPr>
    </w:lvl>
    <w:lvl w:ilvl="6" w:tplc="04090001" w:tentative="1">
      <w:start w:val="1"/>
      <w:numFmt w:val="decimal"/>
      <w:lvlText w:val="%7."/>
      <w:lvlJc w:val="left"/>
      <w:pPr>
        <w:ind w:left="3150" w:hanging="420"/>
      </w:pPr>
    </w:lvl>
    <w:lvl w:ilvl="7" w:tplc="0409000B" w:tentative="1">
      <w:start w:val="1"/>
      <w:numFmt w:val="aiueoFullWidth"/>
      <w:lvlText w:val="(%8)"/>
      <w:lvlJc w:val="left"/>
      <w:pPr>
        <w:ind w:left="3570" w:hanging="420"/>
      </w:pPr>
    </w:lvl>
    <w:lvl w:ilvl="8" w:tplc="0409000D" w:tentative="1">
      <w:start w:val="1"/>
      <w:numFmt w:val="decimalEnclosedCircle"/>
      <w:lvlText w:val="%9"/>
      <w:lvlJc w:val="left"/>
      <w:pPr>
        <w:ind w:left="3990" w:hanging="420"/>
      </w:pPr>
    </w:lvl>
  </w:abstractNum>
  <w:num w:numId="1">
    <w:abstractNumId w:val="2"/>
  </w:num>
  <w:num w:numId="2">
    <w:abstractNumId w:val="18"/>
  </w:num>
  <w:num w:numId="3">
    <w:abstractNumId w:val="19"/>
  </w:num>
  <w:num w:numId="4">
    <w:abstractNumId w:val="20"/>
  </w:num>
  <w:num w:numId="5">
    <w:abstractNumId w:val="13"/>
  </w:num>
  <w:num w:numId="6">
    <w:abstractNumId w:val="21"/>
  </w:num>
  <w:num w:numId="7">
    <w:abstractNumId w:val="17"/>
  </w:num>
  <w:num w:numId="8">
    <w:abstractNumId w:val="6"/>
  </w:num>
  <w:num w:numId="9">
    <w:abstractNumId w:val="0"/>
  </w:num>
  <w:num w:numId="10">
    <w:abstractNumId w:val="5"/>
  </w:num>
  <w:num w:numId="11">
    <w:abstractNumId w:val="8"/>
  </w:num>
  <w:num w:numId="12">
    <w:abstractNumId w:val="10"/>
  </w:num>
  <w:num w:numId="13">
    <w:abstractNumId w:val="9"/>
  </w:num>
  <w:num w:numId="14">
    <w:abstractNumId w:val="15"/>
  </w:num>
  <w:num w:numId="15">
    <w:abstractNumId w:val="14"/>
  </w:num>
  <w:num w:numId="16">
    <w:abstractNumId w:val="7"/>
  </w:num>
  <w:num w:numId="17">
    <w:abstractNumId w:val="4"/>
  </w:num>
  <w:num w:numId="18">
    <w:abstractNumId w:val="1"/>
  </w:num>
  <w:num w:numId="19">
    <w:abstractNumId w:val="11"/>
  </w:num>
  <w:num w:numId="20">
    <w:abstractNumId w:val="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36D1"/>
    <w:rsid w:val="00180622"/>
    <w:rsid w:val="0024637D"/>
    <w:rsid w:val="00457241"/>
    <w:rsid w:val="009343EC"/>
    <w:rsid w:val="00942E4F"/>
    <w:rsid w:val="009C05EF"/>
    <w:rsid w:val="00B633A8"/>
    <w:rsid w:val="00C236D1"/>
    <w:rsid w:val="00EC7447"/>
    <w:rsid w:val="00FC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6A68281-D32C-4A2D-A309-85BCF1EE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6D1"/>
    <w:pPr>
      <w:widowControl w:val="0"/>
      <w:adjustRightInd w:val="0"/>
      <w:spacing w:before="60" w:after="60" w:line="320" w:lineRule="exact"/>
      <w:jc w:val="both"/>
    </w:pPr>
    <w:rPr>
      <w:rFonts w:ascii="Times New Roman" w:eastAsia="MS Mincho" w:hAnsi="Times New Roman" w:cs="Times New Roman"/>
      <w:kern w:val="2"/>
      <w:sz w:val="21"/>
      <w:szCs w:val="21"/>
      <w:lang w:eastAsia="ja-JP"/>
    </w:rPr>
  </w:style>
  <w:style w:type="paragraph" w:styleId="Heading1">
    <w:name w:val="heading 1"/>
    <w:basedOn w:val="Normal"/>
    <w:next w:val="Normal"/>
    <w:link w:val="Heading1Char"/>
    <w:qFormat/>
    <w:rsid w:val="00C236D1"/>
    <w:pPr>
      <w:keepNext/>
      <w:tabs>
        <w:tab w:val="num" w:pos="493"/>
      </w:tabs>
      <w:adjustRightInd/>
      <w:spacing w:after="240" w:line="240" w:lineRule="exact"/>
      <w:ind w:left="493" w:hanging="493"/>
      <w:jc w:val="center"/>
      <w:textAlignment w:val="baseline"/>
      <w:outlineLvl w:val="0"/>
    </w:pPr>
    <w:rPr>
      <w:rFonts w:ascii="MS Gothic" w:eastAsia="MS Gothic"/>
      <w:b/>
      <w:caps/>
      <w:kern w:val="0"/>
      <w:sz w:val="20"/>
      <w:szCs w:val="20"/>
    </w:rPr>
  </w:style>
  <w:style w:type="paragraph" w:styleId="Heading2">
    <w:name w:val="heading 2"/>
    <w:basedOn w:val="Normal"/>
    <w:next w:val="Normal"/>
    <w:link w:val="Heading2Char"/>
    <w:uiPriority w:val="9"/>
    <w:unhideWhenUsed/>
    <w:qFormat/>
    <w:rsid w:val="00C236D1"/>
    <w:pPr>
      <w:keepNext/>
      <w:outlineLvl w:val="1"/>
    </w:pPr>
    <w:rPr>
      <w:rFonts w:ascii="Arial" w:eastAsia="MS Gothic" w:hAnsi="Arial"/>
      <w:kern w:val="0"/>
      <w:sz w:val="20"/>
      <w:szCs w:val="20"/>
    </w:rPr>
  </w:style>
  <w:style w:type="paragraph" w:styleId="Heading3">
    <w:name w:val="heading 3"/>
    <w:basedOn w:val="Normal"/>
    <w:next w:val="Normal"/>
    <w:link w:val="Heading3Char"/>
    <w:uiPriority w:val="9"/>
    <w:unhideWhenUsed/>
    <w:qFormat/>
    <w:rsid w:val="00C236D1"/>
    <w:pPr>
      <w:keepNext/>
      <w:ind w:leftChars="400" w:left="400"/>
      <w:outlineLvl w:val="2"/>
    </w:pPr>
    <w:rPr>
      <w:rFonts w:ascii="Arial" w:eastAsia="MS Gothic" w:hAnsi="Arial"/>
      <w:kern w:val="0"/>
      <w:sz w:val="20"/>
      <w:szCs w:val="20"/>
    </w:rPr>
  </w:style>
  <w:style w:type="paragraph" w:styleId="Heading4">
    <w:name w:val="heading 4"/>
    <w:basedOn w:val="Normal"/>
    <w:next w:val="Normal"/>
    <w:link w:val="Heading4Char1"/>
    <w:unhideWhenUsed/>
    <w:qFormat/>
    <w:rsid w:val="00C236D1"/>
    <w:pPr>
      <w:keepNext/>
      <w:ind w:leftChars="400" w:left="400"/>
      <w:outlineLvl w:val="3"/>
    </w:pPr>
    <w:rPr>
      <w:b/>
      <w:bCs/>
      <w:kern w:val="0"/>
      <w:sz w:val="20"/>
    </w:rPr>
  </w:style>
  <w:style w:type="paragraph" w:styleId="Heading5">
    <w:name w:val="heading 5"/>
    <w:basedOn w:val="Normal"/>
    <w:next w:val="Normal"/>
    <w:link w:val="Heading5Char"/>
    <w:unhideWhenUsed/>
    <w:qFormat/>
    <w:rsid w:val="00C236D1"/>
    <w:pPr>
      <w:keepNext/>
      <w:ind w:leftChars="800" w:left="800"/>
      <w:outlineLvl w:val="4"/>
    </w:pPr>
    <w:rPr>
      <w:rFonts w:ascii="Arial" w:eastAsia="MS Gothic" w:hAnsi="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6D1"/>
    <w:rPr>
      <w:rFonts w:ascii="MS Gothic" w:eastAsia="MS Gothic" w:hAnsi="Times New Roman" w:cs="Times New Roman"/>
      <w:b/>
      <w:caps/>
      <w:sz w:val="20"/>
      <w:szCs w:val="20"/>
      <w:lang w:eastAsia="ja-JP"/>
    </w:rPr>
  </w:style>
  <w:style w:type="character" w:customStyle="1" w:styleId="Heading2Char">
    <w:name w:val="Heading 2 Char"/>
    <w:basedOn w:val="DefaultParagraphFont"/>
    <w:link w:val="Heading2"/>
    <w:uiPriority w:val="9"/>
    <w:rsid w:val="00C236D1"/>
    <w:rPr>
      <w:rFonts w:ascii="Arial" w:eastAsia="MS Gothic" w:hAnsi="Arial" w:cs="Times New Roman"/>
      <w:sz w:val="20"/>
      <w:szCs w:val="20"/>
      <w:lang w:eastAsia="ja-JP"/>
    </w:rPr>
  </w:style>
  <w:style w:type="character" w:customStyle="1" w:styleId="Heading3Char">
    <w:name w:val="Heading 3 Char"/>
    <w:basedOn w:val="DefaultParagraphFont"/>
    <w:link w:val="Heading3"/>
    <w:uiPriority w:val="9"/>
    <w:rsid w:val="00C236D1"/>
    <w:rPr>
      <w:rFonts w:ascii="Arial" w:eastAsia="MS Gothic" w:hAnsi="Arial" w:cs="Times New Roman"/>
      <w:sz w:val="20"/>
      <w:szCs w:val="20"/>
      <w:lang w:eastAsia="ja-JP"/>
    </w:rPr>
  </w:style>
  <w:style w:type="character" w:customStyle="1" w:styleId="Heading4Char">
    <w:name w:val="Heading 4 Char"/>
    <w:basedOn w:val="DefaultParagraphFont"/>
    <w:uiPriority w:val="9"/>
    <w:semiHidden/>
    <w:rsid w:val="00C236D1"/>
    <w:rPr>
      <w:rFonts w:asciiTheme="majorHAnsi" w:eastAsiaTheme="majorEastAsia" w:hAnsiTheme="majorHAnsi" w:cstheme="majorBidi"/>
      <w:b/>
      <w:bCs/>
      <w:i/>
      <w:iCs/>
      <w:color w:val="4F81BD" w:themeColor="accent1"/>
      <w:kern w:val="2"/>
      <w:sz w:val="21"/>
      <w:szCs w:val="21"/>
      <w:lang w:eastAsia="ja-JP"/>
    </w:rPr>
  </w:style>
  <w:style w:type="character" w:customStyle="1" w:styleId="Heading5Char">
    <w:name w:val="Heading 5 Char"/>
    <w:basedOn w:val="DefaultParagraphFont"/>
    <w:link w:val="Heading5"/>
    <w:rsid w:val="00C236D1"/>
    <w:rPr>
      <w:rFonts w:ascii="Arial" w:eastAsia="MS Gothic" w:hAnsi="Arial" w:cs="Times New Roman"/>
      <w:sz w:val="20"/>
      <w:szCs w:val="20"/>
      <w:lang w:eastAsia="ja-JP"/>
    </w:rPr>
  </w:style>
  <w:style w:type="paragraph" w:styleId="FootnoteText">
    <w:name w:val="footnote text"/>
    <w:basedOn w:val="Normal"/>
    <w:link w:val="FootnoteTextChar"/>
    <w:uiPriority w:val="99"/>
    <w:unhideWhenUsed/>
    <w:rsid w:val="00C236D1"/>
    <w:pPr>
      <w:adjustRightInd/>
      <w:snapToGrid w:val="0"/>
      <w:spacing w:line="220" w:lineRule="exact"/>
      <w:ind w:left="170" w:hanging="170"/>
      <w:jc w:val="left"/>
    </w:pPr>
    <w:rPr>
      <w:kern w:val="0"/>
      <w:sz w:val="18"/>
    </w:rPr>
  </w:style>
  <w:style w:type="character" w:customStyle="1" w:styleId="FootnoteTextChar">
    <w:name w:val="Footnote Text Char"/>
    <w:basedOn w:val="DefaultParagraphFont"/>
    <w:link w:val="FootnoteText"/>
    <w:uiPriority w:val="99"/>
    <w:rsid w:val="00C236D1"/>
    <w:rPr>
      <w:rFonts w:ascii="Times New Roman" w:eastAsia="MS Mincho" w:hAnsi="Times New Roman" w:cs="Times New Roman"/>
      <w:sz w:val="18"/>
      <w:szCs w:val="21"/>
      <w:lang w:eastAsia="ja-JP"/>
    </w:rPr>
  </w:style>
  <w:style w:type="paragraph" w:customStyle="1" w:styleId="a">
    <w:name w:val="参加者"/>
    <w:basedOn w:val="Normal"/>
    <w:semiHidden/>
    <w:rsid w:val="00C236D1"/>
    <w:pPr>
      <w:tabs>
        <w:tab w:val="left" w:pos="3200"/>
        <w:tab w:val="left" w:pos="3600"/>
      </w:tabs>
      <w:adjustRightInd/>
      <w:spacing w:line="360" w:lineRule="atLeast"/>
      <w:ind w:left="1503"/>
    </w:pPr>
    <w:rPr>
      <w:rFonts w:ascii="MS Mincho" w:hAnsi="Courier New" w:cs="MS Mincho"/>
      <w:sz w:val="20"/>
      <w:szCs w:val="20"/>
    </w:rPr>
  </w:style>
  <w:style w:type="character" w:customStyle="1" w:styleId="Text-1">
    <w:name w:val="Text-1 (文字)"/>
    <w:link w:val="Text-10"/>
    <w:locked/>
    <w:rsid w:val="00C236D1"/>
    <w:rPr>
      <w:rFonts w:ascii="Times New Roman" w:hAnsi="Times New Roman"/>
    </w:rPr>
  </w:style>
  <w:style w:type="paragraph" w:customStyle="1" w:styleId="Text-10">
    <w:name w:val="Text-1"/>
    <w:basedOn w:val="Normal"/>
    <w:link w:val="Text-1"/>
    <w:qFormat/>
    <w:rsid w:val="00C236D1"/>
    <w:pPr>
      <w:widowControl/>
      <w:adjustRightInd/>
      <w:spacing w:before="120"/>
      <w:ind w:firstLine="227"/>
    </w:pPr>
    <w:rPr>
      <w:rFonts w:eastAsiaTheme="minorHAnsi" w:cstheme="minorBidi"/>
      <w:kern w:val="0"/>
      <w:sz w:val="22"/>
      <w:szCs w:val="22"/>
      <w:lang w:eastAsia="en-US"/>
    </w:rPr>
  </w:style>
  <w:style w:type="paragraph" w:customStyle="1" w:styleId="31">
    <w:name w:val="見出し 31"/>
    <w:basedOn w:val="Normal"/>
    <w:qFormat/>
    <w:rsid w:val="00C236D1"/>
    <w:pPr>
      <w:keepNext/>
      <w:numPr>
        <w:numId w:val="3"/>
      </w:numPr>
      <w:adjustRightInd/>
      <w:spacing w:before="120" w:after="120"/>
      <w:outlineLvl w:val="2"/>
    </w:pPr>
    <w:rPr>
      <w:rFonts w:ascii="Arial" w:eastAsia="MS Gothic" w:hAnsi="Arial" w:cs="MS Gothic"/>
      <w:b/>
      <w:bCs/>
      <w:sz w:val="24"/>
    </w:rPr>
  </w:style>
  <w:style w:type="character" w:styleId="FootnoteReference">
    <w:name w:val="footnote reference"/>
    <w:uiPriority w:val="99"/>
    <w:semiHidden/>
    <w:unhideWhenUsed/>
    <w:rsid w:val="00C236D1"/>
    <w:rPr>
      <w:vertAlign w:val="superscript"/>
    </w:rPr>
  </w:style>
  <w:style w:type="paragraph" w:styleId="BalloonText">
    <w:name w:val="Balloon Text"/>
    <w:basedOn w:val="Normal"/>
    <w:link w:val="BalloonTextChar"/>
    <w:uiPriority w:val="99"/>
    <w:semiHidden/>
    <w:unhideWhenUsed/>
    <w:rsid w:val="00C236D1"/>
    <w:rPr>
      <w:rFonts w:ascii="Arial" w:eastAsia="MS Gothic" w:hAnsi="Arial"/>
      <w:kern w:val="0"/>
      <w:sz w:val="18"/>
      <w:szCs w:val="18"/>
    </w:rPr>
  </w:style>
  <w:style w:type="character" w:customStyle="1" w:styleId="BalloonTextChar">
    <w:name w:val="Balloon Text Char"/>
    <w:basedOn w:val="DefaultParagraphFont"/>
    <w:link w:val="BalloonText"/>
    <w:uiPriority w:val="99"/>
    <w:semiHidden/>
    <w:rsid w:val="00C236D1"/>
    <w:rPr>
      <w:rFonts w:ascii="Arial" w:eastAsia="MS Gothic" w:hAnsi="Arial" w:cs="Times New Roman"/>
      <w:sz w:val="18"/>
      <w:szCs w:val="18"/>
      <w:lang w:eastAsia="ja-JP"/>
    </w:rPr>
  </w:style>
  <w:style w:type="paragraph" w:styleId="Header">
    <w:name w:val="header"/>
    <w:basedOn w:val="Normal"/>
    <w:link w:val="HeaderChar"/>
    <w:unhideWhenUsed/>
    <w:rsid w:val="00C236D1"/>
    <w:pPr>
      <w:tabs>
        <w:tab w:val="center" w:pos="4252"/>
        <w:tab w:val="right" w:pos="8504"/>
      </w:tabs>
      <w:snapToGrid w:val="0"/>
    </w:pPr>
    <w:rPr>
      <w:kern w:val="0"/>
      <w:sz w:val="20"/>
    </w:rPr>
  </w:style>
  <w:style w:type="character" w:customStyle="1" w:styleId="HeaderChar">
    <w:name w:val="Header Char"/>
    <w:basedOn w:val="DefaultParagraphFont"/>
    <w:link w:val="Header"/>
    <w:rsid w:val="00C236D1"/>
    <w:rPr>
      <w:rFonts w:ascii="Times New Roman" w:eastAsia="MS Mincho" w:hAnsi="Times New Roman" w:cs="Times New Roman"/>
      <w:sz w:val="20"/>
      <w:szCs w:val="21"/>
      <w:lang w:eastAsia="ja-JP"/>
    </w:rPr>
  </w:style>
  <w:style w:type="paragraph" w:styleId="Footer">
    <w:name w:val="footer"/>
    <w:basedOn w:val="Normal"/>
    <w:link w:val="FooterChar"/>
    <w:uiPriority w:val="99"/>
    <w:unhideWhenUsed/>
    <w:qFormat/>
    <w:rsid w:val="00C236D1"/>
    <w:pPr>
      <w:tabs>
        <w:tab w:val="center" w:pos="4252"/>
        <w:tab w:val="right" w:pos="8504"/>
      </w:tabs>
      <w:snapToGrid w:val="0"/>
    </w:pPr>
    <w:rPr>
      <w:kern w:val="0"/>
      <w:sz w:val="20"/>
    </w:rPr>
  </w:style>
  <w:style w:type="character" w:customStyle="1" w:styleId="FooterChar">
    <w:name w:val="Footer Char"/>
    <w:basedOn w:val="DefaultParagraphFont"/>
    <w:link w:val="Footer"/>
    <w:uiPriority w:val="99"/>
    <w:rsid w:val="00C236D1"/>
    <w:rPr>
      <w:rFonts w:ascii="Times New Roman" w:eastAsia="MS Mincho" w:hAnsi="Times New Roman" w:cs="Times New Roman"/>
      <w:sz w:val="20"/>
      <w:szCs w:val="21"/>
      <w:lang w:eastAsia="ja-JP"/>
    </w:rPr>
  </w:style>
  <w:style w:type="paragraph" w:styleId="ListParagraph">
    <w:name w:val="List Paragraph"/>
    <w:basedOn w:val="Normal"/>
    <w:link w:val="ListParagraphChar"/>
    <w:uiPriority w:val="34"/>
    <w:qFormat/>
    <w:rsid w:val="00C236D1"/>
    <w:pPr>
      <w:numPr>
        <w:numId w:val="2"/>
      </w:numPr>
    </w:pPr>
    <w:rPr>
      <w:rFonts w:ascii="Arial" w:hAnsi="Arial"/>
      <w:kern w:val="0"/>
      <w:sz w:val="22"/>
      <w:szCs w:val="20"/>
    </w:rPr>
  </w:style>
  <w:style w:type="table" w:styleId="TableGrid">
    <w:name w:val="Table Grid"/>
    <w:basedOn w:val="TableNormal"/>
    <w:uiPriority w:val="59"/>
    <w:rsid w:val="00C236D1"/>
    <w:pPr>
      <w:spacing w:after="0" w:line="240" w:lineRule="auto"/>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236D1"/>
    <w:rPr>
      <w:color w:val="0000FF"/>
      <w:u w:val="single"/>
    </w:rPr>
  </w:style>
  <w:style w:type="paragraph" w:customStyle="1" w:styleId="41">
    <w:name w:val="見出し 41"/>
    <w:basedOn w:val="Normal"/>
    <w:link w:val="Heading40"/>
    <w:rsid w:val="00C236D1"/>
    <w:pPr>
      <w:keepNext/>
      <w:tabs>
        <w:tab w:val="left" w:pos="567"/>
      </w:tabs>
      <w:adjustRightInd/>
      <w:spacing w:after="120"/>
      <w:ind w:left="170"/>
      <w:textAlignment w:val="baseline"/>
      <w:outlineLvl w:val="3"/>
    </w:pPr>
    <w:rPr>
      <w:bCs/>
      <w:kern w:val="0"/>
      <w:sz w:val="20"/>
      <w:szCs w:val="20"/>
    </w:rPr>
  </w:style>
  <w:style w:type="character" w:customStyle="1" w:styleId="Heading40">
    <w:name w:val="Heading 4 (文字)"/>
    <w:link w:val="41"/>
    <w:rsid w:val="00C236D1"/>
    <w:rPr>
      <w:rFonts w:ascii="Times New Roman" w:eastAsia="MS Mincho" w:hAnsi="Times New Roman" w:cs="Times New Roman"/>
      <w:bCs/>
      <w:sz w:val="20"/>
      <w:szCs w:val="20"/>
      <w:lang w:eastAsia="ja-JP"/>
    </w:rPr>
  </w:style>
  <w:style w:type="paragraph" w:customStyle="1" w:styleId="21">
    <w:name w:val="見出し 21"/>
    <w:basedOn w:val="a"/>
    <w:qFormat/>
    <w:rsid w:val="00C236D1"/>
    <w:pPr>
      <w:keepNext/>
      <w:numPr>
        <w:ilvl w:val="2"/>
        <w:numId w:val="3"/>
      </w:numPr>
      <w:tabs>
        <w:tab w:val="clear" w:pos="3200"/>
        <w:tab w:val="clear" w:pos="3600"/>
      </w:tabs>
      <w:spacing w:before="120" w:after="120" w:line="240" w:lineRule="auto"/>
      <w:textAlignment w:val="baseline"/>
      <w:outlineLvl w:val="3"/>
    </w:pPr>
    <w:rPr>
      <w:rFonts w:ascii="Arial" w:eastAsia="MS Gothic" w:hAnsi="Arial" w:cs="Arial"/>
      <w:sz w:val="22"/>
      <w:szCs w:val="24"/>
    </w:rPr>
  </w:style>
  <w:style w:type="paragraph" w:styleId="Caption">
    <w:name w:val="caption"/>
    <w:basedOn w:val="Normal"/>
    <w:next w:val="Normal"/>
    <w:uiPriority w:val="35"/>
    <w:unhideWhenUsed/>
    <w:qFormat/>
    <w:rsid w:val="00C236D1"/>
    <w:pPr>
      <w:jc w:val="center"/>
    </w:pPr>
    <w:rPr>
      <w:rFonts w:ascii="Arial" w:eastAsia="MS Gothic" w:hAnsi="Arial"/>
      <w:b/>
      <w:bCs/>
      <w:sz w:val="20"/>
    </w:rPr>
  </w:style>
  <w:style w:type="paragraph" w:customStyle="1" w:styleId="a0">
    <w:name w:val="出所"/>
    <w:basedOn w:val="Normal"/>
    <w:qFormat/>
    <w:rsid w:val="00C236D1"/>
    <w:pPr>
      <w:spacing w:line="220" w:lineRule="exact"/>
      <w:jc w:val="left"/>
    </w:pPr>
    <w:rPr>
      <w:sz w:val="18"/>
      <w:szCs w:val="18"/>
    </w:rPr>
  </w:style>
  <w:style w:type="paragraph" w:customStyle="1" w:styleId="a1">
    <w:name w:val="図タイトル"/>
    <w:basedOn w:val="Caption"/>
    <w:qFormat/>
    <w:rsid w:val="00C236D1"/>
    <w:pPr>
      <w:spacing w:after="120"/>
    </w:pPr>
    <w:rPr>
      <w:rFonts w:cs="Arial"/>
    </w:rPr>
  </w:style>
  <w:style w:type="paragraph" w:customStyle="1" w:styleId="a2">
    <w:name w:val="表タイトル"/>
    <w:basedOn w:val="a1"/>
    <w:qFormat/>
    <w:rsid w:val="00C236D1"/>
    <w:pPr>
      <w:spacing w:before="0"/>
    </w:pPr>
  </w:style>
  <w:style w:type="paragraph" w:customStyle="1" w:styleId="Text-2">
    <w:name w:val="Text-2"/>
    <w:basedOn w:val="Text-10"/>
    <w:qFormat/>
    <w:rsid w:val="00C236D1"/>
    <w:pPr>
      <w:ind w:left="227" w:firstLine="312"/>
    </w:pPr>
  </w:style>
  <w:style w:type="character" w:customStyle="1" w:styleId="Heading4Char1">
    <w:name w:val="Heading 4 Char1"/>
    <w:link w:val="Heading4"/>
    <w:rsid w:val="00C236D1"/>
    <w:rPr>
      <w:rFonts w:ascii="Times New Roman" w:eastAsia="MS Mincho" w:hAnsi="Times New Roman" w:cs="Times New Roman"/>
      <w:b/>
      <w:bCs/>
      <w:sz w:val="20"/>
      <w:szCs w:val="21"/>
      <w:lang w:eastAsia="ja-JP"/>
    </w:rPr>
  </w:style>
  <w:style w:type="paragraph" w:customStyle="1" w:styleId="2">
    <w:name w:val="2字ぶら下げ"/>
    <w:basedOn w:val="Normal"/>
    <w:link w:val="20"/>
    <w:qFormat/>
    <w:rsid w:val="00C236D1"/>
    <w:pPr>
      <w:adjustRightInd/>
      <w:ind w:left="420" w:hangingChars="200" w:hanging="420"/>
    </w:pPr>
    <w:rPr>
      <w:rFonts w:ascii="Century" w:hAnsi="Century"/>
      <w:szCs w:val="22"/>
    </w:rPr>
  </w:style>
  <w:style w:type="character" w:customStyle="1" w:styleId="20">
    <w:name w:val="2字ぶら下げ (文字)"/>
    <w:basedOn w:val="DefaultParagraphFont"/>
    <w:link w:val="2"/>
    <w:rsid w:val="00C236D1"/>
    <w:rPr>
      <w:rFonts w:ascii="Century" w:eastAsia="MS Mincho" w:hAnsi="Century" w:cs="Times New Roman"/>
      <w:kern w:val="2"/>
      <w:sz w:val="21"/>
      <w:lang w:eastAsia="ja-JP"/>
    </w:rPr>
  </w:style>
  <w:style w:type="paragraph" w:customStyle="1" w:styleId="1title">
    <w:name w:val="(1) title"/>
    <w:basedOn w:val="31"/>
    <w:qFormat/>
    <w:rsid w:val="00C236D1"/>
    <w:pPr>
      <w:tabs>
        <w:tab w:val="left" w:pos="350"/>
      </w:tabs>
      <w:spacing w:after="60"/>
      <w:ind w:left="0" w:firstLine="0"/>
    </w:pPr>
    <w:rPr>
      <w:rFonts w:ascii="Times New Roman" w:hAnsi="Times New Roman" w:cs="Times New Roman"/>
      <w:b w:val="0"/>
      <w:szCs w:val="22"/>
    </w:rPr>
  </w:style>
  <w:style w:type="paragraph" w:styleId="EndnoteText">
    <w:name w:val="endnote text"/>
    <w:basedOn w:val="Normal"/>
    <w:link w:val="EndnoteTextChar"/>
    <w:uiPriority w:val="99"/>
    <w:semiHidden/>
    <w:unhideWhenUsed/>
    <w:rsid w:val="00C236D1"/>
    <w:pPr>
      <w:snapToGrid w:val="0"/>
      <w:jc w:val="left"/>
    </w:pPr>
    <w:rPr>
      <w:kern w:val="0"/>
      <w:sz w:val="20"/>
    </w:rPr>
  </w:style>
  <w:style w:type="character" w:customStyle="1" w:styleId="EndnoteTextChar">
    <w:name w:val="Endnote Text Char"/>
    <w:basedOn w:val="DefaultParagraphFont"/>
    <w:link w:val="EndnoteText"/>
    <w:uiPriority w:val="99"/>
    <w:semiHidden/>
    <w:rsid w:val="00C236D1"/>
    <w:rPr>
      <w:rFonts w:ascii="Times New Roman" w:eastAsia="MS Mincho" w:hAnsi="Times New Roman" w:cs="Times New Roman"/>
      <w:sz w:val="20"/>
      <w:szCs w:val="21"/>
      <w:lang w:eastAsia="ja-JP"/>
    </w:rPr>
  </w:style>
  <w:style w:type="character" w:styleId="EndnoteReference">
    <w:name w:val="endnote reference"/>
    <w:uiPriority w:val="99"/>
    <w:semiHidden/>
    <w:unhideWhenUsed/>
    <w:rsid w:val="00C236D1"/>
    <w:rPr>
      <w:vertAlign w:val="superscript"/>
    </w:rPr>
  </w:style>
  <w:style w:type="paragraph" w:customStyle="1" w:styleId="MainText">
    <w:name w:val="Main Text"/>
    <w:basedOn w:val="Normal"/>
    <w:link w:val="MainTextChar"/>
    <w:rsid w:val="00C236D1"/>
    <w:pPr>
      <w:adjustRightInd/>
      <w:spacing w:afterLines="50"/>
    </w:pPr>
    <w:rPr>
      <w:rFonts w:ascii="Century" w:hAnsi="Century"/>
      <w:kern w:val="0"/>
      <w:sz w:val="20"/>
    </w:rPr>
  </w:style>
  <w:style w:type="character" w:customStyle="1" w:styleId="MainTextChar">
    <w:name w:val="Main Text Char"/>
    <w:link w:val="MainText"/>
    <w:rsid w:val="00C236D1"/>
    <w:rPr>
      <w:rFonts w:ascii="Century" w:eastAsia="MS Mincho" w:hAnsi="Century" w:cs="Times New Roman"/>
      <w:sz w:val="20"/>
      <w:szCs w:val="21"/>
      <w:lang w:eastAsia="ja-JP"/>
    </w:rPr>
  </w:style>
  <w:style w:type="paragraph" w:customStyle="1" w:styleId="11">
    <w:name w:val="地場：1.1"/>
    <w:basedOn w:val="Normal"/>
    <w:qFormat/>
    <w:rsid w:val="00C236D1"/>
    <w:pPr>
      <w:adjustRightInd/>
      <w:spacing w:before="120" w:after="120"/>
      <w:ind w:left="300" w:hangingChars="300" w:hanging="300"/>
    </w:pPr>
    <w:rPr>
      <w:rFonts w:ascii="MS Gothic" w:eastAsia="MS Gothic" w:hAnsi="MS Gothic" w:cs="MS Mincho"/>
      <w:szCs w:val="20"/>
    </w:rPr>
  </w:style>
  <w:style w:type="paragraph" w:customStyle="1" w:styleId="a3">
    <w:name w:val="地場：表タイトル"/>
    <w:basedOn w:val="Normal"/>
    <w:qFormat/>
    <w:rsid w:val="00C236D1"/>
    <w:pPr>
      <w:adjustRightInd/>
      <w:spacing w:before="120" w:after="120"/>
      <w:jc w:val="center"/>
    </w:pPr>
    <w:rPr>
      <w:rFonts w:ascii="MS Gothic" w:eastAsia="MS Gothic" w:hAnsi="MS Gothic" w:cs="MS Mincho"/>
      <w:sz w:val="20"/>
      <w:szCs w:val="20"/>
    </w:rPr>
  </w:style>
  <w:style w:type="paragraph" w:customStyle="1" w:styleId="10">
    <w:name w:val="地場：本文1"/>
    <w:basedOn w:val="Normal"/>
    <w:qFormat/>
    <w:rsid w:val="00C236D1"/>
    <w:pPr>
      <w:adjustRightInd/>
      <w:spacing w:before="120" w:after="120"/>
      <w:ind w:firstLineChars="100" w:firstLine="210"/>
    </w:pPr>
    <w:rPr>
      <w:rFonts w:ascii="MS Mincho" w:hAnsi="MS Mincho"/>
      <w:szCs w:val="24"/>
      <w:lang w:val="fr-FR"/>
    </w:rPr>
  </w:style>
  <w:style w:type="character" w:styleId="CommentReference">
    <w:name w:val="annotation reference"/>
    <w:uiPriority w:val="99"/>
    <w:semiHidden/>
    <w:unhideWhenUsed/>
    <w:rsid w:val="00C236D1"/>
    <w:rPr>
      <w:sz w:val="18"/>
      <w:szCs w:val="18"/>
    </w:rPr>
  </w:style>
  <w:style w:type="paragraph" w:styleId="CommentText">
    <w:name w:val="annotation text"/>
    <w:basedOn w:val="Normal"/>
    <w:link w:val="CommentTextChar"/>
    <w:uiPriority w:val="99"/>
    <w:semiHidden/>
    <w:unhideWhenUsed/>
    <w:rsid w:val="00C236D1"/>
    <w:pPr>
      <w:jc w:val="left"/>
    </w:pPr>
    <w:rPr>
      <w:kern w:val="0"/>
      <w:sz w:val="20"/>
    </w:rPr>
  </w:style>
  <w:style w:type="character" w:customStyle="1" w:styleId="CommentTextChar">
    <w:name w:val="Comment Text Char"/>
    <w:basedOn w:val="DefaultParagraphFont"/>
    <w:link w:val="CommentText"/>
    <w:uiPriority w:val="99"/>
    <w:semiHidden/>
    <w:rsid w:val="00C236D1"/>
    <w:rPr>
      <w:rFonts w:ascii="Times New Roman" w:eastAsia="MS Mincho" w:hAnsi="Times New Roman" w:cs="Times New Roman"/>
      <w:sz w:val="20"/>
      <w:szCs w:val="21"/>
      <w:lang w:eastAsia="ja-JP"/>
    </w:rPr>
  </w:style>
  <w:style w:type="paragraph" w:styleId="CommentSubject">
    <w:name w:val="annotation subject"/>
    <w:basedOn w:val="CommentText"/>
    <w:next w:val="CommentText"/>
    <w:link w:val="CommentSubjectChar"/>
    <w:uiPriority w:val="99"/>
    <w:semiHidden/>
    <w:unhideWhenUsed/>
    <w:rsid w:val="00C236D1"/>
    <w:rPr>
      <w:b/>
      <w:bCs/>
    </w:rPr>
  </w:style>
  <w:style w:type="character" w:customStyle="1" w:styleId="CommentSubjectChar">
    <w:name w:val="Comment Subject Char"/>
    <w:basedOn w:val="CommentTextChar"/>
    <w:link w:val="CommentSubject"/>
    <w:uiPriority w:val="99"/>
    <w:semiHidden/>
    <w:rsid w:val="00C236D1"/>
    <w:rPr>
      <w:rFonts w:ascii="Times New Roman" w:eastAsia="MS Mincho" w:hAnsi="Times New Roman" w:cs="Times New Roman"/>
      <w:b/>
      <w:bCs/>
      <w:sz w:val="20"/>
      <w:szCs w:val="21"/>
      <w:lang w:eastAsia="ja-JP"/>
    </w:rPr>
  </w:style>
  <w:style w:type="character" w:customStyle="1" w:styleId="number4">
    <w:name w:val="number4"/>
    <w:rsid w:val="00C236D1"/>
    <w:rPr>
      <w:vanish w:val="0"/>
      <w:webHidden w:val="0"/>
      <w:sz w:val="10"/>
      <w:szCs w:val="10"/>
      <w:specVanish w:val="0"/>
    </w:rPr>
  </w:style>
  <w:style w:type="paragraph" w:customStyle="1" w:styleId="Default">
    <w:name w:val="Default"/>
    <w:rsid w:val="00C236D1"/>
    <w:pPr>
      <w:widowControl w:val="0"/>
      <w:autoSpaceDE w:val="0"/>
      <w:autoSpaceDN w:val="0"/>
      <w:adjustRightInd w:val="0"/>
      <w:spacing w:after="0" w:line="240" w:lineRule="auto"/>
    </w:pPr>
    <w:rPr>
      <w:rFonts w:ascii="MS Mincho" w:eastAsia="MS Mincho" w:hAnsi="Century" w:cs="MS Mincho"/>
      <w:color w:val="000000"/>
      <w:sz w:val="24"/>
      <w:szCs w:val="24"/>
      <w:lang w:eastAsia="ja-JP"/>
    </w:rPr>
  </w:style>
  <w:style w:type="paragraph" w:styleId="Revision">
    <w:name w:val="Revision"/>
    <w:hidden/>
    <w:uiPriority w:val="99"/>
    <w:semiHidden/>
    <w:rsid w:val="00C236D1"/>
    <w:pPr>
      <w:spacing w:after="0" w:line="240" w:lineRule="auto"/>
    </w:pPr>
    <w:rPr>
      <w:rFonts w:ascii="Times New Roman" w:eastAsia="MS Mincho" w:hAnsi="Times New Roman" w:cs="Times New Roman"/>
      <w:kern w:val="2"/>
      <w:sz w:val="21"/>
      <w:szCs w:val="21"/>
      <w:lang w:eastAsia="ja-JP"/>
    </w:rPr>
  </w:style>
  <w:style w:type="paragraph" w:customStyle="1" w:styleId="51">
    <w:name w:val="見出し 51"/>
    <w:basedOn w:val="Normal"/>
    <w:semiHidden/>
    <w:rsid w:val="00C236D1"/>
    <w:pPr>
      <w:keepNext/>
      <w:adjustRightInd/>
      <w:spacing w:before="120"/>
      <w:ind w:left="1894" w:hanging="527"/>
      <w:textAlignment w:val="baseline"/>
      <w:outlineLvl w:val="4"/>
    </w:pPr>
    <w:rPr>
      <w:rFonts w:ascii="MS Gothic" w:eastAsia="MS Gothic"/>
      <w:szCs w:val="20"/>
    </w:rPr>
  </w:style>
  <w:style w:type="character" w:customStyle="1" w:styleId="Text-1JERICHO1CharChar">
    <w:name w:val="Text-1_JERICHO_1 Char Char"/>
    <w:link w:val="Text-1JERICHO1Char"/>
    <w:rsid w:val="00C236D1"/>
    <w:rPr>
      <w:rFonts w:eastAsia="MS Mincho"/>
    </w:rPr>
  </w:style>
  <w:style w:type="paragraph" w:customStyle="1" w:styleId="Text-1JERICHO1Char">
    <w:name w:val="Text-1_JERICHO_1 Char"/>
    <w:basedOn w:val="Normal"/>
    <w:link w:val="Text-1JERICHO1CharChar"/>
    <w:rsid w:val="00C236D1"/>
    <w:pPr>
      <w:widowControl/>
      <w:adjustRightInd/>
      <w:textAlignment w:val="baseline"/>
    </w:pPr>
    <w:rPr>
      <w:rFonts w:asciiTheme="minorHAnsi" w:hAnsiTheme="minorHAnsi" w:cstheme="minorBidi"/>
      <w:kern w:val="0"/>
      <w:sz w:val="22"/>
      <w:szCs w:val="22"/>
      <w:lang w:eastAsia="en-US"/>
    </w:rPr>
  </w:style>
  <w:style w:type="paragraph" w:styleId="TOCHeading">
    <w:name w:val="TOC Heading"/>
    <w:basedOn w:val="Heading1"/>
    <w:next w:val="Normal"/>
    <w:uiPriority w:val="39"/>
    <w:unhideWhenUsed/>
    <w:qFormat/>
    <w:rsid w:val="00C236D1"/>
    <w:pPr>
      <w:keepLines/>
      <w:widowControl/>
      <w:tabs>
        <w:tab w:val="clear" w:pos="493"/>
      </w:tabs>
      <w:spacing w:before="480" w:after="0" w:line="276" w:lineRule="auto"/>
      <w:ind w:left="0" w:firstLine="0"/>
      <w:jc w:val="left"/>
      <w:textAlignment w:val="auto"/>
      <w:outlineLvl w:val="9"/>
    </w:pPr>
    <w:rPr>
      <w:rFonts w:ascii="Arial" w:hAnsi="Arial"/>
      <w:bCs/>
      <w:caps w:val="0"/>
      <w:color w:val="365F91"/>
      <w:sz w:val="28"/>
      <w:szCs w:val="28"/>
    </w:rPr>
  </w:style>
  <w:style w:type="paragraph" w:styleId="TOC1">
    <w:name w:val="toc 1"/>
    <w:basedOn w:val="Normal"/>
    <w:next w:val="Normal"/>
    <w:autoRedefine/>
    <w:uiPriority w:val="39"/>
    <w:unhideWhenUsed/>
    <w:rsid w:val="00C236D1"/>
    <w:pPr>
      <w:adjustRightInd/>
    </w:pPr>
    <w:rPr>
      <w:rFonts w:ascii="Century" w:hAnsi="Century"/>
      <w:szCs w:val="22"/>
    </w:rPr>
  </w:style>
  <w:style w:type="paragraph" w:styleId="TOC2">
    <w:name w:val="toc 2"/>
    <w:basedOn w:val="Normal"/>
    <w:next w:val="Normal"/>
    <w:autoRedefine/>
    <w:uiPriority w:val="39"/>
    <w:unhideWhenUsed/>
    <w:rsid w:val="00C236D1"/>
    <w:pPr>
      <w:adjustRightInd/>
      <w:ind w:leftChars="100" w:left="210"/>
    </w:pPr>
    <w:rPr>
      <w:rFonts w:ascii="Century" w:hAnsi="Century"/>
      <w:szCs w:val="22"/>
    </w:rPr>
  </w:style>
  <w:style w:type="paragraph" w:styleId="TOC3">
    <w:name w:val="toc 3"/>
    <w:basedOn w:val="Normal"/>
    <w:next w:val="Normal"/>
    <w:autoRedefine/>
    <w:uiPriority w:val="39"/>
    <w:unhideWhenUsed/>
    <w:rsid w:val="00C236D1"/>
    <w:pPr>
      <w:adjustRightInd/>
      <w:ind w:leftChars="200" w:left="420"/>
    </w:pPr>
    <w:rPr>
      <w:rFonts w:ascii="Century" w:hAnsi="Century"/>
      <w:szCs w:val="22"/>
    </w:rPr>
  </w:style>
  <w:style w:type="paragraph" w:customStyle="1" w:styleId="22">
    <w:name w:val="見出し 22"/>
    <w:basedOn w:val="a"/>
    <w:qFormat/>
    <w:rsid w:val="00C236D1"/>
    <w:pPr>
      <w:keepNext/>
      <w:widowControl/>
      <w:numPr>
        <w:ilvl w:val="1"/>
        <w:numId w:val="3"/>
      </w:numPr>
      <w:tabs>
        <w:tab w:val="clear" w:pos="3200"/>
        <w:tab w:val="clear" w:pos="3600"/>
      </w:tabs>
      <w:spacing w:before="120" w:after="120" w:line="240" w:lineRule="auto"/>
      <w:textAlignment w:val="baseline"/>
      <w:outlineLvl w:val="3"/>
    </w:pPr>
    <w:rPr>
      <w:rFonts w:ascii="Arial" w:eastAsia="MS Gothic" w:hAnsi="Arial" w:cs="Arial"/>
      <w:b/>
      <w:sz w:val="22"/>
      <w:szCs w:val="24"/>
    </w:rPr>
  </w:style>
  <w:style w:type="character" w:customStyle="1" w:styleId="ListParagraphChar">
    <w:name w:val="List Paragraph Char"/>
    <w:link w:val="ListParagraph"/>
    <w:uiPriority w:val="34"/>
    <w:rsid w:val="00C236D1"/>
    <w:rPr>
      <w:rFonts w:ascii="Arial" w:eastAsia="MS Mincho" w:hAnsi="Arial" w:cs="Times New Roman"/>
      <w:szCs w:val="20"/>
      <w:lang w:eastAsia="ja-JP"/>
    </w:rPr>
  </w:style>
  <w:style w:type="paragraph" w:customStyle="1" w:styleId="a4">
    <w:name w:val="図表タイトル"/>
    <w:basedOn w:val="Normal"/>
    <w:rsid w:val="00C236D1"/>
    <w:pPr>
      <w:widowControl/>
      <w:adjustRightInd/>
      <w:snapToGrid w:val="0"/>
      <w:jc w:val="center"/>
    </w:pPr>
    <w:rPr>
      <w:rFonts w:ascii="MS Gothic" w:eastAsia="MS Gothic" w:hAnsi="MS PGothic" w:cs="MS PGothic"/>
      <w:b/>
      <w:sz w:val="22"/>
      <w:szCs w:val="22"/>
    </w:rPr>
  </w:style>
  <w:style w:type="paragraph" w:customStyle="1" w:styleId="Heading31">
    <w:name w:val="Heading 31"/>
    <w:basedOn w:val="Normal"/>
    <w:rsid w:val="00C236D1"/>
    <w:pPr>
      <w:keepNext/>
      <w:adjustRightInd/>
      <w:spacing w:after="120"/>
      <w:ind w:left="794" w:hanging="794"/>
      <w:outlineLvl w:val="2"/>
    </w:pPr>
    <w:rPr>
      <w:rFonts w:ascii="Arial" w:eastAsia="MS Gothic" w:hAnsi="Arial" w:cs="MS Gothic"/>
      <w:b/>
      <w:bCs/>
      <w:sz w:val="22"/>
    </w:rPr>
  </w:style>
  <w:style w:type="paragraph" w:customStyle="1" w:styleId="Heading21">
    <w:name w:val="Heading 21"/>
    <w:basedOn w:val="Normal"/>
    <w:qFormat/>
    <w:rsid w:val="00C236D1"/>
    <w:pPr>
      <w:keepNext/>
      <w:adjustRightInd/>
      <w:ind w:left="794" w:hanging="794"/>
      <w:textAlignment w:val="baseline"/>
      <w:outlineLvl w:val="3"/>
    </w:pPr>
    <w:rPr>
      <w:rFonts w:ascii="Arial" w:eastAsia="MS Gothic" w:hAnsi="Arial" w:cs="Arial"/>
      <w:b/>
      <w:sz w:val="24"/>
      <w:szCs w:val="24"/>
    </w:rPr>
  </w:style>
  <w:style w:type="paragraph" w:customStyle="1" w:styleId="39mm6pt">
    <w:name w:val="スタイル (記号と特殊文字) ＭＳ 明朝 最初の行 :  3.9 mm 段落前 :  6 pt"/>
    <w:basedOn w:val="Normal"/>
    <w:qFormat/>
    <w:rsid w:val="00C236D1"/>
    <w:pPr>
      <w:adjustRightInd/>
      <w:spacing w:before="120"/>
      <w:ind w:firstLine="227"/>
    </w:pPr>
    <w:rPr>
      <w:rFonts w:ascii="MS PMincho" w:eastAsia="MS PMincho" w:hAnsi="MS Mincho" w:cs="MS Mincho"/>
      <w:szCs w:val="20"/>
    </w:rPr>
  </w:style>
  <w:style w:type="paragraph" w:styleId="Date">
    <w:name w:val="Date"/>
    <w:basedOn w:val="Normal"/>
    <w:next w:val="Normal"/>
    <w:link w:val="DateChar"/>
    <w:uiPriority w:val="99"/>
    <w:semiHidden/>
    <w:unhideWhenUsed/>
    <w:rsid w:val="00C236D1"/>
    <w:rPr>
      <w:kern w:val="0"/>
      <w:sz w:val="20"/>
      <w:szCs w:val="20"/>
    </w:rPr>
  </w:style>
  <w:style w:type="character" w:customStyle="1" w:styleId="DateChar">
    <w:name w:val="Date Char"/>
    <w:basedOn w:val="DefaultParagraphFont"/>
    <w:link w:val="Date"/>
    <w:uiPriority w:val="99"/>
    <w:semiHidden/>
    <w:rsid w:val="00C236D1"/>
    <w:rPr>
      <w:rFonts w:ascii="Times New Roman" w:eastAsia="MS Mincho" w:hAnsi="Times New Roman" w:cs="Times New Roman"/>
      <w:sz w:val="20"/>
      <w:szCs w:val="20"/>
      <w:lang w:eastAsia="ja-JP"/>
    </w:rPr>
  </w:style>
  <w:style w:type="numbering" w:customStyle="1" w:styleId="1">
    <w:name w:val="スタイル1"/>
    <w:uiPriority w:val="99"/>
    <w:rsid w:val="00C236D1"/>
    <w:pPr>
      <w:numPr>
        <w:numId w:val="1"/>
      </w:numPr>
    </w:pPr>
  </w:style>
  <w:style w:type="paragraph" w:styleId="DocumentMap">
    <w:name w:val="Document Map"/>
    <w:basedOn w:val="Normal"/>
    <w:link w:val="DocumentMapChar"/>
    <w:uiPriority w:val="99"/>
    <w:semiHidden/>
    <w:unhideWhenUsed/>
    <w:rsid w:val="00C236D1"/>
    <w:rPr>
      <w:rFonts w:ascii="MS UI Gothic" w:eastAsia="MS UI Gothic"/>
      <w:kern w:val="0"/>
      <w:sz w:val="18"/>
      <w:szCs w:val="18"/>
    </w:rPr>
  </w:style>
  <w:style w:type="character" w:customStyle="1" w:styleId="DocumentMapChar">
    <w:name w:val="Document Map Char"/>
    <w:basedOn w:val="DefaultParagraphFont"/>
    <w:link w:val="DocumentMap"/>
    <w:uiPriority w:val="99"/>
    <w:semiHidden/>
    <w:rsid w:val="00C236D1"/>
    <w:rPr>
      <w:rFonts w:ascii="MS UI Gothic" w:eastAsia="MS UI Gothic" w:hAnsi="Times New Roman" w:cs="Times New Roman"/>
      <w:sz w:val="18"/>
      <w:szCs w:val="18"/>
      <w:lang w:eastAsia="ja-JP"/>
    </w:rPr>
  </w:style>
  <w:style w:type="character" w:customStyle="1" w:styleId="hps">
    <w:name w:val="hps"/>
    <w:basedOn w:val="DefaultParagraphFont"/>
    <w:rsid w:val="00C236D1"/>
  </w:style>
  <w:style w:type="table" w:customStyle="1" w:styleId="12">
    <w:name w:val="表 (格子)1"/>
    <w:basedOn w:val="TableNormal"/>
    <w:rsid w:val="00C236D1"/>
    <w:pPr>
      <w:spacing w:after="0" w:line="240" w:lineRule="auto"/>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236D1"/>
    <w:pPr>
      <w:keepNext/>
      <w:keepLines/>
      <w:adjustRightInd/>
      <w:spacing w:before="240" w:line="240" w:lineRule="auto"/>
      <w:jc w:val="center"/>
      <w:outlineLvl w:val="7"/>
    </w:pPr>
    <w:rPr>
      <w:b/>
      <w:sz w:val="20"/>
      <w:szCs w:val="20"/>
    </w:rPr>
  </w:style>
  <w:style w:type="paragraph" w:customStyle="1" w:styleId="00">
    <w:name w:val="0_0"/>
    <w:basedOn w:val="Normal"/>
    <w:rsid w:val="00C236D1"/>
    <w:pPr>
      <w:widowControl/>
      <w:snapToGrid w:val="0"/>
      <w:spacing w:beforeLines="50" w:afterLines="50" w:line="240" w:lineRule="atLeast"/>
      <w:textAlignment w:val="baseline"/>
    </w:pPr>
    <w:rPr>
      <w:sz w:val="24"/>
      <w:szCs w:val="20"/>
    </w:rPr>
  </w:style>
  <w:style w:type="paragraph" w:customStyle="1" w:styleId="0Heading-1">
    <w:name w:val="0_Heading-1"/>
    <w:basedOn w:val="Normal"/>
    <w:next w:val="00"/>
    <w:rsid w:val="00C236D1"/>
    <w:pPr>
      <w:keepNext/>
      <w:keepLines/>
      <w:widowControl/>
      <w:snapToGrid w:val="0"/>
      <w:spacing w:before="0" w:afterLines="300" w:line="240" w:lineRule="atLeast"/>
      <w:jc w:val="center"/>
      <w:textAlignment w:val="baseline"/>
    </w:pPr>
    <w:rPr>
      <w:b/>
      <w:caps/>
      <w:sz w:val="32"/>
      <w:szCs w:val="28"/>
    </w:rPr>
  </w:style>
  <w:style w:type="paragraph" w:customStyle="1" w:styleId="0Heading-2">
    <w:name w:val="0_Heading-2"/>
    <w:basedOn w:val="Normal"/>
    <w:next w:val="00"/>
    <w:rsid w:val="00C236D1"/>
    <w:pPr>
      <w:keepNext/>
      <w:keepLines/>
      <w:widowControl/>
      <w:snapToGrid w:val="0"/>
      <w:spacing w:beforeLines="100" w:afterLines="50" w:line="240" w:lineRule="atLeast"/>
      <w:ind w:left="843" w:hangingChars="300" w:hanging="843"/>
      <w:textAlignment w:val="baseline"/>
    </w:pPr>
    <w:rPr>
      <w:b/>
      <w:sz w:val="28"/>
      <w:szCs w:val="28"/>
    </w:rPr>
  </w:style>
  <w:style w:type="paragraph" w:customStyle="1" w:styleId="0Heading-3">
    <w:name w:val="0_Heading-3"/>
    <w:basedOn w:val="Normal"/>
    <w:next w:val="00"/>
    <w:rsid w:val="00C236D1"/>
    <w:pPr>
      <w:keepNext/>
      <w:keepLines/>
      <w:widowControl/>
      <w:snapToGrid w:val="0"/>
      <w:spacing w:beforeLines="100" w:afterLines="50" w:line="220" w:lineRule="atLeast"/>
      <w:ind w:left="300" w:hangingChars="300" w:hanging="300"/>
      <w:textAlignment w:val="baseline"/>
    </w:pPr>
    <w:rPr>
      <w:rFonts w:eastAsia="Times New Roman"/>
      <w:b/>
      <w:sz w:val="22"/>
      <w:szCs w:val="24"/>
    </w:rPr>
  </w:style>
  <w:style w:type="paragraph" w:customStyle="1" w:styleId="0Heading-4">
    <w:name w:val="0_Heading-4"/>
    <w:basedOn w:val="Normal"/>
    <w:next w:val="Normal"/>
    <w:link w:val="0Heading-40"/>
    <w:qFormat/>
    <w:rsid w:val="00C236D1"/>
    <w:pPr>
      <w:keepNext/>
      <w:keepLines/>
      <w:widowControl/>
      <w:snapToGrid w:val="0"/>
      <w:spacing w:beforeLines="100" w:afterLines="50" w:line="220" w:lineRule="atLeast"/>
      <w:ind w:left="300" w:hangingChars="300" w:hanging="300"/>
      <w:textAlignment w:val="baseline"/>
    </w:pPr>
    <w:rPr>
      <w:kern w:val="0"/>
      <w:sz w:val="22"/>
      <w:szCs w:val="24"/>
    </w:rPr>
  </w:style>
  <w:style w:type="paragraph" w:customStyle="1" w:styleId="0Heading-5">
    <w:name w:val="0_Heading-5"/>
    <w:basedOn w:val="Normal"/>
    <w:next w:val="00"/>
    <w:link w:val="0Heading-50"/>
    <w:qFormat/>
    <w:rsid w:val="00C236D1"/>
    <w:pPr>
      <w:keepNext/>
      <w:keepLines/>
      <w:widowControl/>
      <w:snapToGrid w:val="0"/>
      <w:spacing w:beforeLines="100" w:afterLines="50" w:line="220" w:lineRule="atLeast"/>
      <w:textAlignment w:val="baseline"/>
    </w:pPr>
    <w:rPr>
      <w:i/>
      <w:kern w:val="0"/>
      <w:sz w:val="22"/>
      <w:szCs w:val="24"/>
    </w:rPr>
  </w:style>
  <w:style w:type="paragraph" w:customStyle="1" w:styleId="0Heading-6">
    <w:name w:val="0_Heading-6"/>
    <w:basedOn w:val="Normal"/>
    <w:next w:val="Normal"/>
    <w:link w:val="0Heading-60"/>
    <w:qFormat/>
    <w:rsid w:val="00C236D1"/>
    <w:pPr>
      <w:widowControl/>
      <w:snapToGrid w:val="0"/>
      <w:spacing w:beforeLines="50" w:afterLines="50" w:line="220" w:lineRule="atLeast"/>
      <w:ind w:leftChars="300" w:left="300"/>
      <w:textAlignment w:val="baseline"/>
    </w:pPr>
    <w:rPr>
      <w:i/>
      <w:kern w:val="0"/>
      <w:sz w:val="22"/>
      <w:szCs w:val="20"/>
      <w:u w:val="single"/>
    </w:rPr>
  </w:style>
  <w:style w:type="paragraph" w:customStyle="1" w:styleId="0Heading-figure">
    <w:name w:val="0_Heading-figure"/>
    <w:basedOn w:val="Normal"/>
    <w:next w:val="00"/>
    <w:link w:val="0Heading-figure0"/>
    <w:qFormat/>
    <w:rsid w:val="00C236D1"/>
    <w:pPr>
      <w:keepLines/>
      <w:widowControl/>
      <w:snapToGrid w:val="0"/>
      <w:spacing w:before="0" w:afterLines="100" w:line="240" w:lineRule="atLeast"/>
      <w:jc w:val="center"/>
      <w:textAlignment w:val="baseline"/>
    </w:pPr>
    <w:rPr>
      <w:b/>
      <w:kern w:val="0"/>
      <w:sz w:val="20"/>
      <w:szCs w:val="20"/>
    </w:rPr>
  </w:style>
  <w:style w:type="paragraph" w:customStyle="1" w:styleId="0Heading-table">
    <w:name w:val="0_Heading-table"/>
    <w:basedOn w:val="Normal"/>
    <w:next w:val="00"/>
    <w:link w:val="0Heading-table0"/>
    <w:qFormat/>
    <w:rsid w:val="00C236D1"/>
    <w:pPr>
      <w:keepNext/>
      <w:keepLines/>
      <w:widowControl/>
      <w:snapToGrid w:val="0"/>
      <w:spacing w:beforeLines="100" w:after="0" w:line="240" w:lineRule="atLeast"/>
      <w:jc w:val="center"/>
      <w:textAlignment w:val="baseline"/>
    </w:pPr>
    <w:rPr>
      <w:b/>
      <w:kern w:val="0"/>
      <w:sz w:val="20"/>
      <w:szCs w:val="20"/>
    </w:rPr>
  </w:style>
  <w:style w:type="paragraph" w:customStyle="1" w:styleId="0Listing-1">
    <w:name w:val="0_Listing-1"/>
    <w:basedOn w:val="Normal"/>
    <w:next w:val="00"/>
    <w:rsid w:val="00C236D1"/>
    <w:pPr>
      <w:widowControl/>
      <w:snapToGrid w:val="0"/>
      <w:spacing w:beforeLines="50" w:afterLines="50" w:line="220" w:lineRule="atLeast"/>
      <w:ind w:leftChars="100" w:left="300" w:hangingChars="200" w:hanging="200"/>
      <w:textAlignment w:val="baseline"/>
    </w:pPr>
    <w:rPr>
      <w:sz w:val="22"/>
      <w:szCs w:val="20"/>
    </w:rPr>
  </w:style>
  <w:style w:type="paragraph" w:customStyle="1" w:styleId="0Listing-2">
    <w:name w:val="0_Listing-2"/>
    <w:basedOn w:val="Normal"/>
    <w:next w:val="00"/>
    <w:rsid w:val="00C236D1"/>
    <w:pPr>
      <w:widowControl/>
      <w:snapToGrid w:val="0"/>
      <w:spacing w:beforeLines="50" w:afterLines="50" w:line="220" w:lineRule="atLeast"/>
      <w:ind w:leftChars="400" w:left="600" w:hangingChars="200" w:hanging="200"/>
      <w:textAlignment w:val="baseline"/>
    </w:pPr>
    <w:rPr>
      <w:sz w:val="22"/>
      <w:szCs w:val="20"/>
    </w:rPr>
  </w:style>
  <w:style w:type="paragraph" w:customStyle="1" w:styleId="0Listing-table">
    <w:name w:val="0_Listing-table"/>
    <w:basedOn w:val="Normal"/>
    <w:next w:val="Normal"/>
    <w:rsid w:val="00C236D1"/>
    <w:pPr>
      <w:keepLines/>
      <w:widowControl/>
      <w:snapToGrid w:val="0"/>
      <w:spacing w:before="0" w:after="0" w:line="220" w:lineRule="atLeast"/>
      <w:ind w:left="100" w:hangingChars="100" w:hanging="100"/>
      <w:jc w:val="left"/>
      <w:textAlignment w:val="baseline"/>
    </w:pPr>
    <w:rPr>
      <w:kern w:val="0"/>
      <w:sz w:val="18"/>
      <w:szCs w:val="20"/>
    </w:rPr>
  </w:style>
  <w:style w:type="paragraph" w:customStyle="1" w:styleId="0Text-1">
    <w:name w:val="0_Text-1"/>
    <w:basedOn w:val="Normal"/>
    <w:next w:val="Normal"/>
    <w:link w:val="0Text-1Char"/>
    <w:autoRedefine/>
    <w:rsid w:val="00C236D1"/>
    <w:pPr>
      <w:widowControl/>
      <w:snapToGrid w:val="0"/>
      <w:spacing w:beforeLines="50" w:afterLines="50" w:line="220" w:lineRule="atLeast"/>
      <w:textAlignment w:val="baseline"/>
    </w:pPr>
    <w:rPr>
      <w:kern w:val="0"/>
      <w:sz w:val="22"/>
      <w:szCs w:val="24"/>
    </w:rPr>
  </w:style>
  <w:style w:type="paragraph" w:customStyle="1" w:styleId="0Text-2">
    <w:name w:val="0_Text-2"/>
    <w:basedOn w:val="Normal"/>
    <w:next w:val="Normal"/>
    <w:link w:val="0Text-20"/>
    <w:qFormat/>
    <w:rsid w:val="00C236D1"/>
    <w:pPr>
      <w:widowControl/>
      <w:snapToGrid w:val="0"/>
      <w:spacing w:beforeLines="50" w:afterLines="50" w:line="220" w:lineRule="atLeast"/>
      <w:ind w:leftChars="300" w:left="300"/>
      <w:textAlignment w:val="baseline"/>
    </w:pPr>
    <w:rPr>
      <w:kern w:val="0"/>
      <w:sz w:val="22"/>
      <w:szCs w:val="20"/>
    </w:rPr>
  </w:style>
  <w:style w:type="paragraph" w:customStyle="1" w:styleId="0Text-figure">
    <w:name w:val="0_Text-figure"/>
    <w:basedOn w:val="Normal"/>
    <w:next w:val="00"/>
    <w:rsid w:val="00C236D1"/>
    <w:pPr>
      <w:keepNext/>
      <w:keepLines/>
      <w:widowControl/>
      <w:snapToGrid w:val="0"/>
      <w:spacing w:before="0" w:after="0" w:line="240" w:lineRule="atLeast"/>
      <w:ind w:left="600" w:hangingChars="300" w:hanging="600"/>
      <w:jc w:val="center"/>
      <w:textAlignment w:val="baseline"/>
    </w:pPr>
    <w:rPr>
      <w:sz w:val="20"/>
      <w:szCs w:val="20"/>
    </w:rPr>
  </w:style>
  <w:style w:type="paragraph" w:customStyle="1" w:styleId="0Text-table">
    <w:name w:val="0_Text-table"/>
    <w:basedOn w:val="Normal"/>
    <w:next w:val="00"/>
    <w:link w:val="0Text-tableChar"/>
    <w:rsid w:val="00C236D1"/>
    <w:pPr>
      <w:widowControl/>
      <w:snapToGrid w:val="0"/>
      <w:spacing w:before="0" w:after="0" w:line="240" w:lineRule="auto"/>
      <w:jc w:val="left"/>
      <w:textAlignment w:val="baseline"/>
    </w:pPr>
    <w:rPr>
      <w:kern w:val="0"/>
      <w:sz w:val="18"/>
      <w:szCs w:val="20"/>
    </w:rPr>
  </w:style>
  <w:style w:type="character" w:customStyle="1" w:styleId="0Text-tableChar">
    <w:name w:val="0_Text-table Char"/>
    <w:link w:val="0Text-table"/>
    <w:rsid w:val="00C236D1"/>
    <w:rPr>
      <w:rFonts w:ascii="Times New Roman" w:eastAsia="MS Mincho" w:hAnsi="Times New Roman" w:cs="Times New Roman"/>
      <w:sz w:val="18"/>
      <w:szCs w:val="20"/>
      <w:lang w:eastAsia="ja-JP"/>
    </w:rPr>
  </w:style>
  <w:style w:type="character" w:customStyle="1" w:styleId="0Text-1Char">
    <w:name w:val="0_Text-1 Char"/>
    <w:link w:val="0Text-1"/>
    <w:rsid w:val="00C236D1"/>
    <w:rPr>
      <w:rFonts w:ascii="Times New Roman" w:eastAsia="MS Mincho" w:hAnsi="Times New Roman" w:cs="Times New Roman"/>
      <w:szCs w:val="24"/>
      <w:lang w:eastAsia="ja-JP"/>
    </w:rPr>
  </w:style>
  <w:style w:type="paragraph" w:styleId="TOC4">
    <w:name w:val="toc 4"/>
    <w:basedOn w:val="Normal"/>
    <w:next w:val="Normal"/>
    <w:autoRedefine/>
    <w:semiHidden/>
    <w:rsid w:val="00C236D1"/>
    <w:pPr>
      <w:snapToGrid w:val="0"/>
      <w:spacing w:before="0" w:after="0" w:line="240" w:lineRule="auto"/>
      <w:ind w:leftChars="300" w:left="720"/>
    </w:pPr>
    <w:rPr>
      <w:sz w:val="24"/>
      <w:szCs w:val="24"/>
    </w:rPr>
  </w:style>
  <w:style w:type="character" w:customStyle="1" w:styleId="0Text-20">
    <w:name w:val="0_Text-2 (文字)"/>
    <w:link w:val="0Text-2"/>
    <w:locked/>
    <w:rsid w:val="00C236D1"/>
    <w:rPr>
      <w:rFonts w:ascii="Times New Roman" w:eastAsia="MS Mincho" w:hAnsi="Times New Roman" w:cs="Times New Roman"/>
      <w:szCs w:val="20"/>
      <w:lang w:eastAsia="ja-JP"/>
    </w:rPr>
  </w:style>
  <w:style w:type="character" w:customStyle="1" w:styleId="0Heading-40">
    <w:name w:val="0_Heading-4 (文字)"/>
    <w:link w:val="0Heading-4"/>
    <w:locked/>
    <w:rsid w:val="00C236D1"/>
    <w:rPr>
      <w:rFonts w:ascii="Times New Roman" w:eastAsia="MS Mincho" w:hAnsi="Times New Roman" w:cs="Times New Roman"/>
      <w:szCs w:val="24"/>
      <w:lang w:eastAsia="ja-JP"/>
    </w:rPr>
  </w:style>
  <w:style w:type="character" w:customStyle="1" w:styleId="0Heading-table0">
    <w:name w:val="0_Heading-table (文字)"/>
    <w:link w:val="0Heading-table"/>
    <w:locked/>
    <w:rsid w:val="00C236D1"/>
    <w:rPr>
      <w:rFonts w:ascii="Times New Roman" w:eastAsia="MS Mincho" w:hAnsi="Times New Roman" w:cs="Times New Roman"/>
      <w:b/>
      <w:sz w:val="20"/>
      <w:szCs w:val="20"/>
      <w:lang w:eastAsia="ja-JP"/>
    </w:rPr>
  </w:style>
  <w:style w:type="paragraph" w:customStyle="1" w:styleId="0Note">
    <w:name w:val="0_Note"/>
    <w:basedOn w:val="Normal"/>
    <w:qFormat/>
    <w:rsid w:val="00C236D1"/>
    <w:pPr>
      <w:numPr>
        <w:numId w:val="4"/>
      </w:numPr>
      <w:adjustRightInd/>
      <w:spacing w:before="0" w:after="0" w:line="220" w:lineRule="exact"/>
    </w:pPr>
    <w:rPr>
      <w:sz w:val="18"/>
      <w:szCs w:val="18"/>
    </w:rPr>
  </w:style>
  <w:style w:type="character" w:customStyle="1" w:styleId="0Heading-figure0">
    <w:name w:val="0_Heading-figure (文字)"/>
    <w:link w:val="0Heading-figure"/>
    <w:locked/>
    <w:rsid w:val="00C236D1"/>
    <w:rPr>
      <w:rFonts w:ascii="Times New Roman" w:eastAsia="MS Mincho" w:hAnsi="Times New Roman" w:cs="Times New Roman"/>
      <w:b/>
      <w:sz w:val="20"/>
      <w:szCs w:val="20"/>
      <w:lang w:eastAsia="ja-JP"/>
    </w:rPr>
  </w:style>
  <w:style w:type="paragraph" w:customStyle="1" w:styleId="0Source">
    <w:name w:val="0_Source"/>
    <w:basedOn w:val="Normal"/>
    <w:next w:val="0Text-2"/>
    <w:link w:val="0Source0"/>
    <w:qFormat/>
    <w:rsid w:val="00C236D1"/>
    <w:pPr>
      <w:adjustRightInd/>
      <w:snapToGrid w:val="0"/>
      <w:spacing w:before="0" w:after="120" w:line="240" w:lineRule="exact"/>
      <w:ind w:leftChars="270" w:left="1175" w:hangingChars="338" w:hanging="608"/>
    </w:pPr>
    <w:rPr>
      <w:i/>
      <w:kern w:val="0"/>
      <w:sz w:val="18"/>
      <w:szCs w:val="20"/>
    </w:rPr>
  </w:style>
  <w:style w:type="character" w:customStyle="1" w:styleId="0Source0">
    <w:name w:val="0_Source (文字)"/>
    <w:link w:val="0Source"/>
    <w:locked/>
    <w:rsid w:val="00C236D1"/>
    <w:rPr>
      <w:rFonts w:ascii="Times New Roman" w:eastAsia="MS Mincho" w:hAnsi="Times New Roman" w:cs="Times New Roman"/>
      <w:i/>
      <w:sz w:val="18"/>
      <w:szCs w:val="20"/>
      <w:lang w:eastAsia="ja-JP"/>
    </w:rPr>
  </w:style>
  <w:style w:type="paragraph" w:customStyle="1" w:styleId="Source">
    <w:name w:val="Source"/>
    <w:basedOn w:val="Normal"/>
    <w:link w:val="SourceChar"/>
    <w:rsid w:val="00C236D1"/>
    <w:pPr>
      <w:widowControl/>
      <w:tabs>
        <w:tab w:val="left" w:pos="1176"/>
      </w:tabs>
      <w:adjustRightInd/>
      <w:spacing w:before="0" w:after="0" w:line="0" w:lineRule="atLeast"/>
      <w:ind w:left="686"/>
    </w:pPr>
    <w:rPr>
      <w:rFonts w:ascii="Arial" w:hAnsi="Arial"/>
      <w:kern w:val="0"/>
      <w:sz w:val="18"/>
      <w:szCs w:val="18"/>
    </w:rPr>
  </w:style>
  <w:style w:type="character" w:customStyle="1" w:styleId="SourceChar">
    <w:name w:val="Source Char"/>
    <w:link w:val="Source"/>
    <w:rsid w:val="00C236D1"/>
    <w:rPr>
      <w:rFonts w:ascii="Arial" w:eastAsia="MS Mincho" w:hAnsi="Arial" w:cs="Times New Roman"/>
      <w:sz w:val="18"/>
      <w:szCs w:val="18"/>
      <w:lang w:eastAsia="ja-JP"/>
    </w:rPr>
  </w:style>
  <w:style w:type="paragraph" w:customStyle="1" w:styleId="-">
    <w:name w:val="- 箇条書き"/>
    <w:basedOn w:val="Normal"/>
    <w:link w:val="-Char"/>
    <w:rsid w:val="00C236D1"/>
    <w:pPr>
      <w:numPr>
        <w:numId w:val="5"/>
      </w:numPr>
      <w:adjustRightInd/>
      <w:snapToGrid w:val="0"/>
      <w:spacing w:before="0" w:afterLines="50" w:line="240" w:lineRule="auto"/>
      <w:ind w:rightChars="50" w:right="98"/>
    </w:pPr>
    <w:rPr>
      <w:rFonts w:ascii="Arial" w:eastAsia="Arial" w:hAnsi="Arial"/>
      <w:kern w:val="0"/>
      <w:sz w:val="20"/>
      <w:szCs w:val="20"/>
    </w:rPr>
  </w:style>
  <w:style w:type="paragraph" w:customStyle="1" w:styleId="TABLE">
    <w:name w:val="TABLE"/>
    <w:basedOn w:val="Caption"/>
    <w:next w:val="Normal"/>
    <w:qFormat/>
    <w:rsid w:val="00C236D1"/>
    <w:pPr>
      <w:keepNext/>
      <w:adjustRightInd/>
      <w:spacing w:before="240" w:after="120" w:line="240" w:lineRule="auto"/>
      <w:ind w:leftChars="367" w:left="720"/>
    </w:pPr>
    <w:rPr>
      <w:rFonts w:eastAsia="MS Mincho" w:cs="Arial"/>
      <w:sz w:val="21"/>
    </w:rPr>
  </w:style>
  <w:style w:type="character" w:customStyle="1" w:styleId="-Char">
    <w:name w:val="- 箇条書き Char"/>
    <w:link w:val="-"/>
    <w:rsid w:val="00C236D1"/>
    <w:rPr>
      <w:rFonts w:ascii="Arial" w:eastAsia="Arial" w:hAnsi="Arial" w:cs="Times New Roman"/>
      <w:sz w:val="20"/>
      <w:szCs w:val="20"/>
      <w:lang w:eastAsia="ja-JP"/>
    </w:rPr>
  </w:style>
  <w:style w:type="paragraph" w:customStyle="1" w:styleId="TableItem1">
    <w:name w:val="Table Item (1)"/>
    <w:basedOn w:val="Normal"/>
    <w:uiPriority w:val="33"/>
    <w:qFormat/>
    <w:rsid w:val="00C236D1"/>
    <w:pPr>
      <w:adjustRightInd/>
      <w:spacing w:before="0" w:after="0" w:line="200" w:lineRule="exact"/>
      <w:ind w:left="150" w:rightChars="20" w:right="20" w:hangingChars="150" w:hanging="150"/>
      <w:jc w:val="left"/>
    </w:pPr>
    <w:rPr>
      <w:color w:val="000000"/>
      <w:kern w:val="0"/>
      <w:sz w:val="18"/>
      <w:szCs w:val="20"/>
      <w:lang w:bidi="en-US"/>
    </w:rPr>
  </w:style>
  <w:style w:type="paragraph" w:customStyle="1" w:styleId="-Listing">
    <w:name w:val="- Listing"/>
    <w:basedOn w:val="Normal"/>
    <w:uiPriority w:val="99"/>
    <w:rsid w:val="00C236D1"/>
    <w:pPr>
      <w:widowControl/>
      <w:adjustRightInd/>
      <w:spacing w:before="0" w:after="120" w:line="240" w:lineRule="auto"/>
      <w:ind w:left="1797" w:hanging="357"/>
    </w:pPr>
    <w:rPr>
      <w:rFonts w:ascii="Calibri" w:hAnsi="Calibri"/>
      <w:sz w:val="22"/>
      <w:szCs w:val="22"/>
    </w:rPr>
  </w:style>
  <w:style w:type="character" w:customStyle="1" w:styleId="shorttext">
    <w:name w:val="short_text"/>
    <w:basedOn w:val="DefaultParagraphFont"/>
    <w:rsid w:val="00C236D1"/>
  </w:style>
  <w:style w:type="paragraph" w:customStyle="1" w:styleId="FigureTitle">
    <w:name w:val="Figure Title"/>
    <w:basedOn w:val="Normal"/>
    <w:rsid w:val="00C236D1"/>
    <w:pPr>
      <w:adjustRightInd/>
      <w:spacing w:before="0" w:after="240" w:line="240" w:lineRule="auto"/>
      <w:jc w:val="center"/>
      <w:outlineLvl w:val="8"/>
    </w:pPr>
    <w:rPr>
      <w:b/>
      <w:sz w:val="20"/>
      <w:szCs w:val="20"/>
    </w:rPr>
  </w:style>
  <w:style w:type="paragraph" w:styleId="TableofFigures">
    <w:name w:val="table of figures"/>
    <w:basedOn w:val="Normal"/>
    <w:next w:val="Normal"/>
    <w:uiPriority w:val="99"/>
    <w:unhideWhenUsed/>
    <w:rsid w:val="00C236D1"/>
    <w:pPr>
      <w:snapToGrid w:val="0"/>
      <w:spacing w:before="0" w:after="0" w:line="240" w:lineRule="auto"/>
    </w:pPr>
    <w:rPr>
      <w:sz w:val="24"/>
      <w:szCs w:val="24"/>
    </w:rPr>
  </w:style>
  <w:style w:type="character" w:customStyle="1" w:styleId="0Heading-60">
    <w:name w:val="0_Heading-6 (文字)"/>
    <w:link w:val="0Heading-6"/>
    <w:locked/>
    <w:rsid w:val="00C236D1"/>
    <w:rPr>
      <w:rFonts w:ascii="Times New Roman" w:eastAsia="MS Mincho" w:hAnsi="Times New Roman" w:cs="Times New Roman"/>
      <w:i/>
      <w:szCs w:val="20"/>
      <w:u w:val="single"/>
      <w:lang w:eastAsia="ja-JP"/>
    </w:rPr>
  </w:style>
  <w:style w:type="character" w:customStyle="1" w:styleId="0Heading-50">
    <w:name w:val="0_Heading-5 (文字)"/>
    <w:link w:val="0Heading-5"/>
    <w:locked/>
    <w:rsid w:val="00C236D1"/>
    <w:rPr>
      <w:rFonts w:ascii="Times New Roman" w:eastAsia="MS Mincho" w:hAnsi="Times New Roman" w:cs="Times New Roman"/>
      <w:i/>
      <w:szCs w:val="24"/>
      <w:lang w:eastAsia="ja-JP"/>
    </w:rPr>
  </w:style>
  <w:style w:type="paragraph" w:styleId="NoSpacing">
    <w:name w:val="No Spacing"/>
    <w:uiPriority w:val="1"/>
    <w:qFormat/>
    <w:rsid w:val="00C236D1"/>
    <w:pPr>
      <w:spacing w:after="0" w:line="240" w:lineRule="auto"/>
    </w:pPr>
    <w:rPr>
      <w:rFonts w:ascii="Century" w:eastAsia="MS Mincho" w:hAnsi="Century" w:cs="Times New Roman"/>
    </w:rPr>
  </w:style>
  <w:style w:type="character" w:styleId="Emphasis">
    <w:name w:val="Emphasis"/>
    <w:uiPriority w:val="20"/>
    <w:qFormat/>
    <w:rsid w:val="00C236D1"/>
    <w:rPr>
      <w:i/>
      <w:iCs/>
    </w:rPr>
  </w:style>
  <w:style w:type="paragraph" w:styleId="NormalWeb">
    <w:name w:val="Normal (Web)"/>
    <w:basedOn w:val="Normal"/>
    <w:uiPriority w:val="99"/>
    <w:semiHidden/>
    <w:unhideWhenUsed/>
    <w:rsid w:val="00C236D1"/>
    <w:pPr>
      <w:widowControl/>
      <w:adjustRightInd/>
      <w:spacing w:before="100" w:beforeAutospacing="1" w:after="100" w:afterAutospacing="1" w:line="240" w:lineRule="auto"/>
      <w:jc w:val="left"/>
    </w:pPr>
    <w:rPr>
      <w:rFonts w:ascii="MS PGothic" w:eastAsia="MS PGothic" w:hAnsi="MS PGothic" w:cs="MS PGothic"/>
      <w:kern w:val="0"/>
      <w:sz w:val="24"/>
      <w:szCs w:val="24"/>
    </w:rPr>
  </w:style>
  <w:style w:type="character" w:customStyle="1" w:styleId="apple-converted-space">
    <w:name w:val="apple-converted-space"/>
    <w:basedOn w:val="DefaultParagraphFont"/>
    <w:rsid w:val="00C236D1"/>
  </w:style>
  <w:style w:type="character" w:customStyle="1" w:styleId="HeaderChar1">
    <w:name w:val="Header Char1"/>
    <w:uiPriority w:val="99"/>
    <w:rsid w:val="00C2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Khaing Zar Chi Nyein</cp:lastModifiedBy>
  <cp:revision>8</cp:revision>
  <dcterms:created xsi:type="dcterms:W3CDTF">2017-04-10T08:46:00Z</dcterms:created>
  <dcterms:modified xsi:type="dcterms:W3CDTF">2018-06-29T08:59:00Z</dcterms:modified>
</cp:coreProperties>
</file>