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644A" w14:textId="77777777" w:rsidR="00691555" w:rsidRDefault="00664766" w:rsidP="000B0EE6">
      <w:pPr>
        <w:wordWrap w:val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FORM-EN7</w:t>
      </w:r>
      <w:r w:rsidR="000B0EE6" w:rsidRPr="00691555">
        <w:rPr>
          <w:rFonts w:ascii="Times New Roman" w:hAnsi="Times New Roman"/>
          <w:b/>
          <w:sz w:val="22"/>
        </w:rPr>
        <w:t>-1</w:t>
      </w:r>
      <w:r w:rsidR="00432E80" w:rsidRPr="00691555">
        <w:rPr>
          <w:rFonts w:ascii="Times New Roman" w:hAnsi="Times New Roman"/>
          <w:b/>
          <w:sz w:val="22"/>
        </w:rPr>
        <w:t xml:space="preserve"> Sample of Covering Letter for </w:t>
      </w:r>
    </w:p>
    <w:p w14:paraId="49DE3C1B" w14:textId="77777777" w:rsidR="000B0EE6" w:rsidRPr="00691555" w:rsidRDefault="00C769D2" w:rsidP="00691555">
      <w:pPr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Submission of Environmental Monitoring Report for </w:t>
      </w:r>
      <w:r w:rsidR="00664766">
        <w:rPr>
          <w:rFonts w:ascii="Times New Roman" w:hAnsi="Times New Roman"/>
          <w:b/>
          <w:sz w:val="22"/>
        </w:rPr>
        <w:t>Operation</w:t>
      </w:r>
      <w:r>
        <w:rPr>
          <w:rFonts w:ascii="Times New Roman" w:hAnsi="Times New Roman"/>
          <w:b/>
          <w:sz w:val="22"/>
        </w:rPr>
        <w:t xml:space="preserve"> Stage</w:t>
      </w:r>
      <w:r w:rsidR="00432E80" w:rsidRPr="00691555">
        <w:rPr>
          <w:rFonts w:ascii="Times New Roman" w:hAnsi="Times New Roman" w:hint="eastAsia"/>
          <w:b/>
          <w:sz w:val="22"/>
        </w:rPr>
        <w:t xml:space="preserve"> </w:t>
      </w:r>
    </w:p>
    <w:p w14:paraId="6DB4ADC0" w14:textId="77777777" w:rsidR="005D25F3" w:rsidRPr="005B417C" w:rsidRDefault="005D25F3" w:rsidP="000B0EE6">
      <w:pPr>
        <w:wordWrap w:val="0"/>
        <w:jc w:val="right"/>
        <w:rPr>
          <w:rFonts w:ascii="Times New Roman" w:hAnsi="Times New Roman"/>
          <w:b/>
          <w:sz w:val="22"/>
        </w:rPr>
      </w:pPr>
    </w:p>
    <w:p w14:paraId="477A85B4" w14:textId="77777777" w:rsidR="00010728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EA549B">
        <w:rPr>
          <w:rFonts w:ascii="Times New Roman" w:hAnsi="Times New Roman"/>
          <w:b/>
          <w:sz w:val="22"/>
        </w:rPr>
        <w:t>(</w:t>
      </w:r>
      <w:r w:rsidR="00432E80" w:rsidRPr="00B454D4">
        <w:rPr>
          <w:rFonts w:ascii="Times New Roman" w:hAnsi="Times New Roman"/>
          <w:b/>
          <w:sz w:val="22"/>
        </w:rPr>
        <w:t>COMPANY LETTER HEAD</w:t>
      </w:r>
      <w:r w:rsidRPr="00EA549B">
        <w:rPr>
          <w:rFonts w:ascii="Times New Roman" w:hAnsi="Times New Roman"/>
          <w:b/>
          <w:sz w:val="22"/>
        </w:rPr>
        <w:t>)</w:t>
      </w:r>
    </w:p>
    <w:p w14:paraId="4268140C" w14:textId="77777777"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14:paraId="2DD5D90B" w14:textId="77777777"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14:paraId="7FF435D0" w14:textId="77777777"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14:paraId="56C15CF4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14:paraId="5317E829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14:paraId="57325FD5" w14:textId="77777777" w:rsidR="00010728" w:rsidRPr="00B454D4" w:rsidRDefault="00010728" w:rsidP="00010728">
      <w:pPr>
        <w:rPr>
          <w:rFonts w:ascii="Times New Roman" w:hAnsi="Times New Roman"/>
          <w:sz w:val="22"/>
        </w:rPr>
      </w:pPr>
    </w:p>
    <w:p w14:paraId="429360A5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14:paraId="2AEF73DB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14:paraId="3F3C7133" w14:textId="77777777" w:rsidR="00010728" w:rsidRPr="00B454D4" w:rsidRDefault="00010728" w:rsidP="00010728">
      <w:pPr>
        <w:rPr>
          <w:rFonts w:ascii="Times New Roman" w:hAnsi="Times New Roman"/>
          <w:sz w:val="22"/>
        </w:rPr>
      </w:pPr>
    </w:p>
    <w:p w14:paraId="0CCF86CD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14:paraId="10730EB6" w14:textId="77777777" w:rsidR="00010728" w:rsidRPr="00B454D4" w:rsidRDefault="00010728" w:rsidP="00010728">
      <w:pPr>
        <w:rPr>
          <w:rFonts w:ascii="Times New Roman" w:hAnsi="Times New Roman"/>
          <w:sz w:val="22"/>
        </w:rPr>
      </w:pPr>
    </w:p>
    <w:p w14:paraId="2908245A" w14:textId="0A85138A" w:rsidR="00C769D2" w:rsidRDefault="00010728" w:rsidP="0045621C">
      <w:pPr>
        <w:spacing w:before="240"/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our </w:t>
      </w:r>
      <w:r w:rsidR="00C769D2">
        <w:rPr>
          <w:rFonts w:ascii="Times New Roman" w:hAnsi="Times New Roman"/>
          <w:sz w:val="22"/>
        </w:rPr>
        <w:t xml:space="preserve">Environmental Monitoring Report for </w:t>
      </w:r>
      <w:r w:rsidR="00664766">
        <w:rPr>
          <w:rFonts w:ascii="Times New Roman" w:hAnsi="Times New Roman"/>
          <w:sz w:val="22"/>
        </w:rPr>
        <w:t>operation</w:t>
      </w:r>
      <w:r w:rsidR="00C769D2">
        <w:rPr>
          <w:rFonts w:ascii="Times New Roman" w:hAnsi="Times New Roman"/>
          <w:sz w:val="22"/>
        </w:rPr>
        <w:t xml:space="preserve"> stage </w:t>
      </w:r>
      <w:r w:rsidR="00C769D2" w:rsidRPr="00B454D4">
        <w:rPr>
          <w:rFonts w:ascii="Times New Roman" w:hAnsi="Times New Roman"/>
          <w:sz w:val="22"/>
        </w:rPr>
        <w:t xml:space="preserve">in </w:t>
      </w:r>
      <w:r w:rsidR="00623F29">
        <w:rPr>
          <w:rFonts w:ascii="Times New Roman" w:hAnsi="Times New Roman"/>
          <w:sz w:val="22"/>
        </w:rPr>
        <w:t>1</w:t>
      </w:r>
      <w:r w:rsidR="00C769D2" w:rsidRPr="00B454D4">
        <w:rPr>
          <w:rFonts w:ascii="Times New Roman" w:hAnsi="Times New Roman"/>
          <w:sz w:val="22"/>
        </w:rPr>
        <w:t xml:space="preserve"> </w:t>
      </w:r>
      <w:r w:rsidR="00C769D2">
        <w:rPr>
          <w:rFonts w:ascii="Times New Roman" w:hAnsi="Times New Roman"/>
          <w:sz w:val="22"/>
        </w:rPr>
        <w:t xml:space="preserve">set </w:t>
      </w:r>
      <w:r w:rsidR="00BE39C4">
        <w:rPr>
          <w:rFonts w:ascii="Times New Roman" w:hAnsi="Times New Roman"/>
          <w:sz w:val="22"/>
        </w:rPr>
        <w:t xml:space="preserve">      </w:t>
      </w:r>
      <w:r w:rsidR="00664766">
        <w:rPr>
          <w:rFonts w:ascii="Times New Roman" w:hAnsi="Times New Roman"/>
          <w:sz w:val="22"/>
        </w:rPr>
        <w:t xml:space="preserve"> </w:t>
      </w:r>
      <w:r w:rsidR="00C769D2">
        <w:rPr>
          <w:rFonts w:ascii="Times New Roman" w:hAnsi="Times New Roman"/>
          <w:sz w:val="22"/>
        </w:rPr>
        <w:t>(original</w:t>
      </w:r>
      <w:r w:rsidR="0045621C">
        <w:rPr>
          <w:rFonts w:ascii="Times New Roman" w:hAnsi="Times New Roman"/>
          <w:sz w:val="22"/>
        </w:rPr>
        <w:t>)</w:t>
      </w:r>
      <w:r w:rsidR="00E90598">
        <w:rPr>
          <w:rFonts w:ascii="Times New Roman" w:hAnsi="Times New Roman"/>
          <w:sz w:val="22"/>
        </w:rPr>
        <w:t>, 1 set (copy)</w:t>
      </w:r>
      <w:bookmarkStart w:id="0" w:name="_GoBack"/>
      <w:bookmarkEnd w:id="0"/>
      <w:r w:rsidR="0045621C">
        <w:rPr>
          <w:rFonts w:ascii="Times New Roman" w:hAnsi="Times New Roman"/>
          <w:sz w:val="22"/>
        </w:rPr>
        <w:t xml:space="preserve"> </w:t>
      </w:r>
      <w:r w:rsidR="00C769D2">
        <w:rPr>
          <w:rFonts w:ascii="Times New Roman" w:hAnsi="Times New Roman" w:hint="eastAsia"/>
          <w:sz w:val="22"/>
        </w:rPr>
        <w:t>and 2 CD</w:t>
      </w:r>
      <w:r w:rsidR="00C769D2">
        <w:rPr>
          <w:rFonts w:ascii="Times New Roman" w:hAnsi="Times New Roman"/>
          <w:sz w:val="22"/>
        </w:rPr>
        <w:t>s</w:t>
      </w:r>
      <w:r w:rsidR="00C769D2">
        <w:rPr>
          <w:rFonts w:ascii="Times New Roman" w:hAnsi="Times New Roman" w:hint="eastAsia"/>
          <w:sz w:val="22"/>
        </w:rPr>
        <w:t xml:space="preserve"> </w:t>
      </w:r>
      <w:r w:rsidR="00C769D2">
        <w:rPr>
          <w:rFonts w:ascii="Times New Roman" w:hAnsi="Times New Roman"/>
          <w:sz w:val="22"/>
        </w:rPr>
        <w:t xml:space="preserve">as one </w:t>
      </w:r>
      <w:r w:rsidR="00BE39C4">
        <w:rPr>
          <w:rFonts w:ascii="Times New Roman" w:hAnsi="Times New Roman"/>
          <w:sz w:val="22"/>
        </w:rPr>
        <w:t>of the implementation activities</w:t>
      </w:r>
      <w:r w:rsidR="00C769D2">
        <w:rPr>
          <w:rFonts w:ascii="Times New Roman" w:hAnsi="Times New Roman"/>
          <w:sz w:val="22"/>
        </w:rPr>
        <w:t xml:space="preserve"> of Environmental Conservation and Prevention Plan</w:t>
      </w:r>
      <w:r w:rsidR="00C769D2">
        <w:rPr>
          <w:rFonts w:ascii="Times New Roman" w:hAnsi="Times New Roman" w:hint="eastAsia"/>
          <w:sz w:val="22"/>
        </w:rPr>
        <w:t>.</w:t>
      </w:r>
    </w:p>
    <w:p w14:paraId="38674811" w14:textId="77777777" w:rsidR="00B95128" w:rsidRDefault="00B95128" w:rsidP="00010728">
      <w:pPr>
        <w:rPr>
          <w:rFonts w:ascii="Times New Roman" w:hAnsi="Times New Roman"/>
          <w:sz w:val="22"/>
        </w:rPr>
      </w:pPr>
    </w:p>
    <w:p w14:paraId="6D4496EE" w14:textId="77777777" w:rsidR="00B46A9E" w:rsidRDefault="00B46A9E" w:rsidP="00010728">
      <w:pPr>
        <w:rPr>
          <w:rFonts w:ascii="Times New Roman" w:hAnsi="Times New Roman"/>
          <w:sz w:val="22"/>
        </w:rPr>
      </w:pPr>
    </w:p>
    <w:p w14:paraId="7B5F11BB" w14:textId="77777777" w:rsidR="00BE39C4" w:rsidRDefault="00BE39C4" w:rsidP="00010728">
      <w:pPr>
        <w:rPr>
          <w:rFonts w:ascii="Times New Roman" w:hAnsi="Times New Roman"/>
          <w:sz w:val="22"/>
        </w:rPr>
      </w:pPr>
    </w:p>
    <w:p w14:paraId="09383B15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14:paraId="4D3F49C1" w14:textId="77777777" w:rsidR="00010728" w:rsidRPr="00B454D4" w:rsidRDefault="00C30D81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71B601BA"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14:paraId="399848E5" w14:textId="77777777"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14:paraId="0FFD42A3" w14:textId="77777777" w:rsidR="00010728" w:rsidRDefault="00010728" w:rsidP="00010728">
      <w:pPr>
        <w:rPr>
          <w:rFonts w:ascii="Times New Roman" w:hAnsi="Times New Roman"/>
          <w:sz w:val="22"/>
        </w:rPr>
      </w:pPr>
    </w:p>
    <w:p w14:paraId="01F232AC" w14:textId="77777777" w:rsidR="00BE39C4" w:rsidRDefault="00BE39C4" w:rsidP="00010728">
      <w:pPr>
        <w:rPr>
          <w:rFonts w:ascii="Times New Roman" w:hAnsi="Times New Roman"/>
          <w:sz w:val="22"/>
        </w:rPr>
      </w:pPr>
    </w:p>
    <w:p w14:paraId="438EA097" w14:textId="77777777" w:rsidR="00BE39C4" w:rsidRPr="00B454D4" w:rsidRDefault="00BE39C4" w:rsidP="00010728">
      <w:pPr>
        <w:rPr>
          <w:rFonts w:ascii="Times New Roman" w:hAnsi="Times New Roman"/>
          <w:sz w:val="22"/>
        </w:rPr>
      </w:pPr>
    </w:p>
    <w:p w14:paraId="51B38BDC" w14:textId="77777777"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14:paraId="700960F1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14:paraId="32D8FE94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14:paraId="49AB4583" w14:textId="77777777"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14:paraId="4A9692F3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14:paraId="0D903E63" w14:textId="77777777" w:rsidR="000A7D7E" w:rsidRPr="00010728" w:rsidRDefault="000A7D7E"/>
    <w:sectPr w:rsidR="000A7D7E" w:rsidRPr="00010728" w:rsidSect="002114D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64101" w14:textId="77777777" w:rsidR="00C30D81" w:rsidRDefault="00C30D81" w:rsidP="002E3055">
      <w:r>
        <w:separator/>
      </w:r>
    </w:p>
  </w:endnote>
  <w:endnote w:type="continuationSeparator" w:id="0">
    <w:p w14:paraId="7DE33E0F" w14:textId="77777777" w:rsidR="00C30D81" w:rsidRDefault="00C30D81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CBD4B" w14:textId="77777777" w:rsidR="00C30D81" w:rsidRDefault="00C30D81" w:rsidP="002E3055">
      <w:r>
        <w:separator/>
      </w:r>
    </w:p>
  </w:footnote>
  <w:footnote w:type="continuationSeparator" w:id="0">
    <w:p w14:paraId="10EC4D85" w14:textId="77777777" w:rsidR="00C30D81" w:rsidRDefault="00C30D81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5335" w14:textId="77777777" w:rsidR="006F3414" w:rsidRPr="00252BD6" w:rsidRDefault="00166C7C" w:rsidP="006F3414">
    <w:pPr>
      <w:pStyle w:val="Header"/>
      <w:jc w:val="right"/>
      <w:rPr>
        <w:rFonts w:ascii="Calibri" w:hAnsi="Calibri" w:cs="Calibri"/>
        <w:i/>
        <w:sz w:val="22"/>
      </w:rPr>
    </w:pPr>
    <w:r w:rsidRPr="00252BD6">
      <w:rPr>
        <w:rFonts w:ascii="Calibri" w:hAnsi="Calibri" w:cs="Calibri"/>
        <w:i/>
        <w:sz w:val="22"/>
      </w:rPr>
      <w:t>Environmental Protection</w:t>
    </w:r>
  </w:p>
  <w:p w14:paraId="6442D8EA" w14:textId="77777777" w:rsidR="00555C49" w:rsidRDefault="006F3414" w:rsidP="006F3414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252BD6">
      <w:rPr>
        <w:rFonts w:ascii="Calibri" w:hAnsi="Calibri" w:cs="Calibri"/>
        <w:i/>
        <w:sz w:val="22"/>
      </w:rPr>
      <w:t>Thilawa</w:t>
    </w:r>
    <w:proofErr w:type="spellEnd"/>
    <w:r w:rsidRPr="00252BD6">
      <w:rPr>
        <w:rFonts w:ascii="Calibri" w:hAnsi="Calibri" w:cs="Calibri"/>
        <w:i/>
        <w:sz w:val="22"/>
      </w:rPr>
      <w:t xml:space="preserve"> Special Economic Zone</w:t>
    </w:r>
  </w:p>
  <w:p w14:paraId="73887FD7" w14:textId="77777777" w:rsidR="006F3414" w:rsidRPr="0074104E" w:rsidRDefault="00C30D81" w:rsidP="006F3414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/>
        <w:sz w:val="24"/>
        <w:szCs w:val="24"/>
      </w:rPr>
      <w:pict w14:anchorId="657E4E8C">
        <v:line id="Straight Connector 1" o:spid="_x0000_s2049" style="position:absolute;left:0;text-align:left;z-index:251658240;visibility:visible;mso-width-relative:margin" from="-21.05pt,11.2pt" to="423.5pt,11.2pt" strokecolor="#95b3d7 [1940]" strokeweight="4.5pt">
          <v:stroke linestyle="thickThin"/>
        </v:line>
      </w:pict>
    </w:r>
    <w:r w:rsidR="006F3414" w:rsidRPr="0074104E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14:paraId="569D5E74" w14:textId="77777777" w:rsidR="006F3414" w:rsidRDefault="006F3414" w:rsidP="006F3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728"/>
    <w:rsid w:val="00007541"/>
    <w:rsid w:val="00010728"/>
    <w:rsid w:val="00061F7C"/>
    <w:rsid w:val="000A7D7E"/>
    <w:rsid w:val="000B0EE6"/>
    <w:rsid w:val="000C6ED8"/>
    <w:rsid w:val="00166C7C"/>
    <w:rsid w:val="002114D6"/>
    <w:rsid w:val="00217CA1"/>
    <w:rsid w:val="00252BD6"/>
    <w:rsid w:val="002669B1"/>
    <w:rsid w:val="002670F1"/>
    <w:rsid w:val="002E3055"/>
    <w:rsid w:val="002E5E01"/>
    <w:rsid w:val="00334990"/>
    <w:rsid w:val="00347169"/>
    <w:rsid w:val="00432E80"/>
    <w:rsid w:val="0045621C"/>
    <w:rsid w:val="00537492"/>
    <w:rsid w:val="005511FD"/>
    <w:rsid w:val="00555C49"/>
    <w:rsid w:val="005D25F3"/>
    <w:rsid w:val="00623F29"/>
    <w:rsid w:val="00643762"/>
    <w:rsid w:val="0065513C"/>
    <w:rsid w:val="00664766"/>
    <w:rsid w:val="006737A2"/>
    <w:rsid w:val="00691555"/>
    <w:rsid w:val="006F3414"/>
    <w:rsid w:val="00725DC3"/>
    <w:rsid w:val="0074104E"/>
    <w:rsid w:val="00813160"/>
    <w:rsid w:val="00832AA0"/>
    <w:rsid w:val="009960D1"/>
    <w:rsid w:val="009B61A4"/>
    <w:rsid w:val="00A12A26"/>
    <w:rsid w:val="00AA0C44"/>
    <w:rsid w:val="00AE73B5"/>
    <w:rsid w:val="00AF11B7"/>
    <w:rsid w:val="00B278CA"/>
    <w:rsid w:val="00B46A9E"/>
    <w:rsid w:val="00B847A8"/>
    <w:rsid w:val="00B95128"/>
    <w:rsid w:val="00BE39C4"/>
    <w:rsid w:val="00BE5B5B"/>
    <w:rsid w:val="00C30D81"/>
    <w:rsid w:val="00C769D2"/>
    <w:rsid w:val="00CA0E45"/>
    <w:rsid w:val="00CB37D2"/>
    <w:rsid w:val="00CD0092"/>
    <w:rsid w:val="00D308C3"/>
    <w:rsid w:val="00D32190"/>
    <w:rsid w:val="00DA7026"/>
    <w:rsid w:val="00DC1F18"/>
    <w:rsid w:val="00E90598"/>
    <w:rsid w:val="00E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D0398A"/>
  <w15:docId w15:val="{8A5B31B0-37A4-4058-BA71-86F4D2B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Khaing Zar Chi Nyein</cp:lastModifiedBy>
  <cp:revision>26</cp:revision>
  <cp:lastPrinted>2015-07-21T06:09:00Z</cp:lastPrinted>
  <dcterms:created xsi:type="dcterms:W3CDTF">2014-10-31T01:52:00Z</dcterms:created>
  <dcterms:modified xsi:type="dcterms:W3CDTF">2018-03-12T03:22:00Z</dcterms:modified>
</cp:coreProperties>
</file>