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142" w:rsidRPr="00D05269" w:rsidRDefault="005D2142" w:rsidP="005D2142">
      <w:pPr>
        <w:wordWrap w:val="0"/>
        <w:jc w:val="right"/>
        <w:rPr>
          <w:b/>
          <w:sz w:val="22"/>
          <w:szCs w:val="22"/>
        </w:rPr>
      </w:pPr>
      <w:bookmarkStart w:id="0" w:name="_Toc156400368"/>
      <w:bookmarkStart w:id="1" w:name="_Toc156723150"/>
      <w:r>
        <w:rPr>
          <w:b/>
          <w:sz w:val="24"/>
          <w:szCs w:val="24"/>
        </w:rPr>
        <w:tab/>
      </w:r>
      <w:r>
        <w:rPr>
          <w:b/>
          <w:sz w:val="24"/>
          <w:szCs w:val="24"/>
        </w:rPr>
        <w:tab/>
      </w:r>
      <w:r>
        <w:rPr>
          <w:b/>
          <w:sz w:val="22"/>
          <w:szCs w:val="22"/>
        </w:rPr>
        <w:t>FORM-EN7</w:t>
      </w:r>
      <w:r w:rsidRPr="00D05269">
        <w:rPr>
          <w:b/>
          <w:sz w:val="22"/>
          <w:szCs w:val="22"/>
        </w:rPr>
        <w:t>-</w:t>
      </w:r>
      <w:r>
        <w:rPr>
          <w:b/>
          <w:sz w:val="22"/>
          <w:szCs w:val="22"/>
        </w:rPr>
        <w:t>2 Environmental Monitoring Report Form for Operation Stage</w:t>
      </w:r>
    </w:p>
    <w:p w:rsidR="005D2142" w:rsidRDefault="005D2142" w:rsidP="005D2142">
      <w:pPr>
        <w:snapToGrid w:val="0"/>
        <w:spacing w:before="0" w:after="0" w:line="240" w:lineRule="auto"/>
      </w:pPr>
    </w:p>
    <w:p w:rsidR="005D2142" w:rsidRDefault="005D2142" w:rsidP="005D2142">
      <w:pPr>
        <w:pStyle w:val="Header"/>
        <w:wordWrap w:val="0"/>
        <w:spacing w:before="0" w:after="0" w:line="240" w:lineRule="atLeast"/>
        <w:jc w:val="right"/>
        <w:rPr>
          <w:rFonts w:eastAsia="MS PGothic"/>
          <w:i/>
          <w:iCs/>
          <w:sz w:val="18"/>
          <w:szCs w:val="18"/>
        </w:rPr>
      </w:pPr>
      <w:r>
        <w:rPr>
          <w:rFonts w:eastAsia="MS PGothic"/>
          <w:i/>
          <w:iCs/>
          <w:sz w:val="18"/>
          <w:szCs w:val="18"/>
        </w:rPr>
        <w:t xml:space="preserve">Version </w:t>
      </w:r>
      <w:r w:rsidR="00635458">
        <w:rPr>
          <w:rFonts w:eastAsia="MS PGothic"/>
          <w:i/>
          <w:iCs/>
          <w:sz w:val="18"/>
          <w:szCs w:val="18"/>
        </w:rPr>
        <w:t>2</w:t>
      </w:r>
      <w:r w:rsidRPr="00A823D5">
        <w:rPr>
          <w:rFonts w:eastAsia="MS PGothic"/>
          <w:i/>
          <w:iCs/>
          <w:sz w:val="18"/>
          <w:szCs w:val="18"/>
        </w:rPr>
        <w:t>/</w:t>
      </w:r>
      <w:r w:rsidR="00635458">
        <w:rPr>
          <w:rFonts w:eastAsia="MS PGothic"/>
          <w:i/>
          <w:iCs/>
          <w:sz w:val="18"/>
          <w:szCs w:val="18"/>
        </w:rPr>
        <w:t>March</w:t>
      </w:r>
      <w:r w:rsidRPr="00A823D5">
        <w:rPr>
          <w:rFonts w:eastAsia="MS PGothic"/>
          <w:i/>
          <w:iCs/>
          <w:sz w:val="18"/>
          <w:szCs w:val="18"/>
        </w:rPr>
        <w:t>/201</w:t>
      </w:r>
      <w:r>
        <w:rPr>
          <w:rFonts w:eastAsia="MS PGothic"/>
          <w:i/>
          <w:iCs/>
          <w:sz w:val="18"/>
          <w:szCs w:val="18"/>
        </w:rPr>
        <w:t>7</w:t>
      </w:r>
    </w:p>
    <w:p w:rsidR="005D2142" w:rsidRPr="003120DD" w:rsidRDefault="005D2142" w:rsidP="005D2142">
      <w:pPr>
        <w:pStyle w:val="Header"/>
        <w:wordWrap w:val="0"/>
        <w:spacing w:before="0" w:after="0" w:line="240" w:lineRule="atLeast"/>
        <w:jc w:val="right"/>
        <w:rPr>
          <w:rFonts w:eastAsia="MS PGothic"/>
          <w:i/>
          <w:iCs/>
          <w:sz w:val="18"/>
          <w:szCs w:val="18"/>
        </w:rPr>
      </w:pPr>
    </w:p>
    <w:p w:rsidR="005D2142" w:rsidRPr="00C91B9A" w:rsidRDefault="005D2142" w:rsidP="005D2142">
      <w:pPr>
        <w:snapToGrid w:val="0"/>
        <w:spacing w:before="0" w:after="0" w:line="240" w:lineRule="auto"/>
      </w:pPr>
      <w:r w:rsidRPr="00C91B9A">
        <w:t>To</w:t>
      </w:r>
    </w:p>
    <w:p w:rsidR="005D2142" w:rsidRPr="00C91B9A" w:rsidRDefault="005D2142" w:rsidP="005D2142">
      <w:pPr>
        <w:snapToGrid w:val="0"/>
        <w:spacing w:before="0" w:after="0" w:line="240" w:lineRule="auto"/>
      </w:pPr>
      <w:r w:rsidRPr="00C91B9A">
        <w:t>Chairman</w:t>
      </w:r>
    </w:p>
    <w:p w:rsidR="005D2142" w:rsidRDefault="005D2142" w:rsidP="005D2142">
      <w:pPr>
        <w:snapToGrid w:val="0"/>
        <w:spacing w:before="0" w:after="0" w:line="240" w:lineRule="auto"/>
      </w:pPr>
      <w:r w:rsidRPr="00C91B9A">
        <w:t>Thilawa</w:t>
      </w:r>
      <w:r>
        <w:t xml:space="preserve"> </w:t>
      </w:r>
      <w:r>
        <w:rPr>
          <w:rFonts w:hint="eastAsia"/>
        </w:rPr>
        <w:t xml:space="preserve">Special Economic Zone </w:t>
      </w:r>
      <w:r w:rsidRPr="00C91B9A">
        <w:t>Management Committee</w:t>
      </w:r>
    </w:p>
    <w:p w:rsidR="00523730" w:rsidRDefault="005D2142" w:rsidP="005D2142">
      <w:pPr>
        <w:snapToGrid w:val="0"/>
        <w:spacing w:before="0" w:after="0" w:line="240" w:lineRule="auto"/>
      </w:pPr>
      <w:r w:rsidRPr="00C91B9A">
        <w:tab/>
      </w:r>
      <w:r w:rsidRPr="00C91B9A">
        <w:tab/>
      </w:r>
      <w:r w:rsidRPr="00C91B9A">
        <w:tab/>
      </w:r>
      <w:r w:rsidRPr="00C91B9A">
        <w:tab/>
      </w:r>
      <w:r w:rsidRPr="00C91B9A">
        <w:tab/>
      </w:r>
      <w:r w:rsidRPr="00C91B9A">
        <w:tab/>
      </w:r>
      <w:r w:rsidRPr="00C91B9A">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Pr="00C91B9A">
        <w:t>Reference No:</w:t>
      </w:r>
    </w:p>
    <w:p w:rsidR="00523730" w:rsidRDefault="005D2142" w:rsidP="00523730">
      <w:pPr>
        <w:snapToGrid w:val="0"/>
        <w:spacing w:before="0" w:after="0" w:line="240" w:lineRule="auto"/>
        <w:ind w:left="6480" w:firstLine="720"/>
      </w:pPr>
      <w:r w:rsidRPr="00C91B9A">
        <w:t>Dated:</w:t>
      </w:r>
      <w:r w:rsidR="00523730">
        <w:t xml:space="preserve"> </w:t>
      </w:r>
    </w:p>
    <w:p w:rsidR="005D2142" w:rsidRDefault="005D2142" w:rsidP="005D2142">
      <w:pPr>
        <w:snapToGrid w:val="0"/>
        <w:spacing w:before="0" w:after="0" w:line="240" w:lineRule="auto"/>
      </w:pPr>
      <w:r w:rsidRPr="00C91B9A">
        <w:t xml:space="preserve">I </w:t>
      </w:r>
      <w:r>
        <w:rPr>
          <w:rFonts w:hint="eastAsia"/>
        </w:rPr>
        <w:t xml:space="preserve">hereby </w:t>
      </w:r>
      <w:r>
        <w:t>submit the monitoring report for Operation stage in accordance with the Monitoring Plan described in Environmental Conservation and Prevention Plan (ECPP).</w:t>
      </w:r>
    </w:p>
    <w:p w:rsidR="005D2142" w:rsidRDefault="005D2142" w:rsidP="005D2142">
      <w:pPr>
        <w:snapToGrid w:val="0"/>
        <w:spacing w:before="0" w:after="0" w:line="240" w:lineRule="auto"/>
      </w:pPr>
    </w:p>
    <w:p w:rsidR="005D2142" w:rsidRPr="006E183C" w:rsidRDefault="005D2142" w:rsidP="005D2142">
      <w:pPr>
        <w:pStyle w:val="0Heading-3"/>
        <w:numPr>
          <w:ilvl w:val="0"/>
          <w:numId w:val="9"/>
        </w:numPr>
        <w:spacing w:before="240" w:after="120"/>
        <w:ind w:left="630" w:firstLineChars="0" w:hanging="630"/>
        <w:jc w:val="left"/>
      </w:pPr>
      <w:r w:rsidRPr="006E183C">
        <w:t>General Information</w:t>
      </w:r>
    </w:p>
    <w:p w:rsidR="005D2142" w:rsidRDefault="005D2142" w:rsidP="005D2142">
      <w:pPr>
        <w:snapToGrid w:val="0"/>
        <w:spacing w:before="0" w:after="0" w:line="240" w:lineRule="auto"/>
      </w:pPr>
    </w:p>
    <w:p w:rsidR="005D2142" w:rsidRDefault="005D2142" w:rsidP="005D2142">
      <w:pPr>
        <w:numPr>
          <w:ilvl w:val="0"/>
          <w:numId w:val="6"/>
        </w:numPr>
        <w:ind w:left="360"/>
      </w:pPr>
      <w:r>
        <w:t>Company</w:t>
      </w:r>
      <w:r w:rsidRPr="005B417C">
        <w:t xml:space="preserve"> Name:</w:t>
      </w:r>
    </w:p>
    <w:p w:rsidR="005D2142" w:rsidRDefault="005D2142" w:rsidP="005D2142">
      <w:pPr>
        <w:ind w:left="360"/>
      </w:pPr>
    </w:p>
    <w:p w:rsidR="005D2142" w:rsidRDefault="005D2142" w:rsidP="005D2142">
      <w:pPr>
        <w:numPr>
          <w:ilvl w:val="0"/>
          <w:numId w:val="6"/>
        </w:numPr>
        <w:ind w:left="360"/>
      </w:pPr>
      <w:r>
        <w:t>Location in TSEZ:</w:t>
      </w:r>
    </w:p>
    <w:p w:rsidR="005D2142" w:rsidRDefault="005D2142" w:rsidP="005D2142">
      <w:pPr>
        <w:ind w:left="360"/>
      </w:pPr>
    </w:p>
    <w:p w:rsidR="005D2142" w:rsidRDefault="005D2142" w:rsidP="005D2142">
      <w:pPr>
        <w:numPr>
          <w:ilvl w:val="0"/>
          <w:numId w:val="6"/>
        </w:numPr>
        <w:ind w:left="360"/>
      </w:pPr>
      <w:r w:rsidRPr="005B417C">
        <w:t xml:space="preserve">Approval No. of </w:t>
      </w:r>
      <w:r>
        <w:t>ECPP</w:t>
      </w:r>
    </w:p>
    <w:p w:rsidR="005D2142" w:rsidRDefault="005D2142" w:rsidP="005D2142">
      <w:pPr>
        <w:pStyle w:val="ListParagraph"/>
        <w:numPr>
          <w:ilvl w:val="0"/>
          <w:numId w:val="0"/>
        </w:numPr>
        <w:ind w:left="1260"/>
      </w:pPr>
    </w:p>
    <w:p w:rsidR="005D2142" w:rsidRDefault="005D2142" w:rsidP="005D2142">
      <w:pPr>
        <w:numPr>
          <w:ilvl w:val="0"/>
          <w:numId w:val="6"/>
        </w:numPr>
        <w:ind w:left="360"/>
      </w:pPr>
      <w:r>
        <w:t xml:space="preserve"> Approval of IEE/EIA, if any:</w:t>
      </w:r>
    </w:p>
    <w:p w:rsidR="005D2142" w:rsidRDefault="005D2142" w:rsidP="005D2142">
      <w:pPr>
        <w:pStyle w:val="ListParagraph"/>
        <w:numPr>
          <w:ilvl w:val="0"/>
          <w:numId w:val="0"/>
        </w:numPr>
        <w:ind w:left="360"/>
      </w:pPr>
    </w:p>
    <w:p w:rsidR="005D2142" w:rsidRDefault="005D2142" w:rsidP="005D2142">
      <w:pPr>
        <w:numPr>
          <w:ilvl w:val="0"/>
          <w:numId w:val="6"/>
        </w:numPr>
        <w:ind w:left="360"/>
        <w:jc w:val="left"/>
      </w:pPr>
      <w:r>
        <w:t xml:space="preserve">Date of Commencing Commercial Operation: </w:t>
      </w:r>
      <w:r w:rsidRPr="00CD56EF">
        <w:rPr>
          <w:u w:val="single"/>
        </w:rPr>
        <w:t>dd/mm/</w:t>
      </w:r>
      <w:proofErr w:type="spellStart"/>
      <w:r w:rsidRPr="00CD56EF">
        <w:rPr>
          <w:u w:val="single"/>
        </w:rPr>
        <w:t>yy</w:t>
      </w:r>
      <w:proofErr w:type="spellEnd"/>
    </w:p>
    <w:p w:rsidR="005D2142" w:rsidRPr="007E77BF" w:rsidRDefault="005D2142" w:rsidP="005D2142">
      <w:pPr>
        <w:pStyle w:val="ListParagraph"/>
        <w:numPr>
          <w:ilvl w:val="0"/>
          <w:numId w:val="0"/>
        </w:numPr>
        <w:ind w:left="1260"/>
      </w:pPr>
    </w:p>
    <w:p w:rsidR="005D2142" w:rsidRDefault="005D2142" w:rsidP="005D2142">
      <w:pPr>
        <w:numPr>
          <w:ilvl w:val="0"/>
          <w:numId w:val="6"/>
        </w:numPr>
        <w:ind w:left="360"/>
        <w:jc w:val="left"/>
      </w:pPr>
      <w:r>
        <w:t xml:space="preserve">Monitoring Period: </w:t>
      </w:r>
    </w:p>
    <w:p w:rsidR="005D2142" w:rsidRDefault="005D2142" w:rsidP="005D2142">
      <w:pPr>
        <w:ind w:left="270" w:hanging="60"/>
        <w:jc w:val="left"/>
      </w:pPr>
      <w:r w:rsidRPr="004B0846">
        <w:rPr>
          <w:u w:val="single"/>
        </w:rPr>
        <w:t xml:space="preserve"> </w:t>
      </w:r>
      <w:r>
        <w:t xml:space="preserve">From   </w:t>
      </w:r>
      <w:r w:rsidRPr="00CD56EF">
        <w:rPr>
          <w:u w:val="single"/>
        </w:rPr>
        <w:t>dd/mm/</w:t>
      </w:r>
      <w:proofErr w:type="spellStart"/>
      <w:r w:rsidRPr="00CD56EF">
        <w:rPr>
          <w:u w:val="single"/>
        </w:rPr>
        <w:t>yy</w:t>
      </w:r>
      <w:proofErr w:type="spellEnd"/>
      <w:r>
        <w:t xml:space="preserve">         to       </w:t>
      </w:r>
      <w:r w:rsidRPr="00CD56EF">
        <w:rPr>
          <w:u w:val="single"/>
        </w:rPr>
        <w:t>dd/mm/</w:t>
      </w:r>
      <w:proofErr w:type="spellStart"/>
      <w:r w:rsidRPr="00CD56EF">
        <w:rPr>
          <w:u w:val="single"/>
        </w:rPr>
        <w:t>yy</w:t>
      </w:r>
      <w:proofErr w:type="spellEnd"/>
      <w:r>
        <w:tab/>
      </w:r>
      <w:r>
        <w:tab/>
      </w:r>
      <w:r>
        <w:tab/>
      </w:r>
    </w:p>
    <w:p w:rsidR="005D2142" w:rsidRDefault="005D2142" w:rsidP="005D2142">
      <w:pPr>
        <w:ind w:firstLine="210"/>
        <w:jc w:val="left"/>
      </w:pPr>
    </w:p>
    <w:p w:rsidR="005D2142" w:rsidRDefault="005D2142" w:rsidP="005D2142">
      <w:pPr>
        <w:numPr>
          <w:ilvl w:val="0"/>
          <w:numId w:val="6"/>
        </w:numPr>
        <w:ind w:left="360"/>
        <w:jc w:val="left"/>
      </w:pPr>
      <w:r>
        <w:t xml:space="preserve">Timing of Monitoring Report Submission for the year </w:t>
      </w:r>
      <w:r>
        <w:rPr>
          <w:u w:val="single"/>
        </w:rPr>
        <w:t>&lt; Fiscal Year&gt;</w:t>
      </w:r>
      <w:r w:rsidRPr="005B417C">
        <w:t xml:space="preserve">: </w:t>
      </w:r>
    </w:p>
    <w:p w:rsidR="005D2142" w:rsidRDefault="005D2142" w:rsidP="005D2142">
      <w:pPr>
        <w:ind w:left="360"/>
        <w:jc w:val="left"/>
      </w:pPr>
      <w:r>
        <w:rPr>
          <w:rFonts w:ascii="MS PGothic" w:eastAsia="MS PGothic" w:hAnsi="MS PGothic" w:hint="eastAsia"/>
        </w:rPr>
        <w:t>□</w:t>
      </w:r>
      <w:r w:rsidRPr="005B417C">
        <w:t xml:space="preserve">1) </w:t>
      </w:r>
      <w:r w:rsidR="001331B2">
        <w:t>First Submission</w:t>
      </w:r>
      <w:r w:rsidR="001331B2">
        <w:tab/>
      </w:r>
      <w:r w:rsidR="001331B2">
        <w:tab/>
      </w:r>
      <w:r w:rsidR="001331B2">
        <w:tab/>
      </w:r>
      <w:r>
        <w:rPr>
          <w:rFonts w:ascii="MS PGothic" w:eastAsia="MS PGothic" w:hAnsi="MS PGothic" w:hint="eastAsia"/>
        </w:rPr>
        <w:t xml:space="preserve">□ </w:t>
      </w:r>
      <w:r w:rsidRPr="005B417C">
        <w:rPr>
          <w:rFonts w:eastAsia="MS PGothic"/>
        </w:rPr>
        <w:t>2)</w:t>
      </w:r>
      <w:r>
        <w:t>Second Submission</w:t>
      </w:r>
    </w:p>
    <w:p w:rsidR="005D2142" w:rsidRDefault="005D2142" w:rsidP="005D2142">
      <w:pPr>
        <w:ind w:left="780" w:firstLine="60"/>
        <w:jc w:val="left"/>
      </w:pPr>
      <w:r>
        <w:t>(April ~ S</w:t>
      </w:r>
      <w:r w:rsidR="001331B2">
        <w:t>eptember)</w:t>
      </w:r>
      <w:r w:rsidR="001331B2">
        <w:tab/>
      </w:r>
      <w:r w:rsidR="001331B2">
        <w:tab/>
      </w:r>
      <w:r w:rsidR="001331B2">
        <w:tab/>
      </w:r>
      <w:r>
        <w:t xml:space="preserve"> </w:t>
      </w:r>
      <w:proofErr w:type="gramStart"/>
      <w:r>
        <w:t xml:space="preserve">   (</w:t>
      </w:r>
      <w:proofErr w:type="gramEnd"/>
      <w:r>
        <w:t>October ~ March)</w:t>
      </w:r>
    </w:p>
    <w:p w:rsidR="00A71B7D" w:rsidRDefault="00A71B7D" w:rsidP="005D2142">
      <w:pPr>
        <w:ind w:left="780" w:firstLine="60"/>
        <w:jc w:val="left"/>
      </w:pPr>
    </w:p>
    <w:p w:rsidR="005D2142" w:rsidRPr="00523730" w:rsidRDefault="005D2142" w:rsidP="005D2142">
      <w:pPr>
        <w:numPr>
          <w:ilvl w:val="0"/>
          <w:numId w:val="6"/>
        </w:numPr>
        <w:ind w:left="360"/>
        <w:jc w:val="left"/>
      </w:pPr>
      <w:r>
        <w:t>Date of first submission (if second submission is selected):</w:t>
      </w:r>
      <w:r w:rsidRPr="00CD56EF">
        <w:rPr>
          <w:u w:val="single"/>
        </w:rPr>
        <w:t>dd/mm/</w:t>
      </w:r>
      <w:proofErr w:type="spellStart"/>
      <w:r w:rsidRPr="00CD56EF">
        <w:rPr>
          <w:u w:val="single"/>
        </w:rPr>
        <w:t>yy</w:t>
      </w:r>
      <w:proofErr w:type="spellEnd"/>
    </w:p>
    <w:p w:rsidR="00523730" w:rsidRPr="006D7099" w:rsidRDefault="00523730" w:rsidP="00523730">
      <w:pPr>
        <w:ind w:left="360"/>
        <w:jc w:val="left"/>
      </w:pPr>
    </w:p>
    <w:p w:rsidR="005D2142" w:rsidRDefault="005D2142" w:rsidP="005D2142">
      <w:pPr>
        <w:numPr>
          <w:ilvl w:val="0"/>
          <w:numId w:val="6"/>
        </w:numPr>
        <w:tabs>
          <w:tab w:val="left" w:pos="360"/>
        </w:tabs>
        <w:ind w:left="360"/>
      </w:pPr>
      <w:r>
        <w:t>Implementing Organization for Monitoring:</w:t>
      </w:r>
    </w:p>
    <w:p w:rsidR="005D2142" w:rsidRDefault="005D2142" w:rsidP="005D2142">
      <w:pPr>
        <w:tabs>
          <w:tab w:val="left" w:pos="360"/>
        </w:tabs>
      </w:pPr>
      <w:r>
        <w:tab/>
        <w:t>Name:</w:t>
      </w:r>
    </w:p>
    <w:p w:rsidR="005D2142" w:rsidRDefault="005D2142" w:rsidP="005D2142">
      <w:pPr>
        <w:tabs>
          <w:tab w:val="left" w:pos="360"/>
        </w:tabs>
      </w:pPr>
      <w:r>
        <w:tab/>
        <w:t>Address:</w:t>
      </w:r>
    </w:p>
    <w:p w:rsidR="005D2142" w:rsidRDefault="005D2142" w:rsidP="005D2142">
      <w:pPr>
        <w:tabs>
          <w:tab w:val="left" w:pos="360"/>
        </w:tabs>
      </w:pPr>
      <w:r>
        <w:tab/>
        <w:t>Name of Responsible Person:</w:t>
      </w:r>
    </w:p>
    <w:p w:rsidR="005D2142" w:rsidRDefault="005D2142" w:rsidP="005D2142">
      <w:pPr>
        <w:tabs>
          <w:tab w:val="left" w:pos="360"/>
        </w:tabs>
      </w:pPr>
      <w:r>
        <w:tab/>
        <w:t>Contact Number:</w:t>
      </w:r>
    </w:p>
    <w:p w:rsidR="005D2142" w:rsidRDefault="005D2142" w:rsidP="005D2142">
      <w:pPr>
        <w:tabs>
          <w:tab w:val="left" w:pos="360"/>
        </w:tabs>
      </w:pPr>
      <w:r>
        <w:tab/>
        <w:t>Email:</w:t>
      </w:r>
    </w:p>
    <w:p w:rsidR="005D2142" w:rsidRDefault="005D2142" w:rsidP="005D2142">
      <w:pPr>
        <w:tabs>
          <w:tab w:val="left" w:pos="360"/>
        </w:tabs>
      </w:pPr>
    </w:p>
    <w:p w:rsidR="005D2142" w:rsidRPr="007D538D" w:rsidRDefault="005D2142" w:rsidP="005D2142">
      <w:pPr>
        <w:tabs>
          <w:tab w:val="left" w:pos="360"/>
        </w:tabs>
        <w:rPr>
          <w:b/>
          <w:sz w:val="22"/>
          <w:szCs w:val="22"/>
        </w:rPr>
      </w:pPr>
      <w:r w:rsidRPr="007D538D">
        <w:rPr>
          <w:b/>
          <w:sz w:val="22"/>
          <w:szCs w:val="22"/>
        </w:rPr>
        <w:t>**The items, standards to be applied, measurement points and frequency for each monitoring parameter are established based on either</w:t>
      </w:r>
      <w:r>
        <w:rPr>
          <w:b/>
          <w:sz w:val="22"/>
          <w:szCs w:val="22"/>
        </w:rPr>
        <w:t xml:space="preserve"> </w:t>
      </w:r>
      <w:r w:rsidRPr="007D538D">
        <w:rPr>
          <w:b/>
          <w:sz w:val="22"/>
          <w:szCs w:val="22"/>
        </w:rPr>
        <w:t xml:space="preserve">the ECPP application or IEE/EIA report of each locator, if any. Should there be any changes to the original plan and such changes shall be reviewed and evaluated by the Environmental Section of One Stop Service Center, Thilawa Special Economic Zone Management </w:t>
      </w:r>
      <w:proofErr w:type="gramStart"/>
      <w:r w:rsidRPr="007D538D">
        <w:rPr>
          <w:b/>
          <w:sz w:val="22"/>
          <w:szCs w:val="22"/>
        </w:rPr>
        <w:t>Committee.</w:t>
      </w:r>
      <w:r>
        <w:rPr>
          <w:b/>
          <w:sz w:val="22"/>
          <w:szCs w:val="22"/>
        </w:rPr>
        <w:t>*</w:t>
      </w:r>
      <w:proofErr w:type="gramEnd"/>
      <w:r>
        <w:rPr>
          <w:b/>
          <w:sz w:val="22"/>
          <w:szCs w:val="22"/>
        </w:rPr>
        <w:t>*</w:t>
      </w:r>
    </w:p>
    <w:p w:rsidR="005D2142" w:rsidRDefault="005D2142" w:rsidP="005D2142">
      <w:pPr>
        <w:tabs>
          <w:tab w:val="left" w:pos="360"/>
        </w:tabs>
      </w:pPr>
    </w:p>
    <w:p w:rsidR="005D2142" w:rsidRPr="006E183C" w:rsidRDefault="005D2142" w:rsidP="005D2142">
      <w:pPr>
        <w:pStyle w:val="0Heading-3"/>
        <w:numPr>
          <w:ilvl w:val="0"/>
          <w:numId w:val="9"/>
        </w:numPr>
        <w:spacing w:before="240" w:after="120"/>
        <w:ind w:left="630" w:firstLineChars="0" w:hanging="630"/>
        <w:jc w:val="left"/>
      </w:pPr>
      <w:r w:rsidRPr="004253A6">
        <w:t>Monitoring Plan</w:t>
      </w:r>
      <w:r>
        <w:t xml:space="preserve"> for Operation</w:t>
      </w:r>
      <w:r w:rsidRPr="004253A6">
        <w:t xml:space="preserve"> Stage</w:t>
      </w:r>
      <w:r>
        <w:t xml:space="preserve"> as described in ECPP</w:t>
      </w:r>
    </w:p>
    <w:p w:rsidR="005D2142" w:rsidRPr="00BA138E" w:rsidRDefault="005D2142" w:rsidP="005D2142">
      <w:pPr>
        <w:snapToGrid w:val="0"/>
        <w:spacing w:before="0" w:after="0" w:line="240" w:lineRule="auto"/>
        <w:ind w:left="1080"/>
        <w:rPr>
          <w:b/>
          <w:u w:val="single"/>
        </w:rPr>
      </w:pPr>
    </w:p>
    <w:tbl>
      <w:tblPr>
        <w:tblW w:w="95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5"/>
        <w:gridCol w:w="2873"/>
        <w:gridCol w:w="1658"/>
        <w:gridCol w:w="1690"/>
      </w:tblGrid>
      <w:tr w:rsidR="005D2142" w:rsidRPr="00A30066" w:rsidTr="00430D2C">
        <w:trPr>
          <w:trHeight w:val="461"/>
          <w:tblHeader/>
          <w:jc w:val="center"/>
        </w:trPr>
        <w:tc>
          <w:tcPr>
            <w:tcW w:w="3345" w:type="dxa"/>
            <w:shd w:val="pct10" w:color="auto" w:fill="auto"/>
            <w:vAlign w:val="center"/>
          </w:tcPr>
          <w:p w:rsidR="005D2142" w:rsidRPr="00A30066" w:rsidRDefault="005D2142" w:rsidP="00430D2C">
            <w:pPr>
              <w:snapToGrid w:val="0"/>
              <w:spacing w:after="0" w:line="240" w:lineRule="auto"/>
              <w:jc w:val="center"/>
              <w:textAlignment w:val="baseline"/>
              <w:rPr>
                <w:b/>
                <w:sz w:val="18"/>
                <w:szCs w:val="18"/>
              </w:rPr>
            </w:pPr>
            <w:r w:rsidRPr="00A30066">
              <w:rPr>
                <w:rFonts w:hint="eastAsia"/>
                <w:b/>
                <w:sz w:val="18"/>
                <w:szCs w:val="18"/>
              </w:rPr>
              <w:t>Monitoring item</w:t>
            </w:r>
          </w:p>
        </w:tc>
        <w:tc>
          <w:tcPr>
            <w:tcW w:w="2873" w:type="dxa"/>
            <w:shd w:val="pct10" w:color="auto" w:fill="auto"/>
            <w:tcMar>
              <w:left w:w="0" w:type="dxa"/>
              <w:right w:w="0" w:type="dxa"/>
            </w:tcMar>
            <w:vAlign w:val="center"/>
          </w:tcPr>
          <w:p w:rsidR="005D2142" w:rsidRPr="00A30066" w:rsidRDefault="005D2142" w:rsidP="00430D2C">
            <w:pPr>
              <w:snapToGrid w:val="0"/>
              <w:spacing w:after="0" w:line="240" w:lineRule="auto"/>
              <w:jc w:val="center"/>
              <w:textAlignment w:val="baseline"/>
              <w:rPr>
                <w:b/>
                <w:sz w:val="18"/>
                <w:szCs w:val="18"/>
              </w:rPr>
            </w:pPr>
            <w:r w:rsidRPr="00A30066">
              <w:rPr>
                <w:rFonts w:hint="eastAsia"/>
                <w:b/>
                <w:sz w:val="18"/>
                <w:szCs w:val="18"/>
              </w:rPr>
              <w:t>Description</w:t>
            </w:r>
          </w:p>
        </w:tc>
        <w:tc>
          <w:tcPr>
            <w:tcW w:w="1658" w:type="dxa"/>
            <w:shd w:val="pct10" w:color="auto" w:fill="auto"/>
            <w:tcMar>
              <w:left w:w="0" w:type="dxa"/>
              <w:right w:w="0" w:type="dxa"/>
            </w:tcMar>
            <w:vAlign w:val="center"/>
          </w:tcPr>
          <w:p w:rsidR="005D2142" w:rsidRPr="00A30066" w:rsidRDefault="005D2142" w:rsidP="00430D2C">
            <w:pPr>
              <w:snapToGrid w:val="0"/>
              <w:spacing w:after="0" w:line="240" w:lineRule="auto"/>
              <w:jc w:val="center"/>
              <w:textAlignment w:val="baseline"/>
              <w:rPr>
                <w:b/>
                <w:sz w:val="18"/>
                <w:szCs w:val="18"/>
              </w:rPr>
            </w:pPr>
            <w:r w:rsidRPr="00A30066">
              <w:rPr>
                <w:rFonts w:hint="eastAsia"/>
                <w:b/>
                <w:sz w:val="18"/>
                <w:szCs w:val="18"/>
              </w:rPr>
              <w:t>Location</w:t>
            </w:r>
          </w:p>
        </w:tc>
        <w:tc>
          <w:tcPr>
            <w:tcW w:w="1690" w:type="dxa"/>
            <w:shd w:val="pct10" w:color="auto" w:fill="auto"/>
            <w:tcMar>
              <w:left w:w="57" w:type="dxa"/>
              <w:right w:w="57" w:type="dxa"/>
            </w:tcMar>
            <w:vAlign w:val="center"/>
          </w:tcPr>
          <w:p w:rsidR="005D2142" w:rsidRPr="00A30066" w:rsidRDefault="005D2142" w:rsidP="00430D2C">
            <w:pPr>
              <w:snapToGrid w:val="0"/>
              <w:spacing w:after="0" w:line="240" w:lineRule="auto"/>
              <w:jc w:val="center"/>
              <w:textAlignment w:val="baseline"/>
              <w:rPr>
                <w:sz w:val="18"/>
                <w:szCs w:val="18"/>
                <w:highlight w:val="yellow"/>
              </w:rPr>
            </w:pPr>
            <w:r w:rsidRPr="00A30066">
              <w:rPr>
                <w:rFonts w:hint="eastAsia"/>
                <w:b/>
                <w:sz w:val="18"/>
                <w:szCs w:val="18"/>
              </w:rPr>
              <w:t>Frequency</w:t>
            </w:r>
          </w:p>
        </w:tc>
      </w:tr>
      <w:tr w:rsidR="005D2142" w:rsidRPr="00A30066" w:rsidTr="00430D2C">
        <w:trPr>
          <w:trHeight w:val="372"/>
          <w:jc w:val="center"/>
        </w:trPr>
        <w:tc>
          <w:tcPr>
            <w:tcW w:w="3345" w:type="dxa"/>
            <w:vAlign w:val="center"/>
          </w:tcPr>
          <w:p w:rsidR="005D2142" w:rsidRPr="007C23A7" w:rsidRDefault="005D2142" w:rsidP="00430D2C">
            <w:pPr>
              <w:pStyle w:val="0Text-table"/>
              <w:spacing w:before="120" w:after="120"/>
              <w:ind w:rightChars="59" w:right="124"/>
              <w:rPr>
                <w:kern w:val="2"/>
                <w:szCs w:val="18"/>
              </w:rPr>
            </w:pPr>
            <w:r w:rsidRPr="007C23A7">
              <w:rPr>
                <w:rFonts w:hint="eastAsia"/>
                <w:kern w:val="2"/>
                <w:szCs w:val="18"/>
              </w:rPr>
              <w:t>B-1 Air Quality</w:t>
            </w:r>
          </w:p>
        </w:tc>
        <w:tc>
          <w:tcPr>
            <w:tcW w:w="2873" w:type="dxa"/>
            <w:tcMar>
              <w:left w:w="0" w:type="dxa"/>
              <w:right w:w="0" w:type="dxa"/>
            </w:tcMar>
            <w:vAlign w:val="center"/>
          </w:tcPr>
          <w:p w:rsidR="005D2142" w:rsidRPr="00DD3246" w:rsidRDefault="005D2142" w:rsidP="00430D2C">
            <w:pPr>
              <w:pStyle w:val="0Text-table"/>
              <w:spacing w:before="120" w:after="120"/>
              <w:ind w:left="211" w:rightChars="59" w:right="124"/>
              <w:rPr>
                <w:kern w:val="2"/>
                <w:szCs w:val="18"/>
              </w:rPr>
            </w:pPr>
          </w:p>
        </w:tc>
        <w:tc>
          <w:tcPr>
            <w:tcW w:w="1658" w:type="dxa"/>
            <w:tcMar>
              <w:left w:w="0" w:type="dxa"/>
              <w:right w:w="0" w:type="dxa"/>
            </w:tcMar>
            <w:vAlign w:val="center"/>
          </w:tcPr>
          <w:p w:rsidR="005D2142" w:rsidRPr="007C23A7" w:rsidRDefault="005D2142" w:rsidP="00430D2C">
            <w:pPr>
              <w:pStyle w:val="0Text-table"/>
              <w:spacing w:before="120" w:after="120"/>
              <w:ind w:rightChars="59" w:right="124"/>
              <w:rPr>
                <w:kern w:val="2"/>
                <w:szCs w:val="18"/>
              </w:rPr>
            </w:pPr>
          </w:p>
        </w:tc>
        <w:tc>
          <w:tcPr>
            <w:tcW w:w="1690" w:type="dxa"/>
            <w:tcMar>
              <w:left w:w="57" w:type="dxa"/>
              <w:right w:w="57" w:type="dxa"/>
            </w:tcMar>
            <w:vAlign w:val="center"/>
          </w:tcPr>
          <w:p w:rsidR="005D2142" w:rsidRPr="00A30066" w:rsidRDefault="005D2142" w:rsidP="00430D2C">
            <w:pPr>
              <w:snapToGrid w:val="0"/>
              <w:spacing w:after="0" w:line="240" w:lineRule="auto"/>
              <w:ind w:leftChars="26" w:left="55" w:rightChars="59" w:right="124"/>
              <w:jc w:val="left"/>
              <w:textAlignment w:val="baseline"/>
              <w:rPr>
                <w:sz w:val="18"/>
                <w:szCs w:val="18"/>
              </w:rPr>
            </w:pPr>
          </w:p>
        </w:tc>
      </w:tr>
      <w:tr w:rsidR="005D2142" w:rsidRPr="00A30066" w:rsidTr="00430D2C">
        <w:trPr>
          <w:trHeight w:val="462"/>
          <w:jc w:val="center"/>
        </w:trPr>
        <w:tc>
          <w:tcPr>
            <w:tcW w:w="3345" w:type="dxa"/>
            <w:vAlign w:val="center"/>
          </w:tcPr>
          <w:p w:rsidR="005D2142" w:rsidRPr="00A30066" w:rsidRDefault="005D2142" w:rsidP="00430D2C">
            <w:pPr>
              <w:snapToGrid w:val="0"/>
              <w:spacing w:after="0" w:line="240" w:lineRule="auto"/>
              <w:jc w:val="left"/>
              <w:textAlignment w:val="baseline"/>
              <w:rPr>
                <w:sz w:val="18"/>
                <w:szCs w:val="18"/>
              </w:rPr>
            </w:pPr>
            <w:r w:rsidRPr="00DD3246">
              <w:rPr>
                <w:rFonts w:hint="eastAsia"/>
                <w:sz w:val="18"/>
                <w:szCs w:val="18"/>
              </w:rPr>
              <w:t>B-2 Water Quality</w:t>
            </w:r>
          </w:p>
        </w:tc>
        <w:tc>
          <w:tcPr>
            <w:tcW w:w="2873" w:type="dxa"/>
            <w:tcMar>
              <w:left w:w="0" w:type="dxa"/>
              <w:right w:w="0" w:type="dxa"/>
            </w:tcMar>
            <w:vAlign w:val="center"/>
          </w:tcPr>
          <w:p w:rsidR="005D2142" w:rsidRPr="00DD3246" w:rsidRDefault="005D2142" w:rsidP="005D2142">
            <w:pPr>
              <w:pStyle w:val="00"/>
              <w:numPr>
                <w:ilvl w:val="0"/>
                <w:numId w:val="8"/>
              </w:numPr>
              <w:spacing w:beforeLines="0" w:afterLines="0" w:line="40" w:lineRule="atLeast"/>
              <w:jc w:val="left"/>
              <w:rPr>
                <w:sz w:val="18"/>
              </w:rPr>
            </w:pPr>
          </w:p>
        </w:tc>
        <w:tc>
          <w:tcPr>
            <w:tcW w:w="1658" w:type="dxa"/>
            <w:tcMar>
              <w:left w:w="0" w:type="dxa"/>
              <w:right w:w="0" w:type="dxa"/>
            </w:tcMar>
            <w:vAlign w:val="center"/>
          </w:tcPr>
          <w:p w:rsidR="005D2142" w:rsidRPr="00A30066" w:rsidRDefault="005D2142" w:rsidP="00430D2C">
            <w:pPr>
              <w:snapToGrid w:val="0"/>
              <w:spacing w:after="0" w:line="240" w:lineRule="auto"/>
              <w:ind w:leftChars="31" w:left="65" w:rightChars="36" w:right="76"/>
              <w:jc w:val="left"/>
              <w:textAlignment w:val="baseline"/>
              <w:rPr>
                <w:sz w:val="18"/>
                <w:szCs w:val="18"/>
              </w:rPr>
            </w:pPr>
          </w:p>
        </w:tc>
        <w:tc>
          <w:tcPr>
            <w:tcW w:w="1690" w:type="dxa"/>
            <w:tcMar>
              <w:left w:w="57" w:type="dxa"/>
              <w:right w:w="57" w:type="dxa"/>
            </w:tcMar>
            <w:vAlign w:val="center"/>
          </w:tcPr>
          <w:p w:rsidR="005D2142" w:rsidRPr="00A30066" w:rsidRDefault="005D2142" w:rsidP="00430D2C">
            <w:pPr>
              <w:snapToGrid w:val="0"/>
              <w:spacing w:after="0" w:line="240" w:lineRule="auto"/>
              <w:ind w:leftChars="26" w:left="55" w:rightChars="59" w:right="124"/>
              <w:jc w:val="left"/>
              <w:textAlignment w:val="baseline"/>
              <w:rPr>
                <w:sz w:val="18"/>
                <w:szCs w:val="18"/>
              </w:rPr>
            </w:pPr>
          </w:p>
        </w:tc>
      </w:tr>
      <w:tr w:rsidR="005D2142" w:rsidRPr="00A30066" w:rsidTr="00430D2C">
        <w:trPr>
          <w:trHeight w:val="462"/>
          <w:jc w:val="center"/>
        </w:trPr>
        <w:tc>
          <w:tcPr>
            <w:tcW w:w="3345" w:type="dxa"/>
            <w:vAlign w:val="center"/>
          </w:tcPr>
          <w:p w:rsidR="005D2142" w:rsidRPr="00187672" w:rsidRDefault="005D2142" w:rsidP="00430D2C">
            <w:pPr>
              <w:pStyle w:val="0Text-table"/>
              <w:rPr>
                <w:kern w:val="2"/>
                <w:szCs w:val="18"/>
              </w:rPr>
            </w:pPr>
            <w:r w:rsidRPr="00187672">
              <w:rPr>
                <w:rFonts w:hint="eastAsia"/>
                <w:kern w:val="2"/>
                <w:szCs w:val="18"/>
              </w:rPr>
              <w:t>B-3 Solid Waste</w:t>
            </w:r>
          </w:p>
        </w:tc>
        <w:tc>
          <w:tcPr>
            <w:tcW w:w="2873" w:type="dxa"/>
            <w:tcMar>
              <w:left w:w="0" w:type="dxa"/>
              <w:right w:w="0" w:type="dxa"/>
            </w:tcMar>
            <w:vAlign w:val="center"/>
          </w:tcPr>
          <w:p w:rsidR="005D2142" w:rsidRPr="00A30066" w:rsidRDefault="005D2142" w:rsidP="00430D2C">
            <w:pPr>
              <w:snapToGrid w:val="0"/>
              <w:spacing w:after="0" w:line="240" w:lineRule="auto"/>
              <w:ind w:leftChars="26" w:left="55" w:rightChars="59" w:right="124"/>
              <w:jc w:val="left"/>
              <w:textAlignment w:val="baseline"/>
              <w:rPr>
                <w:sz w:val="18"/>
                <w:szCs w:val="18"/>
              </w:rPr>
            </w:pPr>
          </w:p>
        </w:tc>
        <w:tc>
          <w:tcPr>
            <w:tcW w:w="1658" w:type="dxa"/>
            <w:tcMar>
              <w:left w:w="0" w:type="dxa"/>
              <w:right w:w="0" w:type="dxa"/>
            </w:tcMar>
            <w:vAlign w:val="center"/>
          </w:tcPr>
          <w:p w:rsidR="005D2142" w:rsidRPr="00A30066" w:rsidRDefault="005D2142" w:rsidP="00430D2C">
            <w:pPr>
              <w:snapToGrid w:val="0"/>
              <w:spacing w:after="0" w:line="240" w:lineRule="auto"/>
              <w:ind w:leftChars="31" w:left="65" w:rightChars="36" w:right="76"/>
              <w:jc w:val="left"/>
              <w:textAlignment w:val="baseline"/>
              <w:rPr>
                <w:sz w:val="18"/>
                <w:szCs w:val="18"/>
              </w:rPr>
            </w:pPr>
          </w:p>
        </w:tc>
        <w:tc>
          <w:tcPr>
            <w:tcW w:w="1690" w:type="dxa"/>
            <w:tcMar>
              <w:left w:w="57" w:type="dxa"/>
              <w:right w:w="57" w:type="dxa"/>
            </w:tcMar>
            <w:vAlign w:val="center"/>
          </w:tcPr>
          <w:p w:rsidR="005D2142" w:rsidRPr="00A30066" w:rsidRDefault="005D2142" w:rsidP="00430D2C">
            <w:pPr>
              <w:snapToGrid w:val="0"/>
              <w:spacing w:after="0" w:line="240" w:lineRule="auto"/>
              <w:ind w:leftChars="26" w:left="55" w:rightChars="59" w:right="124"/>
              <w:jc w:val="left"/>
              <w:textAlignment w:val="baseline"/>
              <w:rPr>
                <w:sz w:val="18"/>
                <w:szCs w:val="18"/>
              </w:rPr>
            </w:pPr>
          </w:p>
        </w:tc>
      </w:tr>
      <w:tr w:rsidR="005D2142" w:rsidRPr="00A30066" w:rsidTr="00430D2C">
        <w:trPr>
          <w:trHeight w:val="462"/>
          <w:jc w:val="center"/>
        </w:trPr>
        <w:tc>
          <w:tcPr>
            <w:tcW w:w="3345" w:type="dxa"/>
            <w:vAlign w:val="center"/>
          </w:tcPr>
          <w:p w:rsidR="005D2142" w:rsidRPr="00187672" w:rsidRDefault="005D2142" w:rsidP="00430D2C">
            <w:pPr>
              <w:pStyle w:val="0Text-table"/>
              <w:rPr>
                <w:kern w:val="2"/>
                <w:szCs w:val="18"/>
              </w:rPr>
            </w:pPr>
            <w:r w:rsidRPr="00187672">
              <w:rPr>
                <w:rFonts w:hint="eastAsia"/>
                <w:kern w:val="2"/>
                <w:szCs w:val="18"/>
              </w:rPr>
              <w:t>B-4 Soil Contamination</w:t>
            </w:r>
          </w:p>
        </w:tc>
        <w:tc>
          <w:tcPr>
            <w:tcW w:w="2873" w:type="dxa"/>
            <w:tcMar>
              <w:left w:w="0" w:type="dxa"/>
              <w:right w:w="0" w:type="dxa"/>
            </w:tcMar>
            <w:vAlign w:val="center"/>
          </w:tcPr>
          <w:p w:rsidR="005D2142" w:rsidRPr="00A30066" w:rsidRDefault="005D2142" w:rsidP="00430D2C">
            <w:pPr>
              <w:snapToGrid w:val="0"/>
              <w:spacing w:after="0" w:line="240" w:lineRule="auto"/>
              <w:ind w:leftChars="26" w:left="55" w:rightChars="59" w:right="124"/>
              <w:jc w:val="left"/>
              <w:textAlignment w:val="baseline"/>
              <w:rPr>
                <w:sz w:val="18"/>
                <w:szCs w:val="18"/>
              </w:rPr>
            </w:pPr>
          </w:p>
        </w:tc>
        <w:tc>
          <w:tcPr>
            <w:tcW w:w="1658" w:type="dxa"/>
            <w:tcMar>
              <w:left w:w="0" w:type="dxa"/>
              <w:right w:w="0" w:type="dxa"/>
            </w:tcMar>
            <w:vAlign w:val="center"/>
          </w:tcPr>
          <w:p w:rsidR="005D2142" w:rsidRPr="00187672" w:rsidRDefault="005D2142" w:rsidP="00430D2C">
            <w:pPr>
              <w:pStyle w:val="0Text-table"/>
              <w:ind w:leftChars="31" w:left="65" w:rightChars="36" w:right="76"/>
              <w:rPr>
                <w:kern w:val="2"/>
                <w:szCs w:val="18"/>
              </w:rPr>
            </w:pPr>
          </w:p>
        </w:tc>
        <w:tc>
          <w:tcPr>
            <w:tcW w:w="1690" w:type="dxa"/>
            <w:tcMar>
              <w:left w:w="57" w:type="dxa"/>
              <w:right w:w="57" w:type="dxa"/>
            </w:tcMar>
            <w:vAlign w:val="center"/>
          </w:tcPr>
          <w:p w:rsidR="005D2142" w:rsidRPr="00187672" w:rsidRDefault="005D2142" w:rsidP="00430D2C">
            <w:pPr>
              <w:pStyle w:val="0Text-table"/>
              <w:ind w:leftChars="26" w:left="55" w:rightChars="59" w:right="124"/>
              <w:rPr>
                <w:kern w:val="2"/>
                <w:szCs w:val="18"/>
              </w:rPr>
            </w:pPr>
          </w:p>
        </w:tc>
      </w:tr>
      <w:tr w:rsidR="005D2142" w:rsidRPr="00A30066" w:rsidTr="00430D2C">
        <w:trPr>
          <w:trHeight w:val="462"/>
          <w:jc w:val="center"/>
        </w:trPr>
        <w:tc>
          <w:tcPr>
            <w:tcW w:w="3345" w:type="dxa"/>
            <w:vAlign w:val="center"/>
          </w:tcPr>
          <w:p w:rsidR="005D2142" w:rsidRPr="00F50F03" w:rsidRDefault="005D2142" w:rsidP="00430D2C">
            <w:pPr>
              <w:snapToGrid w:val="0"/>
              <w:spacing w:after="0" w:line="240" w:lineRule="auto"/>
              <w:jc w:val="left"/>
              <w:textAlignment w:val="baseline"/>
              <w:rPr>
                <w:szCs w:val="18"/>
                <w:highlight w:val="yellow"/>
              </w:rPr>
            </w:pPr>
            <w:r w:rsidRPr="00DD3246">
              <w:rPr>
                <w:rFonts w:hint="eastAsia"/>
                <w:sz w:val="18"/>
                <w:szCs w:val="18"/>
              </w:rPr>
              <w:t>B-5 Noise and Vibration</w:t>
            </w:r>
          </w:p>
        </w:tc>
        <w:tc>
          <w:tcPr>
            <w:tcW w:w="2873" w:type="dxa"/>
            <w:tcMar>
              <w:left w:w="0" w:type="dxa"/>
              <w:right w:w="0" w:type="dxa"/>
            </w:tcMar>
            <w:vAlign w:val="center"/>
          </w:tcPr>
          <w:p w:rsidR="005D2142" w:rsidRPr="00A30066" w:rsidRDefault="005D2142" w:rsidP="00430D2C">
            <w:pPr>
              <w:snapToGrid w:val="0"/>
              <w:spacing w:after="0" w:line="240" w:lineRule="auto"/>
              <w:ind w:leftChars="26" w:left="55" w:rightChars="59" w:right="124"/>
              <w:jc w:val="left"/>
              <w:textAlignment w:val="baseline"/>
              <w:rPr>
                <w:sz w:val="18"/>
                <w:szCs w:val="18"/>
              </w:rPr>
            </w:pPr>
          </w:p>
        </w:tc>
        <w:tc>
          <w:tcPr>
            <w:tcW w:w="1658" w:type="dxa"/>
            <w:tcMar>
              <w:left w:w="0" w:type="dxa"/>
              <w:right w:w="0" w:type="dxa"/>
            </w:tcMar>
            <w:vAlign w:val="center"/>
          </w:tcPr>
          <w:p w:rsidR="005D2142" w:rsidRPr="00FC68DA" w:rsidRDefault="005D2142" w:rsidP="00430D2C">
            <w:pPr>
              <w:spacing w:before="0" w:after="0"/>
              <w:jc w:val="left"/>
              <w:rPr>
                <w:sz w:val="18"/>
                <w:szCs w:val="18"/>
              </w:rPr>
            </w:pPr>
          </w:p>
        </w:tc>
        <w:tc>
          <w:tcPr>
            <w:tcW w:w="1690" w:type="dxa"/>
            <w:tcMar>
              <w:left w:w="57" w:type="dxa"/>
              <w:right w:w="57" w:type="dxa"/>
            </w:tcMar>
            <w:vAlign w:val="center"/>
          </w:tcPr>
          <w:p w:rsidR="005D2142" w:rsidRPr="00A30066" w:rsidRDefault="005D2142" w:rsidP="00430D2C">
            <w:pPr>
              <w:snapToGrid w:val="0"/>
              <w:spacing w:after="0" w:line="240" w:lineRule="auto"/>
              <w:ind w:leftChars="26" w:left="55" w:rightChars="59" w:right="124"/>
              <w:jc w:val="left"/>
              <w:textAlignment w:val="baseline"/>
              <w:rPr>
                <w:sz w:val="18"/>
                <w:szCs w:val="18"/>
              </w:rPr>
            </w:pPr>
          </w:p>
        </w:tc>
      </w:tr>
      <w:tr w:rsidR="005D2142" w:rsidRPr="00A30066" w:rsidTr="00430D2C">
        <w:trPr>
          <w:trHeight w:val="462"/>
          <w:jc w:val="center"/>
        </w:trPr>
        <w:tc>
          <w:tcPr>
            <w:tcW w:w="3345" w:type="dxa"/>
            <w:vAlign w:val="center"/>
          </w:tcPr>
          <w:p w:rsidR="005D2142" w:rsidRPr="005D0510" w:rsidRDefault="005D2142" w:rsidP="00430D2C">
            <w:pPr>
              <w:snapToGrid w:val="0"/>
              <w:spacing w:after="0" w:line="240" w:lineRule="auto"/>
              <w:jc w:val="left"/>
              <w:textAlignment w:val="baseline"/>
              <w:rPr>
                <w:sz w:val="18"/>
                <w:szCs w:val="18"/>
              </w:rPr>
            </w:pPr>
            <w:r w:rsidRPr="005D0510">
              <w:rPr>
                <w:rFonts w:hint="eastAsia"/>
                <w:sz w:val="18"/>
                <w:szCs w:val="18"/>
              </w:rPr>
              <w:t xml:space="preserve">B-6 </w:t>
            </w:r>
            <w:r w:rsidRPr="005D0510">
              <w:rPr>
                <w:sz w:val="18"/>
                <w:szCs w:val="18"/>
              </w:rPr>
              <w:t>Odor</w:t>
            </w:r>
          </w:p>
        </w:tc>
        <w:tc>
          <w:tcPr>
            <w:tcW w:w="2873" w:type="dxa"/>
            <w:tcMar>
              <w:left w:w="0" w:type="dxa"/>
              <w:right w:w="0" w:type="dxa"/>
            </w:tcMar>
            <w:vAlign w:val="center"/>
          </w:tcPr>
          <w:p w:rsidR="005D2142" w:rsidRPr="005D0510" w:rsidRDefault="005D2142" w:rsidP="00430D2C">
            <w:pPr>
              <w:jc w:val="left"/>
            </w:pPr>
          </w:p>
        </w:tc>
        <w:tc>
          <w:tcPr>
            <w:tcW w:w="1658" w:type="dxa"/>
            <w:tcMar>
              <w:left w:w="0" w:type="dxa"/>
              <w:right w:w="0" w:type="dxa"/>
            </w:tcMar>
            <w:vAlign w:val="center"/>
          </w:tcPr>
          <w:p w:rsidR="005D2142" w:rsidRPr="005D0510" w:rsidRDefault="005D2142" w:rsidP="00430D2C">
            <w:pPr>
              <w:jc w:val="left"/>
            </w:pPr>
          </w:p>
        </w:tc>
        <w:tc>
          <w:tcPr>
            <w:tcW w:w="1690" w:type="dxa"/>
            <w:tcMar>
              <w:left w:w="57" w:type="dxa"/>
              <w:right w:w="57" w:type="dxa"/>
            </w:tcMar>
            <w:vAlign w:val="center"/>
          </w:tcPr>
          <w:p w:rsidR="005D2142" w:rsidRPr="005D0510" w:rsidRDefault="005D2142" w:rsidP="00430D2C">
            <w:pPr>
              <w:jc w:val="left"/>
            </w:pPr>
          </w:p>
        </w:tc>
      </w:tr>
      <w:tr w:rsidR="005D2142" w:rsidRPr="00A30066" w:rsidTr="00430D2C">
        <w:trPr>
          <w:trHeight w:val="372"/>
          <w:jc w:val="center"/>
        </w:trPr>
        <w:tc>
          <w:tcPr>
            <w:tcW w:w="3345" w:type="dxa"/>
            <w:vAlign w:val="center"/>
          </w:tcPr>
          <w:p w:rsidR="005D2142" w:rsidRPr="005D0510" w:rsidRDefault="005D2142" w:rsidP="00430D2C">
            <w:pPr>
              <w:snapToGrid w:val="0"/>
              <w:spacing w:after="0" w:line="240" w:lineRule="auto"/>
              <w:jc w:val="left"/>
              <w:textAlignment w:val="baseline"/>
              <w:rPr>
                <w:sz w:val="18"/>
                <w:szCs w:val="18"/>
              </w:rPr>
            </w:pPr>
            <w:r w:rsidRPr="005D0510">
              <w:rPr>
                <w:rFonts w:hint="eastAsia"/>
                <w:sz w:val="18"/>
                <w:szCs w:val="18"/>
              </w:rPr>
              <w:t xml:space="preserve">B-7 </w:t>
            </w:r>
            <w:r w:rsidRPr="005D0510">
              <w:rPr>
                <w:sz w:val="18"/>
                <w:szCs w:val="18"/>
              </w:rPr>
              <w:t xml:space="preserve">Hazardous </w:t>
            </w:r>
            <w:r w:rsidRPr="005D0510">
              <w:rPr>
                <w:rFonts w:hint="eastAsia"/>
                <w:sz w:val="18"/>
                <w:szCs w:val="18"/>
              </w:rPr>
              <w:t xml:space="preserve">and </w:t>
            </w:r>
            <w:r w:rsidRPr="005D0510">
              <w:rPr>
                <w:sz w:val="18"/>
                <w:szCs w:val="18"/>
              </w:rPr>
              <w:t>Chemical</w:t>
            </w:r>
            <w:r w:rsidRPr="005D0510">
              <w:rPr>
                <w:rFonts w:hint="eastAsia"/>
                <w:sz w:val="18"/>
                <w:szCs w:val="18"/>
              </w:rPr>
              <w:t xml:space="preserve"> Substances</w:t>
            </w:r>
          </w:p>
        </w:tc>
        <w:tc>
          <w:tcPr>
            <w:tcW w:w="2873" w:type="dxa"/>
            <w:tcMar>
              <w:left w:w="0" w:type="dxa"/>
              <w:right w:w="0" w:type="dxa"/>
            </w:tcMar>
            <w:vAlign w:val="center"/>
          </w:tcPr>
          <w:p w:rsidR="005D2142" w:rsidRPr="005D0510" w:rsidRDefault="005D2142" w:rsidP="00430D2C">
            <w:pPr>
              <w:snapToGrid w:val="0"/>
              <w:spacing w:after="0" w:line="240" w:lineRule="auto"/>
              <w:ind w:leftChars="26" w:left="55" w:rightChars="59" w:right="124"/>
              <w:jc w:val="left"/>
              <w:textAlignment w:val="baseline"/>
              <w:rPr>
                <w:sz w:val="18"/>
                <w:szCs w:val="18"/>
              </w:rPr>
            </w:pPr>
          </w:p>
        </w:tc>
        <w:tc>
          <w:tcPr>
            <w:tcW w:w="1658" w:type="dxa"/>
            <w:tcMar>
              <w:left w:w="0" w:type="dxa"/>
              <w:right w:w="0" w:type="dxa"/>
            </w:tcMar>
            <w:vAlign w:val="center"/>
          </w:tcPr>
          <w:p w:rsidR="005D2142" w:rsidRPr="005D0510" w:rsidRDefault="005D2142" w:rsidP="00430D2C">
            <w:pPr>
              <w:jc w:val="left"/>
              <w:rPr>
                <w:sz w:val="18"/>
                <w:szCs w:val="18"/>
              </w:rPr>
            </w:pPr>
          </w:p>
        </w:tc>
        <w:tc>
          <w:tcPr>
            <w:tcW w:w="1690" w:type="dxa"/>
            <w:tcMar>
              <w:left w:w="57" w:type="dxa"/>
              <w:right w:w="57" w:type="dxa"/>
            </w:tcMar>
            <w:vAlign w:val="center"/>
          </w:tcPr>
          <w:p w:rsidR="005D2142" w:rsidRPr="00CD56EF" w:rsidRDefault="005D2142" w:rsidP="00430D2C">
            <w:pPr>
              <w:pStyle w:val="0Text-table"/>
              <w:ind w:leftChars="26" w:left="55" w:rightChars="59" w:right="124"/>
              <w:rPr>
                <w:kern w:val="2"/>
                <w:szCs w:val="18"/>
              </w:rPr>
            </w:pPr>
          </w:p>
        </w:tc>
      </w:tr>
      <w:tr w:rsidR="005D2142" w:rsidRPr="00A30066" w:rsidTr="00430D2C">
        <w:trPr>
          <w:trHeight w:val="372"/>
          <w:jc w:val="center"/>
        </w:trPr>
        <w:tc>
          <w:tcPr>
            <w:tcW w:w="3345" w:type="dxa"/>
            <w:vAlign w:val="center"/>
          </w:tcPr>
          <w:p w:rsidR="005D2142" w:rsidRPr="005D0510" w:rsidRDefault="005D2142" w:rsidP="00430D2C">
            <w:pPr>
              <w:snapToGrid w:val="0"/>
              <w:spacing w:after="0" w:line="240" w:lineRule="auto"/>
              <w:jc w:val="left"/>
              <w:textAlignment w:val="baseline"/>
              <w:rPr>
                <w:sz w:val="18"/>
                <w:szCs w:val="18"/>
              </w:rPr>
            </w:pPr>
            <w:r w:rsidRPr="005D0510">
              <w:rPr>
                <w:rFonts w:hint="eastAsia"/>
                <w:sz w:val="18"/>
                <w:szCs w:val="18"/>
              </w:rPr>
              <w:t>B-8 Greening Plan</w:t>
            </w:r>
          </w:p>
        </w:tc>
        <w:tc>
          <w:tcPr>
            <w:tcW w:w="2873" w:type="dxa"/>
            <w:tcMar>
              <w:left w:w="0" w:type="dxa"/>
              <w:right w:w="0" w:type="dxa"/>
            </w:tcMar>
            <w:vAlign w:val="center"/>
          </w:tcPr>
          <w:p w:rsidR="005D2142" w:rsidRPr="005D0510" w:rsidRDefault="005D2142" w:rsidP="00430D2C">
            <w:pPr>
              <w:snapToGrid w:val="0"/>
              <w:spacing w:after="0" w:line="240" w:lineRule="auto"/>
              <w:ind w:leftChars="26" w:left="55" w:rightChars="59" w:right="124"/>
              <w:jc w:val="left"/>
              <w:textAlignment w:val="baseline"/>
              <w:rPr>
                <w:sz w:val="18"/>
                <w:szCs w:val="18"/>
              </w:rPr>
            </w:pPr>
          </w:p>
        </w:tc>
        <w:tc>
          <w:tcPr>
            <w:tcW w:w="1658" w:type="dxa"/>
            <w:tcMar>
              <w:left w:w="0" w:type="dxa"/>
              <w:right w:w="0" w:type="dxa"/>
            </w:tcMar>
            <w:vAlign w:val="center"/>
          </w:tcPr>
          <w:p w:rsidR="005D2142" w:rsidRPr="005D0510" w:rsidRDefault="005D2142" w:rsidP="00430D2C">
            <w:pPr>
              <w:jc w:val="left"/>
              <w:rPr>
                <w:sz w:val="18"/>
                <w:szCs w:val="18"/>
              </w:rPr>
            </w:pPr>
          </w:p>
        </w:tc>
        <w:tc>
          <w:tcPr>
            <w:tcW w:w="1690" w:type="dxa"/>
            <w:tcMar>
              <w:left w:w="57" w:type="dxa"/>
              <w:right w:w="57" w:type="dxa"/>
            </w:tcMar>
            <w:vAlign w:val="center"/>
          </w:tcPr>
          <w:p w:rsidR="005D2142" w:rsidRPr="005D0510" w:rsidRDefault="005D2142" w:rsidP="00430D2C">
            <w:pPr>
              <w:pStyle w:val="0Text-table"/>
              <w:ind w:leftChars="26" w:left="55" w:rightChars="59" w:right="124"/>
              <w:rPr>
                <w:kern w:val="2"/>
                <w:szCs w:val="18"/>
              </w:rPr>
            </w:pPr>
          </w:p>
        </w:tc>
      </w:tr>
      <w:tr w:rsidR="005D2142" w:rsidRPr="00A30066" w:rsidTr="00430D2C">
        <w:trPr>
          <w:trHeight w:val="444"/>
          <w:jc w:val="center"/>
        </w:trPr>
        <w:tc>
          <w:tcPr>
            <w:tcW w:w="3345" w:type="dxa"/>
            <w:tcBorders>
              <w:bottom w:val="single" w:sz="4" w:space="0" w:color="000000"/>
            </w:tcBorders>
            <w:vAlign w:val="center"/>
          </w:tcPr>
          <w:p w:rsidR="005D2142" w:rsidRPr="005D0510" w:rsidRDefault="005D2142" w:rsidP="00430D2C">
            <w:pPr>
              <w:pStyle w:val="0Text-table"/>
              <w:rPr>
                <w:kern w:val="2"/>
                <w:szCs w:val="18"/>
              </w:rPr>
            </w:pPr>
            <w:r w:rsidRPr="005D0510">
              <w:rPr>
                <w:rFonts w:hint="eastAsia"/>
                <w:kern w:val="2"/>
                <w:szCs w:val="18"/>
              </w:rPr>
              <w:t>B-9 Landscape</w:t>
            </w:r>
          </w:p>
        </w:tc>
        <w:tc>
          <w:tcPr>
            <w:tcW w:w="2873" w:type="dxa"/>
            <w:tcBorders>
              <w:bottom w:val="single" w:sz="4" w:space="0" w:color="000000"/>
            </w:tcBorders>
            <w:tcMar>
              <w:left w:w="0" w:type="dxa"/>
              <w:right w:w="0" w:type="dxa"/>
            </w:tcMar>
            <w:vAlign w:val="center"/>
          </w:tcPr>
          <w:p w:rsidR="005D2142" w:rsidRPr="005D0510" w:rsidRDefault="005D2142" w:rsidP="00430D2C">
            <w:pPr>
              <w:snapToGrid w:val="0"/>
              <w:spacing w:after="0" w:line="240" w:lineRule="auto"/>
              <w:ind w:leftChars="26" w:left="55" w:rightChars="59" w:right="124"/>
              <w:jc w:val="left"/>
              <w:textAlignment w:val="baseline"/>
              <w:rPr>
                <w:sz w:val="18"/>
                <w:szCs w:val="18"/>
              </w:rPr>
            </w:pPr>
          </w:p>
        </w:tc>
        <w:tc>
          <w:tcPr>
            <w:tcW w:w="1658" w:type="dxa"/>
            <w:tcBorders>
              <w:bottom w:val="single" w:sz="4" w:space="0" w:color="000000"/>
            </w:tcBorders>
            <w:tcMar>
              <w:left w:w="0" w:type="dxa"/>
              <w:right w:w="0" w:type="dxa"/>
            </w:tcMar>
            <w:vAlign w:val="center"/>
          </w:tcPr>
          <w:p w:rsidR="005D2142" w:rsidRPr="005D0510" w:rsidRDefault="005D2142" w:rsidP="00430D2C">
            <w:pPr>
              <w:jc w:val="left"/>
              <w:rPr>
                <w:sz w:val="18"/>
                <w:szCs w:val="18"/>
              </w:rPr>
            </w:pPr>
          </w:p>
        </w:tc>
        <w:tc>
          <w:tcPr>
            <w:tcW w:w="1690" w:type="dxa"/>
            <w:tcBorders>
              <w:bottom w:val="single" w:sz="4" w:space="0" w:color="000000"/>
            </w:tcBorders>
            <w:tcMar>
              <w:left w:w="57" w:type="dxa"/>
              <w:right w:w="57" w:type="dxa"/>
            </w:tcMar>
            <w:vAlign w:val="center"/>
          </w:tcPr>
          <w:p w:rsidR="005D2142" w:rsidRPr="005D0510" w:rsidRDefault="005D2142" w:rsidP="00430D2C">
            <w:pPr>
              <w:pStyle w:val="0Text-table"/>
              <w:ind w:leftChars="26" w:left="55" w:rightChars="59" w:right="124"/>
              <w:rPr>
                <w:kern w:val="2"/>
                <w:szCs w:val="18"/>
              </w:rPr>
            </w:pPr>
          </w:p>
        </w:tc>
      </w:tr>
      <w:tr w:rsidR="005D2142" w:rsidRPr="00A30066" w:rsidTr="00430D2C">
        <w:trPr>
          <w:trHeight w:val="444"/>
          <w:jc w:val="center"/>
        </w:trPr>
        <w:tc>
          <w:tcPr>
            <w:tcW w:w="3345" w:type="dxa"/>
            <w:shd w:val="clear" w:color="auto" w:fill="auto"/>
            <w:vAlign w:val="center"/>
          </w:tcPr>
          <w:p w:rsidR="005D2142" w:rsidRPr="005D0510" w:rsidRDefault="005D2142" w:rsidP="00430D2C">
            <w:pPr>
              <w:pStyle w:val="0Text-table"/>
              <w:rPr>
                <w:kern w:val="2"/>
                <w:szCs w:val="18"/>
              </w:rPr>
            </w:pPr>
            <w:r w:rsidRPr="005D0510">
              <w:rPr>
                <w:rFonts w:hint="eastAsia"/>
                <w:kern w:val="2"/>
                <w:szCs w:val="18"/>
              </w:rPr>
              <w:t>B-10 Local Water Use</w:t>
            </w:r>
          </w:p>
        </w:tc>
        <w:tc>
          <w:tcPr>
            <w:tcW w:w="2873" w:type="dxa"/>
            <w:shd w:val="clear" w:color="auto" w:fill="auto"/>
            <w:tcMar>
              <w:left w:w="0" w:type="dxa"/>
              <w:right w:w="0" w:type="dxa"/>
            </w:tcMar>
            <w:vAlign w:val="center"/>
          </w:tcPr>
          <w:p w:rsidR="005D2142" w:rsidRPr="005D0510" w:rsidRDefault="005D2142" w:rsidP="00430D2C">
            <w:pPr>
              <w:snapToGrid w:val="0"/>
              <w:spacing w:after="0" w:line="240" w:lineRule="auto"/>
              <w:ind w:leftChars="26" w:left="55" w:rightChars="59" w:right="124"/>
              <w:jc w:val="left"/>
              <w:textAlignment w:val="baseline"/>
              <w:rPr>
                <w:sz w:val="18"/>
                <w:szCs w:val="18"/>
              </w:rPr>
            </w:pPr>
          </w:p>
        </w:tc>
        <w:tc>
          <w:tcPr>
            <w:tcW w:w="1658" w:type="dxa"/>
            <w:shd w:val="clear" w:color="auto" w:fill="auto"/>
            <w:tcMar>
              <w:left w:w="0" w:type="dxa"/>
              <w:right w:w="0" w:type="dxa"/>
            </w:tcMar>
            <w:vAlign w:val="center"/>
          </w:tcPr>
          <w:p w:rsidR="005D2142" w:rsidRPr="005D0510" w:rsidRDefault="005D2142" w:rsidP="00430D2C">
            <w:pPr>
              <w:jc w:val="left"/>
              <w:rPr>
                <w:sz w:val="18"/>
                <w:szCs w:val="18"/>
              </w:rPr>
            </w:pPr>
          </w:p>
        </w:tc>
        <w:tc>
          <w:tcPr>
            <w:tcW w:w="1690" w:type="dxa"/>
            <w:shd w:val="clear" w:color="auto" w:fill="auto"/>
            <w:tcMar>
              <w:left w:w="57" w:type="dxa"/>
              <w:right w:w="57" w:type="dxa"/>
            </w:tcMar>
            <w:vAlign w:val="center"/>
          </w:tcPr>
          <w:p w:rsidR="005D2142" w:rsidRPr="005D0510" w:rsidRDefault="005D2142" w:rsidP="00430D2C">
            <w:pPr>
              <w:pStyle w:val="0Text-table"/>
              <w:ind w:leftChars="26" w:left="55" w:rightChars="59" w:right="124"/>
              <w:rPr>
                <w:kern w:val="2"/>
                <w:szCs w:val="18"/>
              </w:rPr>
            </w:pPr>
          </w:p>
        </w:tc>
      </w:tr>
      <w:tr w:rsidR="005D2142" w:rsidRPr="00A30066" w:rsidTr="00430D2C">
        <w:trPr>
          <w:trHeight w:val="435"/>
          <w:jc w:val="center"/>
        </w:trPr>
        <w:tc>
          <w:tcPr>
            <w:tcW w:w="3345" w:type="dxa"/>
            <w:shd w:val="clear" w:color="auto" w:fill="auto"/>
            <w:vAlign w:val="center"/>
          </w:tcPr>
          <w:p w:rsidR="005D2142" w:rsidRPr="005D0510" w:rsidRDefault="005D2142" w:rsidP="00430D2C">
            <w:pPr>
              <w:pStyle w:val="0Text-table"/>
              <w:rPr>
                <w:kern w:val="2"/>
                <w:szCs w:val="18"/>
              </w:rPr>
            </w:pPr>
            <w:r w:rsidRPr="005D0510">
              <w:rPr>
                <w:rFonts w:hint="eastAsia"/>
                <w:kern w:val="2"/>
                <w:szCs w:val="18"/>
              </w:rPr>
              <w:t>B-11 Occupational Health and Safety</w:t>
            </w:r>
          </w:p>
        </w:tc>
        <w:tc>
          <w:tcPr>
            <w:tcW w:w="2873" w:type="dxa"/>
            <w:shd w:val="clear" w:color="auto" w:fill="auto"/>
            <w:tcMar>
              <w:left w:w="0" w:type="dxa"/>
              <w:right w:w="0" w:type="dxa"/>
            </w:tcMar>
            <w:vAlign w:val="center"/>
          </w:tcPr>
          <w:p w:rsidR="005D2142" w:rsidRPr="005D0510" w:rsidRDefault="005D2142" w:rsidP="005D2142">
            <w:pPr>
              <w:pStyle w:val="00"/>
              <w:numPr>
                <w:ilvl w:val="0"/>
                <w:numId w:val="8"/>
              </w:numPr>
              <w:spacing w:beforeLines="0" w:afterLines="0" w:line="40" w:lineRule="atLeast"/>
              <w:jc w:val="left"/>
              <w:rPr>
                <w:sz w:val="18"/>
              </w:rPr>
            </w:pPr>
          </w:p>
        </w:tc>
        <w:tc>
          <w:tcPr>
            <w:tcW w:w="1658" w:type="dxa"/>
            <w:shd w:val="clear" w:color="auto" w:fill="auto"/>
            <w:tcMar>
              <w:left w:w="0" w:type="dxa"/>
              <w:right w:w="0" w:type="dxa"/>
            </w:tcMar>
            <w:vAlign w:val="center"/>
          </w:tcPr>
          <w:p w:rsidR="005D2142" w:rsidRPr="005D0510" w:rsidRDefault="005D2142" w:rsidP="00430D2C">
            <w:pPr>
              <w:jc w:val="left"/>
              <w:rPr>
                <w:sz w:val="18"/>
                <w:szCs w:val="18"/>
              </w:rPr>
            </w:pPr>
          </w:p>
        </w:tc>
        <w:tc>
          <w:tcPr>
            <w:tcW w:w="1690" w:type="dxa"/>
            <w:shd w:val="clear" w:color="auto" w:fill="auto"/>
            <w:tcMar>
              <w:left w:w="57" w:type="dxa"/>
              <w:right w:w="57" w:type="dxa"/>
            </w:tcMar>
            <w:vAlign w:val="center"/>
          </w:tcPr>
          <w:p w:rsidR="005D2142" w:rsidRPr="005D0510" w:rsidRDefault="005D2142" w:rsidP="00430D2C">
            <w:pPr>
              <w:pStyle w:val="0Text-table"/>
              <w:ind w:leftChars="26" w:left="55" w:rightChars="59" w:right="124"/>
              <w:rPr>
                <w:kern w:val="2"/>
                <w:szCs w:val="18"/>
              </w:rPr>
            </w:pPr>
          </w:p>
        </w:tc>
      </w:tr>
      <w:tr w:rsidR="005D2142" w:rsidRPr="00A30066" w:rsidTr="00430D2C">
        <w:trPr>
          <w:trHeight w:val="525"/>
          <w:jc w:val="center"/>
        </w:trPr>
        <w:tc>
          <w:tcPr>
            <w:tcW w:w="3345" w:type="dxa"/>
            <w:shd w:val="clear" w:color="auto" w:fill="auto"/>
            <w:vAlign w:val="center"/>
          </w:tcPr>
          <w:p w:rsidR="005D2142" w:rsidRPr="005D0510" w:rsidRDefault="005D2142" w:rsidP="00430D2C">
            <w:pPr>
              <w:pStyle w:val="0Text-table"/>
              <w:rPr>
                <w:kern w:val="2"/>
                <w:szCs w:val="18"/>
              </w:rPr>
            </w:pPr>
            <w:r w:rsidRPr="005D0510">
              <w:rPr>
                <w:rFonts w:hint="eastAsia"/>
                <w:kern w:val="2"/>
                <w:szCs w:val="18"/>
              </w:rPr>
              <w:t>B-12 Community Health and Safety</w:t>
            </w:r>
          </w:p>
        </w:tc>
        <w:tc>
          <w:tcPr>
            <w:tcW w:w="2873" w:type="dxa"/>
            <w:shd w:val="clear" w:color="auto" w:fill="auto"/>
            <w:tcMar>
              <w:left w:w="0" w:type="dxa"/>
              <w:right w:w="0" w:type="dxa"/>
            </w:tcMar>
            <w:vAlign w:val="center"/>
          </w:tcPr>
          <w:p w:rsidR="005D2142" w:rsidRPr="005D0510" w:rsidRDefault="005D2142" w:rsidP="00430D2C">
            <w:pPr>
              <w:snapToGrid w:val="0"/>
              <w:spacing w:after="0" w:line="240" w:lineRule="auto"/>
              <w:ind w:leftChars="26" w:left="55" w:rightChars="59" w:right="124"/>
              <w:jc w:val="left"/>
              <w:textAlignment w:val="baseline"/>
              <w:rPr>
                <w:sz w:val="18"/>
                <w:szCs w:val="18"/>
              </w:rPr>
            </w:pPr>
          </w:p>
        </w:tc>
        <w:tc>
          <w:tcPr>
            <w:tcW w:w="1658" w:type="dxa"/>
            <w:shd w:val="clear" w:color="auto" w:fill="auto"/>
            <w:tcMar>
              <w:left w:w="0" w:type="dxa"/>
              <w:right w:w="0" w:type="dxa"/>
            </w:tcMar>
            <w:vAlign w:val="center"/>
          </w:tcPr>
          <w:p w:rsidR="005D2142" w:rsidRPr="005D0510" w:rsidRDefault="005D2142" w:rsidP="00430D2C">
            <w:pPr>
              <w:jc w:val="left"/>
              <w:rPr>
                <w:sz w:val="18"/>
                <w:szCs w:val="18"/>
              </w:rPr>
            </w:pPr>
          </w:p>
        </w:tc>
        <w:tc>
          <w:tcPr>
            <w:tcW w:w="1690" w:type="dxa"/>
            <w:shd w:val="clear" w:color="auto" w:fill="auto"/>
            <w:tcMar>
              <w:left w:w="57" w:type="dxa"/>
              <w:right w:w="57" w:type="dxa"/>
            </w:tcMar>
            <w:vAlign w:val="center"/>
          </w:tcPr>
          <w:p w:rsidR="005D2142" w:rsidRPr="005D0510" w:rsidRDefault="005D2142" w:rsidP="00430D2C">
            <w:pPr>
              <w:pStyle w:val="0Text-table"/>
              <w:ind w:leftChars="26" w:left="55" w:rightChars="59" w:right="124"/>
              <w:rPr>
                <w:kern w:val="2"/>
                <w:szCs w:val="18"/>
              </w:rPr>
            </w:pPr>
          </w:p>
        </w:tc>
      </w:tr>
      <w:tr w:rsidR="005D2142" w:rsidRPr="00A30066" w:rsidTr="00430D2C">
        <w:trPr>
          <w:trHeight w:val="525"/>
          <w:jc w:val="center"/>
        </w:trPr>
        <w:tc>
          <w:tcPr>
            <w:tcW w:w="3345" w:type="dxa"/>
            <w:shd w:val="clear" w:color="auto" w:fill="auto"/>
            <w:vAlign w:val="center"/>
          </w:tcPr>
          <w:p w:rsidR="005D2142" w:rsidRPr="005D0510" w:rsidRDefault="005D2142" w:rsidP="00430D2C">
            <w:pPr>
              <w:pStyle w:val="0Text-table"/>
              <w:rPr>
                <w:kern w:val="2"/>
                <w:szCs w:val="18"/>
              </w:rPr>
            </w:pPr>
            <w:r w:rsidRPr="005D0510">
              <w:rPr>
                <w:kern w:val="2"/>
                <w:szCs w:val="18"/>
              </w:rPr>
              <w:t>B-13 Other Social Considerations</w:t>
            </w:r>
          </w:p>
        </w:tc>
        <w:tc>
          <w:tcPr>
            <w:tcW w:w="2873" w:type="dxa"/>
            <w:shd w:val="clear" w:color="auto" w:fill="auto"/>
            <w:tcMar>
              <w:left w:w="0" w:type="dxa"/>
              <w:right w:w="0" w:type="dxa"/>
            </w:tcMar>
            <w:vAlign w:val="center"/>
          </w:tcPr>
          <w:p w:rsidR="005D2142" w:rsidRPr="005D0510" w:rsidRDefault="005D2142" w:rsidP="00430D2C">
            <w:pPr>
              <w:pStyle w:val="0Text-table"/>
              <w:ind w:leftChars="26" w:left="55" w:rightChars="59" w:right="124"/>
              <w:rPr>
                <w:kern w:val="2"/>
                <w:szCs w:val="18"/>
              </w:rPr>
            </w:pPr>
          </w:p>
        </w:tc>
        <w:tc>
          <w:tcPr>
            <w:tcW w:w="1658" w:type="dxa"/>
            <w:shd w:val="clear" w:color="auto" w:fill="auto"/>
            <w:tcMar>
              <w:left w:w="0" w:type="dxa"/>
              <w:right w:w="0" w:type="dxa"/>
            </w:tcMar>
            <w:vAlign w:val="center"/>
          </w:tcPr>
          <w:p w:rsidR="005D2142" w:rsidRPr="005D0510" w:rsidRDefault="005D2142" w:rsidP="00430D2C">
            <w:pPr>
              <w:pStyle w:val="0Text-table"/>
              <w:ind w:leftChars="31" w:left="65" w:rightChars="36" w:right="76"/>
              <w:rPr>
                <w:kern w:val="2"/>
                <w:szCs w:val="18"/>
              </w:rPr>
            </w:pPr>
          </w:p>
        </w:tc>
        <w:tc>
          <w:tcPr>
            <w:tcW w:w="1690" w:type="dxa"/>
            <w:shd w:val="clear" w:color="auto" w:fill="auto"/>
            <w:tcMar>
              <w:left w:w="57" w:type="dxa"/>
              <w:right w:w="57" w:type="dxa"/>
            </w:tcMar>
            <w:vAlign w:val="center"/>
          </w:tcPr>
          <w:p w:rsidR="005D2142" w:rsidRPr="005D0510" w:rsidRDefault="005D2142" w:rsidP="00430D2C">
            <w:pPr>
              <w:pStyle w:val="0Text-table"/>
              <w:ind w:leftChars="26" w:left="55" w:rightChars="59" w:right="124"/>
              <w:rPr>
                <w:kern w:val="2"/>
                <w:szCs w:val="18"/>
              </w:rPr>
            </w:pPr>
          </w:p>
        </w:tc>
      </w:tr>
      <w:tr w:rsidR="005D2142" w:rsidRPr="00A30066" w:rsidTr="00430D2C">
        <w:trPr>
          <w:trHeight w:val="525"/>
          <w:jc w:val="center"/>
        </w:trPr>
        <w:tc>
          <w:tcPr>
            <w:tcW w:w="3345" w:type="dxa"/>
            <w:shd w:val="clear" w:color="auto" w:fill="auto"/>
            <w:vAlign w:val="center"/>
          </w:tcPr>
          <w:p w:rsidR="005D2142" w:rsidRPr="005D0510" w:rsidRDefault="005D2142" w:rsidP="00430D2C">
            <w:pPr>
              <w:pStyle w:val="0Text-table"/>
              <w:rPr>
                <w:kern w:val="2"/>
                <w:szCs w:val="18"/>
              </w:rPr>
            </w:pPr>
            <w:r w:rsidRPr="005D0510">
              <w:rPr>
                <w:rFonts w:hint="eastAsia"/>
                <w:kern w:val="2"/>
                <w:szCs w:val="18"/>
              </w:rPr>
              <w:t>B-14 Emergency Risks</w:t>
            </w:r>
          </w:p>
        </w:tc>
        <w:tc>
          <w:tcPr>
            <w:tcW w:w="2873" w:type="dxa"/>
            <w:shd w:val="clear" w:color="auto" w:fill="auto"/>
            <w:tcMar>
              <w:left w:w="0" w:type="dxa"/>
              <w:right w:w="0" w:type="dxa"/>
            </w:tcMar>
            <w:vAlign w:val="center"/>
          </w:tcPr>
          <w:p w:rsidR="005D2142" w:rsidRPr="005D0510" w:rsidRDefault="005D2142" w:rsidP="00430D2C">
            <w:pPr>
              <w:pStyle w:val="0Text-table"/>
              <w:ind w:leftChars="26" w:left="55" w:rightChars="59" w:right="124"/>
              <w:rPr>
                <w:kern w:val="2"/>
                <w:szCs w:val="18"/>
              </w:rPr>
            </w:pPr>
          </w:p>
        </w:tc>
        <w:tc>
          <w:tcPr>
            <w:tcW w:w="1658" w:type="dxa"/>
            <w:shd w:val="clear" w:color="auto" w:fill="auto"/>
            <w:tcMar>
              <w:left w:w="0" w:type="dxa"/>
              <w:right w:w="0" w:type="dxa"/>
            </w:tcMar>
            <w:vAlign w:val="center"/>
          </w:tcPr>
          <w:p w:rsidR="005D2142" w:rsidRPr="005D0510" w:rsidRDefault="005D2142" w:rsidP="00430D2C">
            <w:pPr>
              <w:pStyle w:val="0Text-table"/>
              <w:ind w:leftChars="31" w:left="65" w:rightChars="36" w:right="76"/>
              <w:rPr>
                <w:kern w:val="2"/>
                <w:szCs w:val="18"/>
              </w:rPr>
            </w:pPr>
          </w:p>
        </w:tc>
        <w:tc>
          <w:tcPr>
            <w:tcW w:w="1690" w:type="dxa"/>
            <w:shd w:val="clear" w:color="auto" w:fill="auto"/>
            <w:tcMar>
              <w:left w:w="57" w:type="dxa"/>
              <w:right w:w="57" w:type="dxa"/>
            </w:tcMar>
            <w:vAlign w:val="center"/>
          </w:tcPr>
          <w:p w:rsidR="005D2142" w:rsidRPr="005D0510" w:rsidRDefault="005D2142" w:rsidP="00430D2C">
            <w:pPr>
              <w:pStyle w:val="0Text-table"/>
              <w:ind w:leftChars="26" w:left="55" w:rightChars="59" w:right="124"/>
              <w:rPr>
                <w:kern w:val="2"/>
                <w:szCs w:val="18"/>
              </w:rPr>
            </w:pPr>
          </w:p>
        </w:tc>
      </w:tr>
      <w:tr w:rsidR="005D2142" w:rsidRPr="00A30066" w:rsidTr="00430D2C">
        <w:trPr>
          <w:trHeight w:val="525"/>
          <w:jc w:val="center"/>
        </w:trPr>
        <w:tc>
          <w:tcPr>
            <w:tcW w:w="3345" w:type="dxa"/>
            <w:shd w:val="clear" w:color="auto" w:fill="auto"/>
            <w:vAlign w:val="center"/>
          </w:tcPr>
          <w:p w:rsidR="005D2142" w:rsidRPr="005D0510" w:rsidRDefault="005D2142" w:rsidP="00430D2C">
            <w:pPr>
              <w:pStyle w:val="0Text-table"/>
              <w:rPr>
                <w:kern w:val="2"/>
                <w:szCs w:val="18"/>
              </w:rPr>
            </w:pPr>
            <w:r w:rsidRPr="005D0510">
              <w:rPr>
                <w:rFonts w:hint="eastAsia"/>
                <w:kern w:val="2"/>
                <w:szCs w:val="18"/>
              </w:rPr>
              <w:t xml:space="preserve">B-15 </w:t>
            </w:r>
            <w:r w:rsidRPr="005D0510">
              <w:rPr>
                <w:kern w:val="2"/>
                <w:szCs w:val="18"/>
              </w:rPr>
              <w:t>Transboundary or Global issues</w:t>
            </w:r>
          </w:p>
        </w:tc>
        <w:tc>
          <w:tcPr>
            <w:tcW w:w="2873" w:type="dxa"/>
            <w:shd w:val="clear" w:color="auto" w:fill="auto"/>
            <w:tcMar>
              <w:left w:w="0" w:type="dxa"/>
              <w:right w:w="0" w:type="dxa"/>
            </w:tcMar>
            <w:vAlign w:val="center"/>
          </w:tcPr>
          <w:p w:rsidR="005D2142" w:rsidRPr="005D0510" w:rsidRDefault="005D2142" w:rsidP="00430D2C">
            <w:pPr>
              <w:pStyle w:val="0Text-table"/>
              <w:ind w:leftChars="26" w:left="55" w:rightChars="59" w:right="124"/>
              <w:rPr>
                <w:kern w:val="2"/>
                <w:szCs w:val="18"/>
              </w:rPr>
            </w:pPr>
          </w:p>
        </w:tc>
        <w:tc>
          <w:tcPr>
            <w:tcW w:w="1658" w:type="dxa"/>
            <w:shd w:val="clear" w:color="auto" w:fill="auto"/>
            <w:tcMar>
              <w:left w:w="0" w:type="dxa"/>
              <w:right w:w="0" w:type="dxa"/>
            </w:tcMar>
            <w:vAlign w:val="center"/>
          </w:tcPr>
          <w:p w:rsidR="005D2142" w:rsidRPr="005D0510" w:rsidRDefault="005D2142" w:rsidP="00430D2C">
            <w:pPr>
              <w:pStyle w:val="0Text-table"/>
              <w:ind w:leftChars="26" w:left="55" w:rightChars="36" w:right="76"/>
              <w:rPr>
                <w:kern w:val="2"/>
                <w:szCs w:val="18"/>
              </w:rPr>
            </w:pPr>
          </w:p>
        </w:tc>
        <w:tc>
          <w:tcPr>
            <w:tcW w:w="1690" w:type="dxa"/>
            <w:shd w:val="clear" w:color="auto" w:fill="auto"/>
            <w:tcMar>
              <w:left w:w="57" w:type="dxa"/>
              <w:right w:w="57" w:type="dxa"/>
            </w:tcMar>
            <w:vAlign w:val="center"/>
          </w:tcPr>
          <w:p w:rsidR="005D2142" w:rsidRPr="005D0510" w:rsidRDefault="005D2142" w:rsidP="00430D2C">
            <w:pPr>
              <w:pStyle w:val="0Text-table"/>
              <w:ind w:leftChars="26" w:left="55" w:rightChars="59" w:right="124"/>
              <w:rPr>
                <w:kern w:val="2"/>
                <w:szCs w:val="18"/>
              </w:rPr>
            </w:pPr>
          </w:p>
        </w:tc>
      </w:tr>
    </w:tbl>
    <w:p w:rsidR="005D2142" w:rsidRDefault="005D2142" w:rsidP="005D2142">
      <w:pPr>
        <w:widowControl/>
        <w:adjustRightInd/>
        <w:spacing w:before="0" w:after="0" w:line="240" w:lineRule="auto"/>
        <w:jc w:val="left"/>
        <w:rPr>
          <w:i/>
          <w:sz w:val="18"/>
          <w:szCs w:val="18"/>
        </w:rPr>
      </w:pPr>
      <w:r>
        <w:rPr>
          <w:i/>
          <w:sz w:val="18"/>
          <w:szCs w:val="18"/>
        </w:rPr>
        <w:t>Note</w:t>
      </w:r>
    </w:p>
    <w:p w:rsidR="005D2142" w:rsidRPr="00E10E34" w:rsidRDefault="005D2142" w:rsidP="00BB221D">
      <w:pPr>
        <w:widowControl/>
        <w:numPr>
          <w:ilvl w:val="0"/>
          <w:numId w:val="33"/>
        </w:numPr>
        <w:adjustRightInd/>
        <w:spacing w:before="0" w:after="0" w:line="240" w:lineRule="auto"/>
        <w:jc w:val="left"/>
        <w:rPr>
          <w:i/>
          <w:sz w:val="18"/>
          <w:szCs w:val="18"/>
        </w:rPr>
      </w:pPr>
      <w:r w:rsidRPr="00E10E34">
        <w:rPr>
          <w:i/>
          <w:sz w:val="18"/>
          <w:szCs w:val="18"/>
        </w:rPr>
        <w:t>In case of the applicants who prepared IEE/EIA report, the monitoring plan described in IEE/EIA should be described here.</w:t>
      </w:r>
    </w:p>
    <w:p w:rsidR="005D2142" w:rsidRDefault="005D2142" w:rsidP="00A31586">
      <w:pPr>
        <w:widowControl/>
        <w:adjustRightInd/>
        <w:spacing w:before="0" w:after="0" w:line="240" w:lineRule="auto"/>
        <w:rPr>
          <w:b/>
          <w:sz w:val="24"/>
          <w:szCs w:val="24"/>
        </w:rPr>
      </w:pPr>
    </w:p>
    <w:p w:rsidR="005D2142" w:rsidRPr="003C2BC6" w:rsidRDefault="005D2142" w:rsidP="005D2142">
      <w:pPr>
        <w:pStyle w:val="0Heading-3"/>
        <w:numPr>
          <w:ilvl w:val="0"/>
          <w:numId w:val="9"/>
        </w:numPr>
        <w:spacing w:before="240" w:after="120"/>
        <w:ind w:left="630" w:firstLineChars="0" w:hanging="630"/>
        <w:jc w:val="left"/>
      </w:pPr>
      <w:r w:rsidRPr="003C2BC6">
        <w:t xml:space="preserve">Community Consultation and Engagement </w:t>
      </w:r>
    </w:p>
    <w:p w:rsidR="005D2142" w:rsidRPr="003C2BC6" w:rsidRDefault="005D2142" w:rsidP="005D2142">
      <w:r w:rsidRPr="003C2BC6">
        <w:t xml:space="preserve">1. Have any community consultation and engagement activities been undertaken by the Locator </w:t>
      </w:r>
      <w:r w:rsidRPr="003C2BC6">
        <w:rPr>
          <w:u w:val="single"/>
        </w:rPr>
        <w:t>during the monitoring period?</w:t>
      </w:r>
    </w:p>
    <w:p w:rsidR="005D2142" w:rsidRPr="003C2BC6" w:rsidRDefault="005D2142" w:rsidP="005D2142">
      <w:pPr>
        <w:ind w:firstLine="210"/>
        <w:rPr>
          <w:sz w:val="20"/>
          <w:szCs w:val="20"/>
        </w:rPr>
      </w:pPr>
      <w:r w:rsidRPr="003C2BC6">
        <w:rPr>
          <w:sz w:val="20"/>
          <w:szCs w:val="20"/>
        </w:rPr>
        <w:t>□</w:t>
      </w:r>
      <w:r w:rsidRPr="003C2BC6">
        <w:rPr>
          <w:rFonts w:hint="eastAsia"/>
          <w:sz w:val="20"/>
          <w:szCs w:val="20"/>
        </w:rPr>
        <w:t xml:space="preserve"> Yes</w:t>
      </w:r>
      <w:r w:rsidRPr="003C2BC6">
        <w:rPr>
          <w:sz w:val="20"/>
          <w:szCs w:val="20"/>
        </w:rPr>
        <w:tab/>
        <w:t>□</w:t>
      </w:r>
      <w:r w:rsidRPr="003C2BC6">
        <w:rPr>
          <w:rFonts w:hint="eastAsia"/>
          <w:sz w:val="20"/>
          <w:szCs w:val="20"/>
        </w:rPr>
        <w:t xml:space="preserve"> No</w:t>
      </w:r>
    </w:p>
    <w:p w:rsidR="005D2142" w:rsidRPr="003C2BC6" w:rsidRDefault="005D2142" w:rsidP="005D2142">
      <w:pPr>
        <w:ind w:leftChars="200" w:left="420"/>
        <w:rPr>
          <w:i/>
          <w:u w:val="single"/>
        </w:rPr>
      </w:pPr>
      <w:r w:rsidRPr="003C2BC6">
        <w:rPr>
          <w:rFonts w:hint="eastAsia"/>
          <w:i/>
          <w:u w:val="single"/>
        </w:rPr>
        <w:t xml:space="preserve">If marked </w:t>
      </w:r>
      <w:r w:rsidRPr="003C2BC6">
        <w:rPr>
          <w:i/>
          <w:u w:val="single"/>
        </w:rPr>
        <w:t>“</w:t>
      </w:r>
      <w:r w:rsidRPr="003C2BC6">
        <w:rPr>
          <w:rFonts w:hint="eastAsia"/>
          <w:i/>
          <w:u w:val="single"/>
        </w:rPr>
        <w:t>Yes</w:t>
      </w:r>
      <w:r w:rsidRPr="003C2BC6">
        <w:rPr>
          <w:i/>
          <w:u w:val="single"/>
        </w:rPr>
        <w:t>”</w:t>
      </w:r>
      <w:r w:rsidRPr="003C2BC6">
        <w:rPr>
          <w:rFonts w:hint="eastAsia"/>
          <w:i/>
          <w:u w:val="single"/>
        </w:rPr>
        <w:t>, please describe</w:t>
      </w:r>
      <w:r w:rsidRPr="003C2BC6">
        <w:rPr>
          <w:i/>
          <w:u w:val="single"/>
        </w:rPr>
        <w:t xml:space="preserve"> the type of community consultation activity and key outcomes.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945"/>
        <w:gridCol w:w="1314"/>
        <w:gridCol w:w="1985"/>
        <w:gridCol w:w="1134"/>
        <w:gridCol w:w="1417"/>
        <w:gridCol w:w="1701"/>
      </w:tblGrid>
      <w:tr w:rsidR="005D2142" w:rsidRPr="00150BE1" w:rsidTr="00150BE1">
        <w:tc>
          <w:tcPr>
            <w:tcW w:w="576" w:type="dxa"/>
            <w:shd w:val="clear" w:color="auto" w:fill="auto"/>
            <w:vAlign w:val="center"/>
          </w:tcPr>
          <w:p w:rsidR="005D2142" w:rsidRPr="003C2BC6" w:rsidRDefault="005D2142" w:rsidP="00150BE1">
            <w:pPr>
              <w:jc w:val="center"/>
              <w:rPr>
                <w:b/>
                <w:sz w:val="18"/>
                <w:szCs w:val="18"/>
              </w:rPr>
            </w:pPr>
            <w:r w:rsidRPr="003C2BC6">
              <w:rPr>
                <w:b/>
                <w:sz w:val="18"/>
                <w:szCs w:val="18"/>
              </w:rPr>
              <w:lastRenderedPageBreak/>
              <w:t>Date</w:t>
            </w:r>
          </w:p>
        </w:tc>
        <w:tc>
          <w:tcPr>
            <w:tcW w:w="945" w:type="dxa"/>
            <w:vAlign w:val="center"/>
          </w:tcPr>
          <w:p w:rsidR="005D2142" w:rsidRPr="003C2BC6" w:rsidRDefault="005D2142" w:rsidP="00150BE1">
            <w:pPr>
              <w:jc w:val="center"/>
              <w:rPr>
                <w:b/>
                <w:sz w:val="18"/>
                <w:szCs w:val="18"/>
              </w:rPr>
            </w:pPr>
            <w:r w:rsidRPr="003C2BC6">
              <w:rPr>
                <w:b/>
                <w:sz w:val="18"/>
                <w:szCs w:val="18"/>
              </w:rPr>
              <w:t>Location</w:t>
            </w:r>
          </w:p>
        </w:tc>
        <w:tc>
          <w:tcPr>
            <w:tcW w:w="1314" w:type="dxa"/>
            <w:shd w:val="clear" w:color="auto" w:fill="auto"/>
            <w:vAlign w:val="center"/>
          </w:tcPr>
          <w:p w:rsidR="005D2142" w:rsidRPr="003C2BC6" w:rsidRDefault="005D2142" w:rsidP="00150BE1">
            <w:pPr>
              <w:jc w:val="center"/>
              <w:rPr>
                <w:b/>
                <w:sz w:val="18"/>
                <w:szCs w:val="18"/>
              </w:rPr>
            </w:pPr>
            <w:r w:rsidRPr="003C2BC6">
              <w:rPr>
                <w:b/>
                <w:sz w:val="18"/>
                <w:szCs w:val="18"/>
              </w:rPr>
              <w:t>Type</w:t>
            </w:r>
          </w:p>
        </w:tc>
        <w:tc>
          <w:tcPr>
            <w:tcW w:w="1985" w:type="dxa"/>
            <w:vAlign w:val="center"/>
          </w:tcPr>
          <w:p w:rsidR="005D2142" w:rsidRPr="003C2BC6" w:rsidRDefault="005D2142" w:rsidP="00150BE1">
            <w:pPr>
              <w:jc w:val="center"/>
              <w:rPr>
                <w:b/>
                <w:sz w:val="18"/>
                <w:szCs w:val="18"/>
              </w:rPr>
            </w:pPr>
            <w:r w:rsidRPr="003C2BC6">
              <w:rPr>
                <w:b/>
                <w:sz w:val="18"/>
                <w:szCs w:val="18"/>
              </w:rPr>
              <w:t>Purpose</w:t>
            </w:r>
          </w:p>
        </w:tc>
        <w:tc>
          <w:tcPr>
            <w:tcW w:w="1134" w:type="dxa"/>
            <w:vAlign w:val="center"/>
          </w:tcPr>
          <w:p w:rsidR="005D2142" w:rsidRPr="003C2BC6" w:rsidRDefault="005D2142" w:rsidP="00150BE1">
            <w:pPr>
              <w:jc w:val="center"/>
              <w:rPr>
                <w:b/>
                <w:sz w:val="18"/>
                <w:szCs w:val="18"/>
              </w:rPr>
            </w:pPr>
            <w:r w:rsidRPr="003C2BC6">
              <w:rPr>
                <w:b/>
                <w:sz w:val="18"/>
                <w:szCs w:val="18"/>
              </w:rPr>
              <w:t>Duration</w:t>
            </w:r>
          </w:p>
        </w:tc>
        <w:tc>
          <w:tcPr>
            <w:tcW w:w="1417" w:type="dxa"/>
            <w:shd w:val="clear" w:color="auto" w:fill="auto"/>
            <w:vAlign w:val="center"/>
          </w:tcPr>
          <w:p w:rsidR="005D2142" w:rsidRPr="003C2BC6" w:rsidRDefault="005D2142" w:rsidP="00150BE1">
            <w:pPr>
              <w:jc w:val="center"/>
              <w:rPr>
                <w:b/>
                <w:sz w:val="18"/>
                <w:szCs w:val="18"/>
              </w:rPr>
            </w:pPr>
            <w:r w:rsidRPr="003C2BC6">
              <w:rPr>
                <w:b/>
                <w:sz w:val="18"/>
                <w:szCs w:val="18"/>
              </w:rPr>
              <w:t>Number of Participants, by Gender if available (M/F)</w:t>
            </w:r>
          </w:p>
        </w:tc>
        <w:tc>
          <w:tcPr>
            <w:tcW w:w="1701" w:type="dxa"/>
            <w:shd w:val="clear" w:color="auto" w:fill="auto"/>
            <w:vAlign w:val="center"/>
          </w:tcPr>
          <w:p w:rsidR="005D2142" w:rsidRPr="003C2BC6" w:rsidRDefault="005D2142" w:rsidP="00150BE1">
            <w:pPr>
              <w:jc w:val="center"/>
              <w:rPr>
                <w:b/>
                <w:sz w:val="18"/>
                <w:szCs w:val="18"/>
              </w:rPr>
            </w:pPr>
            <w:r w:rsidRPr="003C2BC6">
              <w:rPr>
                <w:b/>
                <w:sz w:val="18"/>
                <w:szCs w:val="18"/>
              </w:rPr>
              <w:t>Key Outcomes</w:t>
            </w:r>
          </w:p>
        </w:tc>
      </w:tr>
      <w:tr w:rsidR="005D2142" w:rsidRPr="0049416B" w:rsidTr="00430D2C">
        <w:tc>
          <w:tcPr>
            <w:tcW w:w="576" w:type="dxa"/>
            <w:shd w:val="clear" w:color="auto" w:fill="auto"/>
          </w:tcPr>
          <w:p w:rsidR="005D2142" w:rsidRPr="0049416B" w:rsidRDefault="005D2142" w:rsidP="00430D2C">
            <w:pPr>
              <w:rPr>
                <w:sz w:val="18"/>
                <w:szCs w:val="18"/>
              </w:rPr>
            </w:pPr>
          </w:p>
        </w:tc>
        <w:tc>
          <w:tcPr>
            <w:tcW w:w="945" w:type="dxa"/>
          </w:tcPr>
          <w:p w:rsidR="005D2142" w:rsidRDefault="005D2142" w:rsidP="00430D2C">
            <w:pPr>
              <w:rPr>
                <w:sz w:val="18"/>
                <w:szCs w:val="18"/>
                <w:u w:val="single"/>
              </w:rPr>
            </w:pPr>
          </w:p>
        </w:tc>
        <w:tc>
          <w:tcPr>
            <w:tcW w:w="1314" w:type="dxa"/>
            <w:shd w:val="clear" w:color="auto" w:fill="auto"/>
          </w:tcPr>
          <w:p w:rsidR="005D2142" w:rsidRPr="0049416B" w:rsidRDefault="005D2142" w:rsidP="00430D2C">
            <w:pPr>
              <w:rPr>
                <w:sz w:val="18"/>
                <w:szCs w:val="18"/>
                <w:u w:val="single"/>
              </w:rPr>
            </w:pPr>
          </w:p>
        </w:tc>
        <w:tc>
          <w:tcPr>
            <w:tcW w:w="1985" w:type="dxa"/>
          </w:tcPr>
          <w:p w:rsidR="005D2142" w:rsidRPr="0049416B" w:rsidRDefault="005D2142" w:rsidP="00430D2C">
            <w:pPr>
              <w:rPr>
                <w:sz w:val="18"/>
                <w:szCs w:val="18"/>
                <w:u w:val="single"/>
              </w:rPr>
            </w:pPr>
          </w:p>
        </w:tc>
        <w:tc>
          <w:tcPr>
            <w:tcW w:w="1134" w:type="dxa"/>
          </w:tcPr>
          <w:p w:rsidR="005D2142" w:rsidRPr="0049416B" w:rsidRDefault="005D2142" w:rsidP="00430D2C">
            <w:pPr>
              <w:rPr>
                <w:sz w:val="18"/>
                <w:szCs w:val="18"/>
                <w:u w:val="single"/>
              </w:rPr>
            </w:pPr>
          </w:p>
        </w:tc>
        <w:tc>
          <w:tcPr>
            <w:tcW w:w="1417" w:type="dxa"/>
            <w:shd w:val="clear" w:color="auto" w:fill="auto"/>
          </w:tcPr>
          <w:p w:rsidR="005D2142" w:rsidRPr="0049416B" w:rsidRDefault="005D2142" w:rsidP="00430D2C">
            <w:pPr>
              <w:rPr>
                <w:sz w:val="18"/>
                <w:szCs w:val="18"/>
                <w:u w:val="single"/>
              </w:rPr>
            </w:pPr>
          </w:p>
        </w:tc>
        <w:tc>
          <w:tcPr>
            <w:tcW w:w="1701" w:type="dxa"/>
            <w:shd w:val="clear" w:color="auto" w:fill="auto"/>
          </w:tcPr>
          <w:p w:rsidR="005D2142" w:rsidRPr="0049416B" w:rsidRDefault="005D2142" w:rsidP="00430D2C">
            <w:pPr>
              <w:rPr>
                <w:sz w:val="18"/>
                <w:szCs w:val="18"/>
                <w:u w:val="single"/>
              </w:rPr>
            </w:pPr>
          </w:p>
        </w:tc>
      </w:tr>
      <w:tr w:rsidR="005D2142" w:rsidRPr="0049416B" w:rsidTr="00430D2C">
        <w:tc>
          <w:tcPr>
            <w:tcW w:w="576" w:type="dxa"/>
            <w:shd w:val="clear" w:color="auto" w:fill="auto"/>
          </w:tcPr>
          <w:p w:rsidR="005D2142" w:rsidRPr="0049416B" w:rsidRDefault="005D2142" w:rsidP="00430D2C">
            <w:pPr>
              <w:jc w:val="left"/>
              <w:rPr>
                <w:sz w:val="18"/>
                <w:szCs w:val="18"/>
              </w:rPr>
            </w:pPr>
          </w:p>
        </w:tc>
        <w:tc>
          <w:tcPr>
            <w:tcW w:w="945" w:type="dxa"/>
          </w:tcPr>
          <w:p w:rsidR="005D2142" w:rsidRPr="0049416B" w:rsidRDefault="005D2142" w:rsidP="00430D2C">
            <w:pPr>
              <w:rPr>
                <w:sz w:val="18"/>
                <w:szCs w:val="18"/>
                <w:u w:val="single"/>
              </w:rPr>
            </w:pPr>
          </w:p>
        </w:tc>
        <w:tc>
          <w:tcPr>
            <w:tcW w:w="1314" w:type="dxa"/>
            <w:shd w:val="clear" w:color="auto" w:fill="auto"/>
          </w:tcPr>
          <w:p w:rsidR="005D2142" w:rsidRPr="0049416B" w:rsidRDefault="005D2142" w:rsidP="00430D2C">
            <w:pPr>
              <w:rPr>
                <w:sz w:val="18"/>
                <w:szCs w:val="18"/>
                <w:u w:val="single"/>
              </w:rPr>
            </w:pPr>
          </w:p>
        </w:tc>
        <w:tc>
          <w:tcPr>
            <w:tcW w:w="1985" w:type="dxa"/>
          </w:tcPr>
          <w:p w:rsidR="005D2142" w:rsidRPr="0049416B" w:rsidRDefault="005D2142" w:rsidP="00430D2C">
            <w:pPr>
              <w:rPr>
                <w:sz w:val="18"/>
                <w:szCs w:val="18"/>
                <w:u w:val="single"/>
              </w:rPr>
            </w:pPr>
          </w:p>
        </w:tc>
        <w:tc>
          <w:tcPr>
            <w:tcW w:w="1134" w:type="dxa"/>
          </w:tcPr>
          <w:p w:rsidR="005D2142" w:rsidRPr="0049416B" w:rsidRDefault="005D2142" w:rsidP="00430D2C">
            <w:pPr>
              <w:rPr>
                <w:sz w:val="18"/>
                <w:szCs w:val="18"/>
                <w:u w:val="single"/>
              </w:rPr>
            </w:pPr>
          </w:p>
        </w:tc>
        <w:tc>
          <w:tcPr>
            <w:tcW w:w="1417" w:type="dxa"/>
            <w:shd w:val="clear" w:color="auto" w:fill="auto"/>
          </w:tcPr>
          <w:p w:rsidR="005D2142" w:rsidRPr="0049416B" w:rsidRDefault="005D2142" w:rsidP="00430D2C">
            <w:pPr>
              <w:rPr>
                <w:sz w:val="18"/>
                <w:szCs w:val="18"/>
                <w:u w:val="single"/>
              </w:rPr>
            </w:pPr>
          </w:p>
        </w:tc>
        <w:tc>
          <w:tcPr>
            <w:tcW w:w="1701" w:type="dxa"/>
            <w:shd w:val="clear" w:color="auto" w:fill="auto"/>
          </w:tcPr>
          <w:p w:rsidR="005D2142" w:rsidRPr="0049416B" w:rsidRDefault="005D2142" w:rsidP="00430D2C">
            <w:pPr>
              <w:rPr>
                <w:sz w:val="18"/>
                <w:szCs w:val="18"/>
                <w:u w:val="single"/>
              </w:rPr>
            </w:pPr>
          </w:p>
        </w:tc>
      </w:tr>
      <w:tr w:rsidR="005D2142" w:rsidRPr="0049416B" w:rsidTr="00430D2C">
        <w:tc>
          <w:tcPr>
            <w:tcW w:w="576" w:type="dxa"/>
            <w:shd w:val="clear" w:color="auto" w:fill="auto"/>
          </w:tcPr>
          <w:p w:rsidR="005D2142" w:rsidRPr="0049416B" w:rsidRDefault="005D2142" w:rsidP="00430D2C">
            <w:pPr>
              <w:jc w:val="left"/>
              <w:rPr>
                <w:sz w:val="18"/>
                <w:szCs w:val="18"/>
              </w:rPr>
            </w:pPr>
          </w:p>
        </w:tc>
        <w:tc>
          <w:tcPr>
            <w:tcW w:w="945" w:type="dxa"/>
          </w:tcPr>
          <w:p w:rsidR="005D2142" w:rsidRPr="0049416B" w:rsidRDefault="005D2142" w:rsidP="00430D2C">
            <w:pPr>
              <w:rPr>
                <w:sz w:val="18"/>
                <w:szCs w:val="18"/>
                <w:u w:val="single"/>
              </w:rPr>
            </w:pPr>
          </w:p>
        </w:tc>
        <w:tc>
          <w:tcPr>
            <w:tcW w:w="1314" w:type="dxa"/>
            <w:shd w:val="clear" w:color="auto" w:fill="auto"/>
          </w:tcPr>
          <w:p w:rsidR="005D2142" w:rsidRPr="0049416B" w:rsidRDefault="005D2142" w:rsidP="00430D2C">
            <w:pPr>
              <w:rPr>
                <w:sz w:val="18"/>
                <w:szCs w:val="18"/>
                <w:u w:val="single"/>
              </w:rPr>
            </w:pPr>
          </w:p>
        </w:tc>
        <w:tc>
          <w:tcPr>
            <w:tcW w:w="1985" w:type="dxa"/>
          </w:tcPr>
          <w:p w:rsidR="005D2142" w:rsidRPr="0049416B" w:rsidRDefault="005D2142" w:rsidP="00430D2C">
            <w:pPr>
              <w:rPr>
                <w:sz w:val="18"/>
                <w:szCs w:val="18"/>
                <w:u w:val="single"/>
              </w:rPr>
            </w:pPr>
          </w:p>
        </w:tc>
        <w:tc>
          <w:tcPr>
            <w:tcW w:w="1134" w:type="dxa"/>
          </w:tcPr>
          <w:p w:rsidR="005D2142" w:rsidRPr="0049416B" w:rsidRDefault="005D2142" w:rsidP="00430D2C">
            <w:pPr>
              <w:rPr>
                <w:sz w:val="18"/>
                <w:szCs w:val="18"/>
                <w:u w:val="single"/>
              </w:rPr>
            </w:pPr>
          </w:p>
        </w:tc>
        <w:tc>
          <w:tcPr>
            <w:tcW w:w="1417" w:type="dxa"/>
            <w:shd w:val="clear" w:color="auto" w:fill="auto"/>
          </w:tcPr>
          <w:p w:rsidR="005D2142" w:rsidRPr="0049416B" w:rsidRDefault="005D2142" w:rsidP="00430D2C">
            <w:pPr>
              <w:rPr>
                <w:sz w:val="18"/>
                <w:szCs w:val="18"/>
                <w:u w:val="single"/>
              </w:rPr>
            </w:pPr>
          </w:p>
        </w:tc>
        <w:tc>
          <w:tcPr>
            <w:tcW w:w="1701" w:type="dxa"/>
            <w:shd w:val="clear" w:color="auto" w:fill="auto"/>
          </w:tcPr>
          <w:p w:rsidR="005D2142" w:rsidRPr="0049416B" w:rsidRDefault="005D2142" w:rsidP="00430D2C">
            <w:pPr>
              <w:rPr>
                <w:sz w:val="18"/>
                <w:szCs w:val="18"/>
                <w:u w:val="single"/>
              </w:rPr>
            </w:pPr>
          </w:p>
        </w:tc>
      </w:tr>
    </w:tbl>
    <w:p w:rsidR="005D2142" w:rsidRDefault="005D2142" w:rsidP="005D2142">
      <w:pPr>
        <w:pStyle w:val="00"/>
        <w:spacing w:before="120" w:after="120"/>
      </w:pPr>
    </w:p>
    <w:p w:rsidR="005D2142" w:rsidRPr="006E183C" w:rsidRDefault="005D2142" w:rsidP="005D2142">
      <w:pPr>
        <w:pStyle w:val="0Heading-3"/>
        <w:spacing w:before="240" w:after="120"/>
        <w:ind w:left="0" w:firstLineChars="0" w:firstLine="0"/>
        <w:jc w:val="left"/>
      </w:pPr>
      <w:r w:rsidRPr="00150BE1">
        <w:rPr>
          <w:u w:val="none"/>
        </w:rPr>
        <w:t xml:space="preserve">IV. </w:t>
      </w:r>
      <w:r w:rsidR="00150BE1" w:rsidRPr="00150BE1">
        <w:rPr>
          <w:u w:val="none"/>
        </w:rPr>
        <w:tab/>
      </w:r>
      <w:r>
        <w:t>Complaints/Requests from the Surroundings (in and around of the project area)</w:t>
      </w:r>
    </w:p>
    <w:p w:rsidR="005D2142" w:rsidRPr="004253A6" w:rsidRDefault="005D2142" w:rsidP="005D2142">
      <w:pPr>
        <w:snapToGrid w:val="0"/>
        <w:spacing w:before="0" w:after="0" w:line="240" w:lineRule="auto"/>
        <w:rPr>
          <w:b/>
          <w:u w:val="single"/>
        </w:rPr>
      </w:pPr>
    </w:p>
    <w:p w:rsidR="005D2142" w:rsidRDefault="005D2142" w:rsidP="005D2142">
      <w:r>
        <w:t>1</w:t>
      </w:r>
      <w:r w:rsidRPr="00150BE1">
        <w:rPr>
          <w:color w:val="FF0000"/>
        </w:rPr>
        <w:t>.</w:t>
      </w:r>
      <w:r w:rsidR="00150BE1" w:rsidRPr="00150BE1">
        <w:rPr>
          <w:color w:val="FF0000"/>
        </w:rPr>
        <w:t xml:space="preserve"> </w:t>
      </w:r>
      <w:r w:rsidRPr="003C2BC6">
        <w:t>Have there been</w:t>
      </w:r>
      <w:r>
        <w:t xml:space="preserve"> </w:t>
      </w:r>
      <w:r w:rsidRPr="00AA1C8E">
        <w:rPr>
          <w:u w:val="single"/>
        </w:rPr>
        <w:t>any compla</w:t>
      </w:r>
      <w:r>
        <w:rPr>
          <w:u w:val="single"/>
        </w:rPr>
        <w:t xml:space="preserve">ints/requests related to environmental and social issues from </w:t>
      </w:r>
      <w:r w:rsidRPr="003C2BC6">
        <w:rPr>
          <w:u w:val="single"/>
        </w:rPr>
        <w:t>the</w:t>
      </w:r>
      <w:r>
        <w:rPr>
          <w:u w:val="single"/>
        </w:rPr>
        <w:t xml:space="preserve"> community (persons/</w:t>
      </w:r>
      <w:r w:rsidR="00150BE1">
        <w:rPr>
          <w:u w:val="single"/>
        </w:rPr>
        <w:t>organizations</w:t>
      </w:r>
      <w:r>
        <w:rPr>
          <w:u w:val="single"/>
        </w:rPr>
        <w:t>)</w:t>
      </w:r>
      <w:r w:rsidR="00150BE1">
        <w:rPr>
          <w:u w:val="single"/>
        </w:rPr>
        <w:t xml:space="preserve"> </w:t>
      </w:r>
      <w:r w:rsidRPr="00AA1C8E">
        <w:rPr>
          <w:u w:val="single"/>
        </w:rPr>
        <w:t>during the monitoring period?</w:t>
      </w:r>
    </w:p>
    <w:p w:rsidR="005D2142" w:rsidRDefault="005D2142" w:rsidP="005D2142">
      <w:pPr>
        <w:ind w:firstLine="210"/>
        <w:rPr>
          <w:sz w:val="20"/>
          <w:szCs w:val="20"/>
        </w:rPr>
      </w:pPr>
      <w:r w:rsidRPr="00A30066">
        <w:rPr>
          <w:sz w:val="20"/>
          <w:szCs w:val="20"/>
        </w:rPr>
        <w:t>□</w:t>
      </w:r>
      <w:r w:rsidRPr="00A30066">
        <w:rPr>
          <w:rFonts w:hint="eastAsia"/>
          <w:sz w:val="20"/>
          <w:szCs w:val="20"/>
        </w:rPr>
        <w:t xml:space="preserve"> Yes</w:t>
      </w:r>
      <w:r>
        <w:rPr>
          <w:sz w:val="20"/>
          <w:szCs w:val="20"/>
        </w:rPr>
        <w:tab/>
      </w:r>
      <w:r w:rsidRPr="00A30066">
        <w:rPr>
          <w:sz w:val="20"/>
          <w:szCs w:val="20"/>
        </w:rPr>
        <w:t>□</w:t>
      </w:r>
      <w:r w:rsidRPr="00A30066">
        <w:rPr>
          <w:rFonts w:hint="eastAsia"/>
          <w:sz w:val="20"/>
          <w:szCs w:val="20"/>
        </w:rPr>
        <w:t xml:space="preserve"> No</w:t>
      </w:r>
    </w:p>
    <w:p w:rsidR="005D2142" w:rsidRDefault="005D2142" w:rsidP="005D2142">
      <w:pPr>
        <w:ind w:leftChars="200" w:left="420"/>
        <w:rPr>
          <w:i/>
          <w:u w:val="single"/>
        </w:rPr>
      </w:pPr>
      <w:r>
        <w:rPr>
          <w:rFonts w:hint="eastAsia"/>
          <w:i/>
          <w:u w:val="single"/>
        </w:rPr>
        <w:t>If</w:t>
      </w:r>
      <w:r w:rsidRPr="00A30066">
        <w:rPr>
          <w:rFonts w:hint="eastAsia"/>
          <w:i/>
          <w:u w:val="single"/>
        </w:rPr>
        <w:t xml:space="preserve"> marked </w:t>
      </w:r>
      <w:r w:rsidRPr="00A30066">
        <w:rPr>
          <w:i/>
          <w:u w:val="single"/>
        </w:rPr>
        <w:t>“</w:t>
      </w:r>
      <w:r w:rsidRPr="00A30066">
        <w:rPr>
          <w:rFonts w:hint="eastAsia"/>
          <w:i/>
          <w:u w:val="single"/>
        </w:rPr>
        <w:t>Yes</w:t>
      </w:r>
      <w:r w:rsidRPr="00A30066">
        <w:rPr>
          <w:i/>
          <w:u w:val="single"/>
        </w:rPr>
        <w:t>”</w:t>
      </w:r>
      <w:r w:rsidRPr="00A30066">
        <w:rPr>
          <w:rFonts w:hint="eastAsia"/>
          <w:i/>
          <w:u w:val="single"/>
        </w:rPr>
        <w:t>, please describe</w:t>
      </w:r>
      <w:r>
        <w:rPr>
          <w:i/>
          <w:u w:val="single"/>
        </w:rPr>
        <w:t xml:space="preserve"> the complaints/requests and its response as follow:</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024"/>
        <w:gridCol w:w="2336"/>
        <w:gridCol w:w="1758"/>
        <w:gridCol w:w="1559"/>
      </w:tblGrid>
      <w:tr w:rsidR="005D2142" w:rsidRPr="0049416B" w:rsidTr="00430D2C">
        <w:tc>
          <w:tcPr>
            <w:tcW w:w="1501" w:type="dxa"/>
            <w:shd w:val="clear" w:color="auto" w:fill="auto"/>
            <w:vAlign w:val="center"/>
          </w:tcPr>
          <w:p w:rsidR="005D2142" w:rsidRPr="003C2BC6" w:rsidRDefault="005D2142" w:rsidP="00430D2C">
            <w:pPr>
              <w:jc w:val="center"/>
              <w:rPr>
                <w:b/>
                <w:sz w:val="18"/>
                <w:szCs w:val="18"/>
              </w:rPr>
            </w:pPr>
            <w:r w:rsidRPr="003C2BC6">
              <w:rPr>
                <w:b/>
                <w:sz w:val="18"/>
                <w:szCs w:val="18"/>
              </w:rPr>
              <w:t>Date Received</w:t>
            </w:r>
          </w:p>
        </w:tc>
        <w:tc>
          <w:tcPr>
            <w:tcW w:w="2024" w:type="dxa"/>
            <w:shd w:val="clear" w:color="auto" w:fill="auto"/>
            <w:vAlign w:val="center"/>
          </w:tcPr>
          <w:p w:rsidR="005D2142" w:rsidRPr="0049416B" w:rsidRDefault="005D2142" w:rsidP="00430D2C">
            <w:pPr>
              <w:jc w:val="center"/>
              <w:rPr>
                <w:b/>
                <w:sz w:val="18"/>
                <w:szCs w:val="18"/>
              </w:rPr>
            </w:pPr>
            <w:r w:rsidRPr="0049416B">
              <w:rPr>
                <w:b/>
                <w:sz w:val="18"/>
                <w:szCs w:val="18"/>
              </w:rPr>
              <w:t>Type of Complaint/Request</w:t>
            </w:r>
          </w:p>
        </w:tc>
        <w:tc>
          <w:tcPr>
            <w:tcW w:w="2336" w:type="dxa"/>
            <w:shd w:val="clear" w:color="auto" w:fill="auto"/>
            <w:vAlign w:val="center"/>
          </w:tcPr>
          <w:p w:rsidR="005D2142" w:rsidRPr="0049416B" w:rsidRDefault="005D2142" w:rsidP="00430D2C">
            <w:pPr>
              <w:jc w:val="center"/>
              <w:rPr>
                <w:b/>
                <w:sz w:val="18"/>
                <w:szCs w:val="18"/>
              </w:rPr>
            </w:pPr>
            <w:r w:rsidRPr="0049416B">
              <w:rPr>
                <w:b/>
                <w:sz w:val="18"/>
                <w:szCs w:val="18"/>
              </w:rPr>
              <w:t>Description</w:t>
            </w:r>
          </w:p>
        </w:tc>
        <w:tc>
          <w:tcPr>
            <w:tcW w:w="1758" w:type="dxa"/>
            <w:shd w:val="clear" w:color="auto" w:fill="auto"/>
            <w:vAlign w:val="center"/>
          </w:tcPr>
          <w:p w:rsidR="005D2142" w:rsidRPr="0049416B" w:rsidRDefault="005D2142" w:rsidP="00430D2C">
            <w:pPr>
              <w:jc w:val="center"/>
              <w:rPr>
                <w:b/>
                <w:sz w:val="18"/>
                <w:szCs w:val="18"/>
              </w:rPr>
            </w:pPr>
            <w:r w:rsidRPr="0049416B">
              <w:rPr>
                <w:b/>
                <w:sz w:val="18"/>
                <w:szCs w:val="18"/>
              </w:rPr>
              <w:t>Actions</w:t>
            </w:r>
          </w:p>
        </w:tc>
        <w:tc>
          <w:tcPr>
            <w:tcW w:w="1559" w:type="dxa"/>
          </w:tcPr>
          <w:p w:rsidR="005D2142" w:rsidRPr="003C2BC6" w:rsidRDefault="005D2142" w:rsidP="00430D2C">
            <w:pPr>
              <w:jc w:val="center"/>
              <w:rPr>
                <w:b/>
                <w:sz w:val="18"/>
                <w:szCs w:val="18"/>
              </w:rPr>
            </w:pPr>
            <w:r w:rsidRPr="003C2BC6">
              <w:rPr>
                <w:b/>
                <w:sz w:val="18"/>
                <w:szCs w:val="18"/>
              </w:rPr>
              <w:t>Resolved (Y/N)</w:t>
            </w:r>
          </w:p>
        </w:tc>
      </w:tr>
      <w:tr w:rsidR="005D2142" w:rsidRPr="0049416B" w:rsidTr="00430D2C">
        <w:tc>
          <w:tcPr>
            <w:tcW w:w="1501" w:type="dxa"/>
            <w:shd w:val="clear" w:color="auto" w:fill="auto"/>
          </w:tcPr>
          <w:p w:rsidR="005D2142" w:rsidRPr="0049416B" w:rsidRDefault="005D2142" w:rsidP="00430D2C">
            <w:pPr>
              <w:rPr>
                <w:sz w:val="18"/>
                <w:szCs w:val="18"/>
              </w:rPr>
            </w:pPr>
          </w:p>
        </w:tc>
        <w:tc>
          <w:tcPr>
            <w:tcW w:w="2024" w:type="dxa"/>
            <w:shd w:val="clear" w:color="auto" w:fill="auto"/>
          </w:tcPr>
          <w:p w:rsidR="005D2142" w:rsidRPr="0049416B" w:rsidRDefault="005D2142" w:rsidP="00430D2C">
            <w:pPr>
              <w:rPr>
                <w:sz w:val="18"/>
                <w:szCs w:val="18"/>
                <w:u w:val="single"/>
              </w:rPr>
            </w:pPr>
          </w:p>
        </w:tc>
        <w:tc>
          <w:tcPr>
            <w:tcW w:w="2336" w:type="dxa"/>
            <w:shd w:val="clear" w:color="auto" w:fill="auto"/>
          </w:tcPr>
          <w:p w:rsidR="005D2142" w:rsidRPr="0049416B" w:rsidRDefault="005D2142" w:rsidP="00430D2C">
            <w:pPr>
              <w:rPr>
                <w:sz w:val="18"/>
                <w:szCs w:val="18"/>
                <w:u w:val="single"/>
              </w:rPr>
            </w:pPr>
          </w:p>
        </w:tc>
        <w:tc>
          <w:tcPr>
            <w:tcW w:w="1758" w:type="dxa"/>
            <w:shd w:val="clear" w:color="auto" w:fill="auto"/>
          </w:tcPr>
          <w:p w:rsidR="005D2142" w:rsidRPr="0049416B" w:rsidRDefault="005D2142" w:rsidP="00430D2C">
            <w:pPr>
              <w:rPr>
                <w:sz w:val="18"/>
                <w:szCs w:val="18"/>
                <w:u w:val="single"/>
              </w:rPr>
            </w:pPr>
          </w:p>
        </w:tc>
        <w:tc>
          <w:tcPr>
            <w:tcW w:w="1559" w:type="dxa"/>
          </w:tcPr>
          <w:p w:rsidR="005D2142" w:rsidRPr="0049416B" w:rsidRDefault="005D2142" w:rsidP="00430D2C">
            <w:pPr>
              <w:rPr>
                <w:sz w:val="18"/>
                <w:szCs w:val="18"/>
                <w:u w:val="single"/>
              </w:rPr>
            </w:pPr>
          </w:p>
        </w:tc>
      </w:tr>
      <w:tr w:rsidR="005D2142" w:rsidRPr="0049416B" w:rsidTr="00430D2C">
        <w:tc>
          <w:tcPr>
            <w:tcW w:w="1501" w:type="dxa"/>
            <w:shd w:val="clear" w:color="auto" w:fill="auto"/>
          </w:tcPr>
          <w:p w:rsidR="005D2142" w:rsidRPr="0049416B" w:rsidRDefault="005D2142" w:rsidP="00430D2C">
            <w:pPr>
              <w:jc w:val="left"/>
              <w:rPr>
                <w:sz w:val="18"/>
                <w:szCs w:val="18"/>
              </w:rPr>
            </w:pPr>
          </w:p>
        </w:tc>
        <w:tc>
          <w:tcPr>
            <w:tcW w:w="2024" w:type="dxa"/>
            <w:shd w:val="clear" w:color="auto" w:fill="auto"/>
          </w:tcPr>
          <w:p w:rsidR="005D2142" w:rsidRPr="0049416B" w:rsidRDefault="005D2142" w:rsidP="00430D2C">
            <w:pPr>
              <w:rPr>
                <w:sz w:val="18"/>
                <w:szCs w:val="18"/>
                <w:u w:val="single"/>
              </w:rPr>
            </w:pPr>
          </w:p>
        </w:tc>
        <w:tc>
          <w:tcPr>
            <w:tcW w:w="2336" w:type="dxa"/>
            <w:shd w:val="clear" w:color="auto" w:fill="auto"/>
          </w:tcPr>
          <w:p w:rsidR="005D2142" w:rsidRPr="0049416B" w:rsidRDefault="005D2142" w:rsidP="00430D2C">
            <w:pPr>
              <w:rPr>
                <w:sz w:val="18"/>
                <w:szCs w:val="18"/>
                <w:u w:val="single"/>
              </w:rPr>
            </w:pPr>
          </w:p>
        </w:tc>
        <w:tc>
          <w:tcPr>
            <w:tcW w:w="1758" w:type="dxa"/>
            <w:shd w:val="clear" w:color="auto" w:fill="auto"/>
          </w:tcPr>
          <w:p w:rsidR="005D2142" w:rsidRPr="0049416B" w:rsidRDefault="005D2142" w:rsidP="00430D2C">
            <w:pPr>
              <w:rPr>
                <w:sz w:val="18"/>
                <w:szCs w:val="18"/>
                <w:u w:val="single"/>
              </w:rPr>
            </w:pPr>
          </w:p>
        </w:tc>
        <w:tc>
          <w:tcPr>
            <w:tcW w:w="1559" w:type="dxa"/>
          </w:tcPr>
          <w:p w:rsidR="005D2142" w:rsidRPr="0049416B" w:rsidRDefault="005D2142" w:rsidP="00430D2C">
            <w:pPr>
              <w:rPr>
                <w:sz w:val="18"/>
                <w:szCs w:val="18"/>
                <w:u w:val="single"/>
              </w:rPr>
            </w:pPr>
          </w:p>
        </w:tc>
      </w:tr>
      <w:tr w:rsidR="003C2BC6" w:rsidRPr="003C2BC6" w:rsidTr="00430D2C">
        <w:tc>
          <w:tcPr>
            <w:tcW w:w="1501" w:type="dxa"/>
            <w:shd w:val="clear" w:color="auto" w:fill="auto"/>
          </w:tcPr>
          <w:p w:rsidR="005D2142" w:rsidRPr="003C2BC6" w:rsidRDefault="005D2142" w:rsidP="00430D2C">
            <w:pPr>
              <w:jc w:val="left"/>
              <w:rPr>
                <w:sz w:val="18"/>
                <w:szCs w:val="18"/>
              </w:rPr>
            </w:pPr>
          </w:p>
        </w:tc>
        <w:tc>
          <w:tcPr>
            <w:tcW w:w="2024" w:type="dxa"/>
            <w:shd w:val="clear" w:color="auto" w:fill="auto"/>
          </w:tcPr>
          <w:p w:rsidR="005D2142" w:rsidRPr="003C2BC6" w:rsidRDefault="005D2142" w:rsidP="00430D2C">
            <w:pPr>
              <w:rPr>
                <w:sz w:val="18"/>
                <w:szCs w:val="18"/>
                <w:u w:val="single"/>
              </w:rPr>
            </w:pPr>
          </w:p>
        </w:tc>
        <w:tc>
          <w:tcPr>
            <w:tcW w:w="2336" w:type="dxa"/>
            <w:shd w:val="clear" w:color="auto" w:fill="auto"/>
          </w:tcPr>
          <w:p w:rsidR="005D2142" w:rsidRPr="003C2BC6" w:rsidRDefault="005D2142" w:rsidP="00430D2C">
            <w:pPr>
              <w:rPr>
                <w:sz w:val="18"/>
                <w:szCs w:val="18"/>
                <w:u w:val="single"/>
              </w:rPr>
            </w:pPr>
          </w:p>
        </w:tc>
        <w:tc>
          <w:tcPr>
            <w:tcW w:w="1758" w:type="dxa"/>
            <w:shd w:val="clear" w:color="auto" w:fill="auto"/>
          </w:tcPr>
          <w:p w:rsidR="005D2142" w:rsidRPr="003C2BC6" w:rsidRDefault="005D2142" w:rsidP="00430D2C">
            <w:pPr>
              <w:rPr>
                <w:sz w:val="18"/>
                <w:szCs w:val="18"/>
                <w:u w:val="single"/>
              </w:rPr>
            </w:pPr>
          </w:p>
        </w:tc>
        <w:tc>
          <w:tcPr>
            <w:tcW w:w="1559" w:type="dxa"/>
          </w:tcPr>
          <w:p w:rsidR="005D2142" w:rsidRPr="003C2BC6" w:rsidRDefault="005D2142" w:rsidP="00430D2C">
            <w:pPr>
              <w:rPr>
                <w:sz w:val="18"/>
                <w:szCs w:val="18"/>
                <w:u w:val="single"/>
              </w:rPr>
            </w:pPr>
          </w:p>
        </w:tc>
      </w:tr>
    </w:tbl>
    <w:p w:rsidR="005D2142" w:rsidRPr="003C2BC6" w:rsidRDefault="005D2142" w:rsidP="005D2142">
      <w:pPr>
        <w:pStyle w:val="0Heading-3"/>
        <w:spacing w:before="240" w:after="120"/>
        <w:ind w:left="0" w:firstLineChars="0" w:firstLine="0"/>
        <w:jc w:val="left"/>
        <w:rPr>
          <w:b w:val="0"/>
          <w:i/>
        </w:rPr>
      </w:pPr>
      <w:r w:rsidRPr="003C2BC6">
        <w:rPr>
          <w:b w:val="0"/>
          <w:i/>
        </w:rPr>
        <w:t xml:space="preserve">Also, please attach a copy of the complaints/grievances for the monitoring period where available. </w:t>
      </w:r>
    </w:p>
    <w:p w:rsidR="005D2142" w:rsidRPr="00953FCD" w:rsidRDefault="005D2142" w:rsidP="005D2142">
      <w:pPr>
        <w:pStyle w:val="00"/>
        <w:spacing w:before="120" w:after="120"/>
      </w:pPr>
    </w:p>
    <w:p w:rsidR="005D2142" w:rsidRPr="006E183C" w:rsidRDefault="00150BE1" w:rsidP="00BB221D">
      <w:pPr>
        <w:pStyle w:val="0Heading-3"/>
        <w:numPr>
          <w:ilvl w:val="0"/>
          <w:numId w:val="46"/>
        </w:numPr>
        <w:spacing w:before="240" w:after="120"/>
        <w:ind w:left="810" w:firstLineChars="0" w:hanging="810"/>
        <w:jc w:val="left"/>
      </w:pPr>
      <w:r>
        <w:t xml:space="preserve"> </w:t>
      </w:r>
      <w:r w:rsidR="005D2142" w:rsidRPr="004253A6">
        <w:t>Monitoring Results</w:t>
      </w:r>
      <w:r w:rsidR="005D2142">
        <w:t xml:space="preserve"> in the current monitoring period</w:t>
      </w:r>
    </w:p>
    <w:p w:rsidR="005D2142" w:rsidRPr="005D7CBE" w:rsidRDefault="005D2142" w:rsidP="005D2142">
      <w:pPr>
        <w:numPr>
          <w:ilvl w:val="0"/>
          <w:numId w:val="7"/>
        </w:numPr>
        <w:spacing w:after="120"/>
        <w:ind w:left="360"/>
        <w:rPr>
          <w:b/>
          <w:u w:val="single"/>
        </w:rPr>
      </w:pPr>
      <w:r>
        <w:rPr>
          <w:b/>
          <w:u w:val="single"/>
        </w:rPr>
        <w:t>Monitoring Agenda</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90"/>
        <w:gridCol w:w="1620"/>
        <w:gridCol w:w="1800"/>
      </w:tblGrid>
      <w:tr w:rsidR="005D2142" w:rsidRPr="00D6764C" w:rsidTr="00430D2C">
        <w:trPr>
          <w:tblHeader/>
        </w:trPr>
        <w:tc>
          <w:tcPr>
            <w:tcW w:w="1980" w:type="dxa"/>
            <w:shd w:val="clear" w:color="auto" w:fill="auto"/>
            <w:vAlign w:val="center"/>
          </w:tcPr>
          <w:p w:rsidR="005D2142" w:rsidRPr="00D6764C" w:rsidRDefault="005D2142" w:rsidP="00430D2C">
            <w:pPr>
              <w:spacing w:after="120"/>
              <w:jc w:val="center"/>
              <w:rPr>
                <w:b/>
                <w:sz w:val="18"/>
                <w:szCs w:val="18"/>
              </w:rPr>
            </w:pPr>
            <w:r w:rsidRPr="00D6764C">
              <w:rPr>
                <w:b/>
                <w:sz w:val="18"/>
                <w:szCs w:val="18"/>
              </w:rPr>
              <w:t>Monitoring Item</w:t>
            </w:r>
          </w:p>
        </w:tc>
        <w:tc>
          <w:tcPr>
            <w:tcW w:w="3690" w:type="dxa"/>
            <w:shd w:val="clear" w:color="auto" w:fill="auto"/>
            <w:vAlign w:val="center"/>
          </w:tcPr>
          <w:p w:rsidR="005D2142" w:rsidRPr="00D6764C" w:rsidRDefault="005D2142" w:rsidP="00430D2C">
            <w:pPr>
              <w:spacing w:after="120"/>
              <w:jc w:val="center"/>
              <w:rPr>
                <w:b/>
                <w:sz w:val="18"/>
                <w:szCs w:val="18"/>
              </w:rPr>
            </w:pPr>
            <w:r w:rsidRPr="00D6764C">
              <w:rPr>
                <w:b/>
                <w:sz w:val="18"/>
                <w:szCs w:val="18"/>
              </w:rPr>
              <w:t>Time Frame of Field Measures/</w:t>
            </w:r>
          </w:p>
          <w:p w:rsidR="005D2142" w:rsidRPr="00D6764C" w:rsidRDefault="005D2142" w:rsidP="00430D2C">
            <w:pPr>
              <w:spacing w:after="120"/>
              <w:jc w:val="center"/>
              <w:rPr>
                <w:b/>
                <w:sz w:val="18"/>
                <w:szCs w:val="18"/>
              </w:rPr>
            </w:pPr>
            <w:r w:rsidRPr="00D6764C">
              <w:rPr>
                <w:b/>
                <w:sz w:val="18"/>
                <w:szCs w:val="18"/>
              </w:rPr>
              <w:t>Mitigation Measures</w:t>
            </w:r>
          </w:p>
        </w:tc>
        <w:tc>
          <w:tcPr>
            <w:tcW w:w="1620" w:type="dxa"/>
            <w:shd w:val="clear" w:color="auto" w:fill="auto"/>
            <w:vAlign w:val="center"/>
          </w:tcPr>
          <w:p w:rsidR="005D2142" w:rsidRPr="00D6764C" w:rsidRDefault="005D2142" w:rsidP="00430D2C">
            <w:pPr>
              <w:spacing w:after="120"/>
              <w:jc w:val="center"/>
              <w:rPr>
                <w:b/>
                <w:sz w:val="18"/>
                <w:szCs w:val="18"/>
              </w:rPr>
            </w:pPr>
            <w:r w:rsidRPr="00D6764C">
              <w:rPr>
                <w:b/>
                <w:sz w:val="18"/>
                <w:szCs w:val="18"/>
              </w:rPr>
              <w:t>Frequency</w:t>
            </w:r>
          </w:p>
        </w:tc>
        <w:tc>
          <w:tcPr>
            <w:tcW w:w="1800" w:type="dxa"/>
            <w:shd w:val="clear" w:color="auto" w:fill="auto"/>
            <w:vAlign w:val="center"/>
          </w:tcPr>
          <w:p w:rsidR="005D2142" w:rsidRPr="00D6764C" w:rsidRDefault="005D2142" w:rsidP="00430D2C">
            <w:pPr>
              <w:spacing w:after="120"/>
              <w:jc w:val="center"/>
              <w:rPr>
                <w:b/>
                <w:sz w:val="18"/>
                <w:szCs w:val="18"/>
              </w:rPr>
            </w:pPr>
            <w:r w:rsidRPr="00D6764C">
              <w:rPr>
                <w:b/>
                <w:sz w:val="18"/>
                <w:szCs w:val="18"/>
              </w:rPr>
              <w:t>Evidences/ Analysis Results/ Photos</w:t>
            </w:r>
          </w:p>
        </w:tc>
      </w:tr>
      <w:tr w:rsidR="005D2142" w:rsidRPr="005F5212" w:rsidTr="00430D2C">
        <w:tc>
          <w:tcPr>
            <w:tcW w:w="1980" w:type="dxa"/>
            <w:shd w:val="clear" w:color="auto" w:fill="auto"/>
            <w:vAlign w:val="center"/>
          </w:tcPr>
          <w:p w:rsidR="005D2142" w:rsidRDefault="005D2142" w:rsidP="00430D2C">
            <w:pPr>
              <w:pStyle w:val="0Text-table"/>
              <w:spacing w:before="120" w:after="120"/>
              <w:ind w:rightChars="59" w:right="124"/>
              <w:rPr>
                <w:kern w:val="2"/>
                <w:szCs w:val="18"/>
              </w:rPr>
            </w:pPr>
            <w:r w:rsidRPr="007C23A7">
              <w:rPr>
                <w:rFonts w:hint="eastAsia"/>
                <w:kern w:val="2"/>
                <w:szCs w:val="18"/>
              </w:rPr>
              <w:t>B-1 Air Quality</w:t>
            </w:r>
          </w:p>
          <w:p w:rsidR="005D2142" w:rsidRPr="007C23A7" w:rsidRDefault="005D2142" w:rsidP="00430D2C">
            <w:pPr>
              <w:pStyle w:val="0Text-table"/>
              <w:spacing w:before="120" w:after="120"/>
              <w:ind w:left="211" w:rightChars="59" w:right="124"/>
              <w:rPr>
                <w:kern w:val="2"/>
                <w:szCs w:val="18"/>
              </w:rPr>
            </w:pP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of Measurements</w:t>
            </w:r>
          </w:p>
          <w:p w:rsidR="005D2142" w:rsidRPr="005F5212" w:rsidRDefault="005D2142" w:rsidP="00430D2C">
            <w:pPr>
              <w:spacing w:after="120"/>
              <w:jc w:val="left"/>
              <w:rPr>
                <w:sz w:val="18"/>
                <w:szCs w:val="18"/>
                <w:u w:val="single"/>
              </w:rPr>
            </w:pPr>
            <w:r>
              <w:rPr>
                <w:sz w:val="18"/>
                <w:szCs w:val="18"/>
                <w:u w:val="single"/>
              </w:rPr>
              <w:t>(dd/mm/</w:t>
            </w:r>
            <w:proofErr w:type="spellStart"/>
            <w:r>
              <w:rPr>
                <w:sz w:val="18"/>
                <w:szCs w:val="18"/>
                <w:u w:val="single"/>
              </w:rPr>
              <w:t>yyyy</w:t>
            </w:r>
            <w:proofErr w:type="spellEnd"/>
            <w:r>
              <w:rPr>
                <w:sz w:val="18"/>
                <w:szCs w:val="18"/>
                <w:u w:val="single"/>
              </w:rPr>
              <w:t>) AM to (dd/mm/</w:t>
            </w:r>
            <w:proofErr w:type="spellStart"/>
            <w:r>
              <w:rPr>
                <w:sz w:val="18"/>
                <w:szCs w:val="18"/>
                <w:u w:val="single"/>
              </w:rPr>
              <w:t>yyyy</w:t>
            </w:r>
            <w:proofErr w:type="spellEnd"/>
            <w:r>
              <w:rPr>
                <w:sz w:val="18"/>
                <w:szCs w:val="18"/>
                <w:u w:val="single"/>
              </w:rPr>
              <w:t>) PM</w:t>
            </w:r>
          </w:p>
        </w:tc>
        <w:tc>
          <w:tcPr>
            <w:tcW w:w="1620" w:type="dxa"/>
            <w:shd w:val="clear" w:color="auto" w:fill="auto"/>
            <w:vAlign w:val="center"/>
          </w:tcPr>
          <w:p w:rsidR="005D2142" w:rsidRPr="00A30066" w:rsidRDefault="005D2142" w:rsidP="00430D2C">
            <w:pPr>
              <w:snapToGrid w:val="0"/>
              <w:spacing w:after="0" w:line="240" w:lineRule="auto"/>
              <w:ind w:leftChars="26" w:left="55" w:rightChars="59" w:right="124"/>
              <w:jc w:val="left"/>
              <w:textAlignment w:val="baseline"/>
              <w:rPr>
                <w:sz w:val="18"/>
                <w:szCs w:val="18"/>
              </w:rPr>
            </w:pPr>
          </w:p>
        </w:tc>
        <w:tc>
          <w:tcPr>
            <w:tcW w:w="1800" w:type="dxa"/>
            <w:shd w:val="clear" w:color="auto" w:fill="auto"/>
            <w:vAlign w:val="center"/>
          </w:tcPr>
          <w:p w:rsidR="005D2142" w:rsidRPr="005F5212" w:rsidRDefault="005D2142" w:rsidP="00430D2C">
            <w:pPr>
              <w:spacing w:after="120"/>
              <w:jc w:val="center"/>
              <w:rPr>
                <w:sz w:val="18"/>
                <w:szCs w:val="18"/>
              </w:rPr>
            </w:pPr>
            <w:r>
              <w:t>Annex 1</w:t>
            </w:r>
          </w:p>
        </w:tc>
      </w:tr>
      <w:tr w:rsidR="005D2142" w:rsidRPr="005F5212" w:rsidTr="00430D2C">
        <w:tc>
          <w:tcPr>
            <w:tcW w:w="1980" w:type="dxa"/>
            <w:shd w:val="clear" w:color="auto" w:fill="auto"/>
            <w:vAlign w:val="center"/>
          </w:tcPr>
          <w:p w:rsidR="005D2142" w:rsidRPr="00A30066" w:rsidRDefault="005D2142" w:rsidP="00430D2C">
            <w:pPr>
              <w:snapToGrid w:val="0"/>
              <w:spacing w:after="0" w:line="240" w:lineRule="auto"/>
              <w:jc w:val="left"/>
              <w:textAlignment w:val="baseline"/>
              <w:rPr>
                <w:sz w:val="18"/>
                <w:szCs w:val="18"/>
              </w:rPr>
            </w:pPr>
            <w:r w:rsidRPr="00DD3246">
              <w:rPr>
                <w:rFonts w:hint="eastAsia"/>
                <w:sz w:val="18"/>
                <w:szCs w:val="18"/>
              </w:rPr>
              <w:t>B-2 Water Quality</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of Measurements</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 to (dd/mm/</w:t>
            </w:r>
            <w:proofErr w:type="spellStart"/>
            <w:r>
              <w:rPr>
                <w:sz w:val="18"/>
                <w:szCs w:val="18"/>
                <w:u w:val="single"/>
              </w:rPr>
              <w:t>yyyy</w:t>
            </w:r>
            <w:proofErr w:type="spellEnd"/>
            <w:r>
              <w:rPr>
                <w:sz w:val="18"/>
                <w:szCs w:val="18"/>
                <w:u w:val="single"/>
              </w:rPr>
              <w:t>) PM</w:t>
            </w:r>
          </w:p>
        </w:tc>
        <w:tc>
          <w:tcPr>
            <w:tcW w:w="1620" w:type="dxa"/>
            <w:shd w:val="clear" w:color="auto" w:fill="auto"/>
            <w:vAlign w:val="center"/>
          </w:tcPr>
          <w:p w:rsidR="005D2142" w:rsidRPr="00A30066" w:rsidRDefault="005D2142" w:rsidP="00430D2C">
            <w:pPr>
              <w:snapToGrid w:val="0"/>
              <w:spacing w:after="0" w:line="240" w:lineRule="auto"/>
              <w:ind w:leftChars="26" w:left="55" w:rightChars="59" w:right="124"/>
              <w:jc w:val="left"/>
              <w:textAlignment w:val="baseline"/>
              <w:rPr>
                <w:sz w:val="18"/>
                <w:szCs w:val="18"/>
              </w:rPr>
            </w:pPr>
          </w:p>
        </w:tc>
        <w:tc>
          <w:tcPr>
            <w:tcW w:w="1800" w:type="dxa"/>
            <w:shd w:val="clear" w:color="auto" w:fill="auto"/>
            <w:vAlign w:val="center"/>
          </w:tcPr>
          <w:p w:rsidR="005D2142" w:rsidRDefault="005D2142" w:rsidP="00430D2C">
            <w:pPr>
              <w:jc w:val="center"/>
            </w:pPr>
            <w:r>
              <w:t>Annex 2</w:t>
            </w:r>
          </w:p>
        </w:tc>
      </w:tr>
      <w:tr w:rsidR="005D2142" w:rsidRPr="005F5212" w:rsidTr="00430D2C">
        <w:tc>
          <w:tcPr>
            <w:tcW w:w="1980" w:type="dxa"/>
            <w:shd w:val="clear" w:color="auto" w:fill="auto"/>
            <w:vAlign w:val="center"/>
          </w:tcPr>
          <w:p w:rsidR="005D2142" w:rsidRPr="00187672" w:rsidRDefault="005D2142" w:rsidP="00430D2C">
            <w:pPr>
              <w:pStyle w:val="0Text-table"/>
              <w:rPr>
                <w:kern w:val="2"/>
                <w:szCs w:val="18"/>
              </w:rPr>
            </w:pPr>
            <w:r w:rsidRPr="00187672">
              <w:rPr>
                <w:rFonts w:hint="eastAsia"/>
                <w:kern w:val="2"/>
                <w:szCs w:val="18"/>
              </w:rPr>
              <w:t>B-3 Solid Waste</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Pr="00A30066" w:rsidRDefault="005D2142" w:rsidP="00430D2C">
            <w:pPr>
              <w:snapToGrid w:val="0"/>
              <w:spacing w:after="0" w:line="240" w:lineRule="auto"/>
              <w:ind w:leftChars="26" w:left="55" w:rightChars="59" w:right="124"/>
              <w:jc w:val="left"/>
              <w:textAlignment w:val="baseline"/>
              <w:rPr>
                <w:sz w:val="18"/>
                <w:szCs w:val="18"/>
              </w:rPr>
            </w:pPr>
          </w:p>
        </w:tc>
        <w:tc>
          <w:tcPr>
            <w:tcW w:w="1800" w:type="dxa"/>
            <w:shd w:val="clear" w:color="auto" w:fill="auto"/>
            <w:vAlign w:val="center"/>
          </w:tcPr>
          <w:p w:rsidR="005D2142" w:rsidRDefault="005D2142" w:rsidP="00430D2C">
            <w:pPr>
              <w:jc w:val="center"/>
            </w:pPr>
            <w:r>
              <w:t>Annex 3</w:t>
            </w:r>
          </w:p>
        </w:tc>
      </w:tr>
      <w:tr w:rsidR="005D2142" w:rsidRPr="005F5212" w:rsidTr="00430D2C">
        <w:tc>
          <w:tcPr>
            <w:tcW w:w="1980" w:type="dxa"/>
            <w:shd w:val="clear" w:color="auto" w:fill="auto"/>
            <w:vAlign w:val="center"/>
          </w:tcPr>
          <w:p w:rsidR="005D2142" w:rsidRPr="00187672" w:rsidRDefault="005D2142" w:rsidP="00430D2C">
            <w:pPr>
              <w:pStyle w:val="0Text-table"/>
              <w:rPr>
                <w:kern w:val="2"/>
                <w:szCs w:val="18"/>
              </w:rPr>
            </w:pPr>
            <w:r w:rsidRPr="00187672">
              <w:rPr>
                <w:rFonts w:hint="eastAsia"/>
                <w:kern w:val="2"/>
                <w:szCs w:val="18"/>
              </w:rPr>
              <w:lastRenderedPageBreak/>
              <w:t>B-4 Soil Contamination</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Pr="00187672" w:rsidRDefault="005D2142" w:rsidP="00430D2C">
            <w:pPr>
              <w:pStyle w:val="0Text-table"/>
              <w:ind w:leftChars="26" w:left="55" w:rightChars="59" w:right="124"/>
              <w:rPr>
                <w:kern w:val="2"/>
                <w:szCs w:val="18"/>
              </w:rPr>
            </w:pPr>
          </w:p>
        </w:tc>
        <w:tc>
          <w:tcPr>
            <w:tcW w:w="1800" w:type="dxa"/>
            <w:shd w:val="clear" w:color="auto" w:fill="auto"/>
            <w:vAlign w:val="center"/>
          </w:tcPr>
          <w:p w:rsidR="005D2142" w:rsidRDefault="005D2142" w:rsidP="00430D2C">
            <w:pPr>
              <w:jc w:val="center"/>
            </w:pPr>
            <w:r>
              <w:t>Annex 4</w:t>
            </w:r>
          </w:p>
        </w:tc>
      </w:tr>
      <w:tr w:rsidR="005D2142" w:rsidRPr="005F5212" w:rsidTr="00430D2C">
        <w:tc>
          <w:tcPr>
            <w:tcW w:w="1980" w:type="dxa"/>
            <w:shd w:val="clear" w:color="auto" w:fill="auto"/>
            <w:vAlign w:val="center"/>
          </w:tcPr>
          <w:p w:rsidR="005D2142" w:rsidRPr="00F50F03" w:rsidRDefault="005D2142" w:rsidP="00430D2C">
            <w:pPr>
              <w:snapToGrid w:val="0"/>
              <w:spacing w:after="0" w:line="240" w:lineRule="auto"/>
              <w:jc w:val="left"/>
              <w:textAlignment w:val="baseline"/>
              <w:rPr>
                <w:szCs w:val="18"/>
                <w:highlight w:val="yellow"/>
              </w:rPr>
            </w:pPr>
            <w:r w:rsidRPr="00DD3246">
              <w:rPr>
                <w:rFonts w:hint="eastAsia"/>
                <w:sz w:val="18"/>
                <w:szCs w:val="18"/>
              </w:rPr>
              <w:t>B-5 Noise and Vibration</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of Measurements</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 to (dd/mm/</w:t>
            </w:r>
            <w:proofErr w:type="spellStart"/>
            <w:r>
              <w:rPr>
                <w:sz w:val="18"/>
                <w:szCs w:val="18"/>
                <w:u w:val="single"/>
              </w:rPr>
              <w:t>yyyy</w:t>
            </w:r>
            <w:proofErr w:type="spellEnd"/>
            <w:r>
              <w:rPr>
                <w:sz w:val="18"/>
                <w:szCs w:val="18"/>
                <w:u w:val="single"/>
              </w:rPr>
              <w:t>) PM</w:t>
            </w:r>
          </w:p>
        </w:tc>
        <w:tc>
          <w:tcPr>
            <w:tcW w:w="1620" w:type="dxa"/>
            <w:shd w:val="clear" w:color="auto" w:fill="auto"/>
            <w:vAlign w:val="center"/>
          </w:tcPr>
          <w:p w:rsidR="005D2142" w:rsidRPr="00A30066" w:rsidRDefault="005D2142" w:rsidP="00430D2C">
            <w:pPr>
              <w:snapToGrid w:val="0"/>
              <w:spacing w:after="0" w:line="240" w:lineRule="auto"/>
              <w:ind w:leftChars="26" w:left="55" w:rightChars="59" w:right="124"/>
              <w:jc w:val="left"/>
              <w:textAlignment w:val="baseline"/>
              <w:rPr>
                <w:sz w:val="18"/>
                <w:szCs w:val="18"/>
              </w:rPr>
            </w:pPr>
          </w:p>
        </w:tc>
        <w:tc>
          <w:tcPr>
            <w:tcW w:w="1800" w:type="dxa"/>
            <w:shd w:val="clear" w:color="auto" w:fill="auto"/>
            <w:vAlign w:val="center"/>
          </w:tcPr>
          <w:p w:rsidR="005D2142" w:rsidRDefault="005D2142" w:rsidP="00430D2C">
            <w:pPr>
              <w:jc w:val="center"/>
            </w:pPr>
            <w:r>
              <w:t>Annex 5</w:t>
            </w:r>
          </w:p>
        </w:tc>
      </w:tr>
      <w:tr w:rsidR="005D2142" w:rsidRPr="005F5212" w:rsidTr="00430D2C">
        <w:tc>
          <w:tcPr>
            <w:tcW w:w="1980" w:type="dxa"/>
            <w:shd w:val="clear" w:color="auto" w:fill="auto"/>
            <w:vAlign w:val="center"/>
          </w:tcPr>
          <w:p w:rsidR="005D2142" w:rsidRPr="00A30066" w:rsidRDefault="005D2142" w:rsidP="00430D2C">
            <w:pPr>
              <w:snapToGrid w:val="0"/>
              <w:spacing w:after="0" w:line="240" w:lineRule="auto"/>
              <w:jc w:val="left"/>
              <w:textAlignment w:val="baseline"/>
              <w:rPr>
                <w:sz w:val="18"/>
                <w:szCs w:val="18"/>
              </w:rPr>
            </w:pPr>
            <w:r w:rsidRPr="00FC68DA">
              <w:rPr>
                <w:rFonts w:hint="eastAsia"/>
                <w:sz w:val="18"/>
                <w:szCs w:val="18"/>
              </w:rPr>
              <w:t xml:space="preserve">B-6 </w:t>
            </w:r>
            <w:r w:rsidRPr="00FC68DA">
              <w:rPr>
                <w:sz w:val="18"/>
                <w:szCs w:val="18"/>
              </w:rPr>
              <w:t>Odor</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Default="005D2142" w:rsidP="00430D2C">
            <w:pPr>
              <w:jc w:val="left"/>
            </w:pPr>
          </w:p>
        </w:tc>
        <w:tc>
          <w:tcPr>
            <w:tcW w:w="1800" w:type="dxa"/>
            <w:shd w:val="clear" w:color="auto" w:fill="auto"/>
            <w:vAlign w:val="center"/>
          </w:tcPr>
          <w:p w:rsidR="005D2142" w:rsidRDefault="005D2142" w:rsidP="00430D2C">
            <w:pPr>
              <w:jc w:val="center"/>
            </w:pPr>
            <w:r>
              <w:t>Annex 6</w:t>
            </w:r>
          </w:p>
        </w:tc>
      </w:tr>
      <w:tr w:rsidR="005D2142" w:rsidRPr="005F5212" w:rsidTr="00430D2C">
        <w:tc>
          <w:tcPr>
            <w:tcW w:w="1980" w:type="dxa"/>
            <w:shd w:val="clear" w:color="auto" w:fill="auto"/>
            <w:vAlign w:val="center"/>
          </w:tcPr>
          <w:p w:rsidR="005D2142" w:rsidRPr="00A30066" w:rsidRDefault="005D2142" w:rsidP="00430D2C">
            <w:pPr>
              <w:snapToGrid w:val="0"/>
              <w:spacing w:after="0" w:line="240" w:lineRule="auto"/>
              <w:jc w:val="left"/>
              <w:textAlignment w:val="baseline"/>
              <w:rPr>
                <w:sz w:val="18"/>
                <w:szCs w:val="18"/>
              </w:rPr>
            </w:pPr>
            <w:r>
              <w:rPr>
                <w:rFonts w:hint="eastAsia"/>
                <w:sz w:val="18"/>
                <w:szCs w:val="18"/>
              </w:rPr>
              <w:t xml:space="preserve">B-7 </w:t>
            </w:r>
            <w:r w:rsidRPr="00FC68DA">
              <w:rPr>
                <w:sz w:val="18"/>
                <w:szCs w:val="18"/>
              </w:rPr>
              <w:t xml:space="preserve">Hazardous </w:t>
            </w:r>
            <w:r w:rsidRPr="00FC68DA">
              <w:rPr>
                <w:rFonts w:hint="eastAsia"/>
                <w:sz w:val="18"/>
                <w:szCs w:val="18"/>
              </w:rPr>
              <w:t xml:space="preserve">and </w:t>
            </w:r>
            <w:r w:rsidRPr="00FC68DA">
              <w:rPr>
                <w:sz w:val="18"/>
                <w:szCs w:val="18"/>
              </w:rPr>
              <w:t>Chemical</w:t>
            </w:r>
            <w:r w:rsidRPr="00FC68DA">
              <w:rPr>
                <w:rFonts w:hint="eastAsia"/>
                <w:sz w:val="18"/>
                <w:szCs w:val="18"/>
              </w:rPr>
              <w:t xml:space="preserve"> Substances</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Pr="003E13EC" w:rsidRDefault="005D2142" w:rsidP="00430D2C">
            <w:pPr>
              <w:pStyle w:val="0Text-table"/>
              <w:ind w:leftChars="26" w:left="55" w:rightChars="59" w:right="124"/>
              <w:rPr>
                <w:kern w:val="2"/>
                <w:szCs w:val="18"/>
              </w:rPr>
            </w:pPr>
          </w:p>
        </w:tc>
        <w:tc>
          <w:tcPr>
            <w:tcW w:w="1800" w:type="dxa"/>
            <w:shd w:val="clear" w:color="auto" w:fill="auto"/>
            <w:vAlign w:val="center"/>
          </w:tcPr>
          <w:p w:rsidR="005D2142" w:rsidRDefault="005D2142" w:rsidP="00430D2C">
            <w:pPr>
              <w:jc w:val="center"/>
            </w:pPr>
            <w:r>
              <w:t>Annex 7</w:t>
            </w:r>
          </w:p>
        </w:tc>
      </w:tr>
      <w:tr w:rsidR="005D2142" w:rsidRPr="005F5212" w:rsidTr="00430D2C">
        <w:tc>
          <w:tcPr>
            <w:tcW w:w="1980" w:type="dxa"/>
            <w:shd w:val="clear" w:color="auto" w:fill="auto"/>
            <w:vAlign w:val="center"/>
          </w:tcPr>
          <w:p w:rsidR="005D2142" w:rsidRPr="00A30066" w:rsidRDefault="005D2142" w:rsidP="00430D2C">
            <w:pPr>
              <w:snapToGrid w:val="0"/>
              <w:spacing w:after="0" w:line="240" w:lineRule="auto"/>
              <w:jc w:val="left"/>
              <w:textAlignment w:val="baseline"/>
              <w:rPr>
                <w:sz w:val="18"/>
                <w:szCs w:val="18"/>
              </w:rPr>
            </w:pPr>
            <w:r w:rsidRPr="00FC68DA">
              <w:rPr>
                <w:rFonts w:hint="eastAsia"/>
                <w:sz w:val="18"/>
                <w:szCs w:val="18"/>
              </w:rPr>
              <w:t>B-8 Greening Plan</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Pr="00187672" w:rsidRDefault="005D2142" w:rsidP="00430D2C">
            <w:pPr>
              <w:pStyle w:val="0Text-table"/>
              <w:ind w:leftChars="26" w:left="55" w:rightChars="59" w:right="124"/>
              <w:rPr>
                <w:kern w:val="2"/>
                <w:szCs w:val="18"/>
              </w:rPr>
            </w:pPr>
          </w:p>
        </w:tc>
        <w:tc>
          <w:tcPr>
            <w:tcW w:w="1800" w:type="dxa"/>
            <w:shd w:val="clear" w:color="auto" w:fill="auto"/>
            <w:vAlign w:val="center"/>
          </w:tcPr>
          <w:p w:rsidR="005D2142" w:rsidRDefault="005D2142" w:rsidP="00430D2C">
            <w:pPr>
              <w:jc w:val="center"/>
            </w:pPr>
            <w:r>
              <w:t>Annex 8</w:t>
            </w:r>
          </w:p>
        </w:tc>
      </w:tr>
      <w:tr w:rsidR="005D2142" w:rsidRPr="005F5212" w:rsidTr="00430D2C">
        <w:tc>
          <w:tcPr>
            <w:tcW w:w="1980" w:type="dxa"/>
            <w:shd w:val="clear" w:color="auto" w:fill="auto"/>
            <w:vAlign w:val="center"/>
          </w:tcPr>
          <w:p w:rsidR="005D2142" w:rsidRPr="00187672" w:rsidRDefault="005D2142" w:rsidP="00430D2C">
            <w:pPr>
              <w:pStyle w:val="0Text-table"/>
              <w:rPr>
                <w:kern w:val="2"/>
                <w:szCs w:val="18"/>
              </w:rPr>
            </w:pPr>
            <w:r w:rsidRPr="00187672">
              <w:rPr>
                <w:rFonts w:hint="eastAsia"/>
                <w:kern w:val="2"/>
                <w:szCs w:val="18"/>
              </w:rPr>
              <w:t>B-9 Landscape</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Pr="00187672" w:rsidRDefault="005D2142" w:rsidP="00430D2C">
            <w:pPr>
              <w:pStyle w:val="0Text-table"/>
              <w:ind w:leftChars="26" w:left="55" w:rightChars="59" w:right="124"/>
              <w:rPr>
                <w:kern w:val="2"/>
                <w:szCs w:val="18"/>
              </w:rPr>
            </w:pPr>
          </w:p>
        </w:tc>
        <w:tc>
          <w:tcPr>
            <w:tcW w:w="1800" w:type="dxa"/>
            <w:shd w:val="clear" w:color="auto" w:fill="auto"/>
            <w:vAlign w:val="center"/>
          </w:tcPr>
          <w:p w:rsidR="005D2142" w:rsidRDefault="005D2142" w:rsidP="00430D2C">
            <w:pPr>
              <w:jc w:val="center"/>
            </w:pPr>
            <w:r>
              <w:t>Annex 9</w:t>
            </w:r>
          </w:p>
        </w:tc>
      </w:tr>
      <w:tr w:rsidR="005D2142" w:rsidRPr="005F5212" w:rsidTr="00430D2C">
        <w:tc>
          <w:tcPr>
            <w:tcW w:w="1980" w:type="dxa"/>
            <w:shd w:val="clear" w:color="auto" w:fill="auto"/>
            <w:vAlign w:val="center"/>
          </w:tcPr>
          <w:p w:rsidR="005D2142" w:rsidRPr="00187672" w:rsidRDefault="005D2142" w:rsidP="00430D2C">
            <w:pPr>
              <w:pStyle w:val="0Text-table"/>
              <w:rPr>
                <w:kern w:val="2"/>
                <w:szCs w:val="18"/>
              </w:rPr>
            </w:pPr>
            <w:r>
              <w:rPr>
                <w:rFonts w:hint="eastAsia"/>
                <w:kern w:val="2"/>
                <w:szCs w:val="18"/>
              </w:rPr>
              <w:t xml:space="preserve">B-10 </w:t>
            </w:r>
            <w:r w:rsidRPr="00187672">
              <w:rPr>
                <w:rFonts w:hint="eastAsia"/>
                <w:kern w:val="2"/>
                <w:szCs w:val="18"/>
              </w:rPr>
              <w:t>Local Water Use</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Pr="00187672" w:rsidRDefault="005D2142" w:rsidP="00430D2C">
            <w:pPr>
              <w:pStyle w:val="0Text-table"/>
              <w:ind w:leftChars="26" w:left="55" w:rightChars="59" w:right="124"/>
              <w:rPr>
                <w:kern w:val="2"/>
                <w:szCs w:val="18"/>
              </w:rPr>
            </w:pPr>
          </w:p>
        </w:tc>
        <w:tc>
          <w:tcPr>
            <w:tcW w:w="1800" w:type="dxa"/>
            <w:shd w:val="clear" w:color="auto" w:fill="auto"/>
            <w:vAlign w:val="center"/>
          </w:tcPr>
          <w:p w:rsidR="005D2142" w:rsidRDefault="005D2142" w:rsidP="00430D2C">
            <w:pPr>
              <w:jc w:val="center"/>
            </w:pPr>
            <w:r>
              <w:t>Annex 10</w:t>
            </w:r>
          </w:p>
        </w:tc>
      </w:tr>
      <w:tr w:rsidR="005D2142" w:rsidRPr="005F5212" w:rsidTr="00430D2C">
        <w:tc>
          <w:tcPr>
            <w:tcW w:w="1980" w:type="dxa"/>
            <w:shd w:val="clear" w:color="auto" w:fill="auto"/>
            <w:vAlign w:val="center"/>
          </w:tcPr>
          <w:p w:rsidR="005D2142" w:rsidRPr="00187672" w:rsidRDefault="005D2142" w:rsidP="00430D2C">
            <w:pPr>
              <w:pStyle w:val="0Text-table"/>
              <w:rPr>
                <w:kern w:val="2"/>
                <w:szCs w:val="18"/>
              </w:rPr>
            </w:pPr>
            <w:r>
              <w:rPr>
                <w:rFonts w:hint="eastAsia"/>
                <w:kern w:val="2"/>
                <w:szCs w:val="18"/>
              </w:rPr>
              <w:t>B-11</w:t>
            </w:r>
            <w:r w:rsidRPr="00187672">
              <w:rPr>
                <w:rFonts w:hint="eastAsia"/>
                <w:kern w:val="2"/>
                <w:szCs w:val="18"/>
              </w:rPr>
              <w:t>Occupational Health and Safety</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Pr="00187672" w:rsidRDefault="005D2142" w:rsidP="00430D2C">
            <w:pPr>
              <w:pStyle w:val="0Text-table"/>
              <w:ind w:leftChars="26" w:left="55" w:rightChars="59" w:right="124"/>
              <w:rPr>
                <w:kern w:val="2"/>
                <w:szCs w:val="18"/>
              </w:rPr>
            </w:pPr>
          </w:p>
        </w:tc>
        <w:tc>
          <w:tcPr>
            <w:tcW w:w="1800" w:type="dxa"/>
            <w:shd w:val="clear" w:color="auto" w:fill="auto"/>
            <w:vAlign w:val="center"/>
          </w:tcPr>
          <w:p w:rsidR="005D2142" w:rsidRDefault="005D2142" w:rsidP="00430D2C">
            <w:pPr>
              <w:jc w:val="center"/>
            </w:pPr>
            <w:r>
              <w:t>Annex 11</w:t>
            </w:r>
          </w:p>
        </w:tc>
      </w:tr>
      <w:tr w:rsidR="005D2142" w:rsidRPr="005F5212" w:rsidTr="00430D2C">
        <w:tc>
          <w:tcPr>
            <w:tcW w:w="1980" w:type="dxa"/>
            <w:shd w:val="clear" w:color="auto" w:fill="auto"/>
            <w:vAlign w:val="center"/>
          </w:tcPr>
          <w:p w:rsidR="005D2142" w:rsidRPr="00187672" w:rsidRDefault="005D2142" w:rsidP="00430D2C">
            <w:pPr>
              <w:pStyle w:val="0Text-table"/>
              <w:rPr>
                <w:kern w:val="2"/>
                <w:szCs w:val="18"/>
              </w:rPr>
            </w:pPr>
            <w:r w:rsidRPr="00187672">
              <w:rPr>
                <w:rFonts w:hint="eastAsia"/>
                <w:kern w:val="2"/>
                <w:szCs w:val="18"/>
              </w:rPr>
              <w:t>B-12 Community Health and Safety</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Pr="00187672" w:rsidRDefault="005D2142" w:rsidP="00430D2C">
            <w:pPr>
              <w:pStyle w:val="0Text-table"/>
              <w:ind w:leftChars="26" w:left="55" w:rightChars="59" w:right="124"/>
              <w:rPr>
                <w:kern w:val="2"/>
                <w:szCs w:val="18"/>
              </w:rPr>
            </w:pPr>
          </w:p>
        </w:tc>
        <w:tc>
          <w:tcPr>
            <w:tcW w:w="1800" w:type="dxa"/>
            <w:shd w:val="clear" w:color="auto" w:fill="auto"/>
            <w:vAlign w:val="center"/>
          </w:tcPr>
          <w:p w:rsidR="005D2142" w:rsidRDefault="005D2142" w:rsidP="00430D2C">
            <w:pPr>
              <w:jc w:val="center"/>
            </w:pPr>
            <w:r>
              <w:t>Annex 12</w:t>
            </w:r>
          </w:p>
        </w:tc>
      </w:tr>
      <w:tr w:rsidR="005D2142" w:rsidRPr="005F5212" w:rsidTr="00430D2C">
        <w:tc>
          <w:tcPr>
            <w:tcW w:w="1980" w:type="dxa"/>
            <w:shd w:val="clear" w:color="auto" w:fill="auto"/>
            <w:vAlign w:val="center"/>
          </w:tcPr>
          <w:p w:rsidR="005D2142" w:rsidRPr="00187672" w:rsidRDefault="005D2142" w:rsidP="00430D2C">
            <w:pPr>
              <w:pStyle w:val="0Text-table"/>
              <w:rPr>
                <w:kern w:val="2"/>
                <w:szCs w:val="18"/>
              </w:rPr>
            </w:pPr>
            <w:r w:rsidRPr="00187672">
              <w:rPr>
                <w:kern w:val="2"/>
                <w:szCs w:val="18"/>
              </w:rPr>
              <w:t>B-13 Other Social Considerations</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Pr="00187672" w:rsidRDefault="005D2142" w:rsidP="00430D2C">
            <w:pPr>
              <w:pStyle w:val="0Text-table"/>
              <w:ind w:leftChars="26" w:left="55" w:rightChars="59" w:right="124"/>
              <w:rPr>
                <w:kern w:val="2"/>
                <w:szCs w:val="18"/>
              </w:rPr>
            </w:pPr>
          </w:p>
        </w:tc>
        <w:tc>
          <w:tcPr>
            <w:tcW w:w="1800" w:type="dxa"/>
            <w:shd w:val="clear" w:color="auto" w:fill="auto"/>
            <w:vAlign w:val="center"/>
          </w:tcPr>
          <w:p w:rsidR="005D2142" w:rsidRDefault="005D2142" w:rsidP="00430D2C">
            <w:pPr>
              <w:jc w:val="center"/>
            </w:pPr>
            <w:r>
              <w:t>Annex 13</w:t>
            </w:r>
          </w:p>
        </w:tc>
      </w:tr>
      <w:tr w:rsidR="005D2142" w:rsidRPr="005F5212" w:rsidTr="00430D2C">
        <w:tc>
          <w:tcPr>
            <w:tcW w:w="1980" w:type="dxa"/>
            <w:shd w:val="clear" w:color="auto" w:fill="auto"/>
            <w:vAlign w:val="center"/>
          </w:tcPr>
          <w:p w:rsidR="005D2142" w:rsidRPr="00187672" w:rsidRDefault="005D2142" w:rsidP="00430D2C">
            <w:pPr>
              <w:pStyle w:val="0Text-table"/>
              <w:rPr>
                <w:kern w:val="2"/>
                <w:szCs w:val="18"/>
              </w:rPr>
            </w:pPr>
            <w:r w:rsidRPr="00187672">
              <w:rPr>
                <w:rFonts w:hint="eastAsia"/>
                <w:kern w:val="2"/>
                <w:szCs w:val="18"/>
              </w:rPr>
              <w:t>B-14 Emergency Risks</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Pr="00187672" w:rsidRDefault="005D2142" w:rsidP="00430D2C">
            <w:pPr>
              <w:pStyle w:val="0Text-table"/>
              <w:ind w:leftChars="26" w:left="55" w:rightChars="59" w:right="124"/>
              <w:rPr>
                <w:kern w:val="2"/>
                <w:szCs w:val="18"/>
              </w:rPr>
            </w:pPr>
          </w:p>
        </w:tc>
        <w:tc>
          <w:tcPr>
            <w:tcW w:w="1800" w:type="dxa"/>
            <w:shd w:val="clear" w:color="auto" w:fill="auto"/>
            <w:vAlign w:val="center"/>
          </w:tcPr>
          <w:p w:rsidR="005D2142" w:rsidRDefault="005D2142" w:rsidP="00430D2C">
            <w:pPr>
              <w:jc w:val="center"/>
            </w:pPr>
            <w:r>
              <w:t>Annex 14</w:t>
            </w:r>
          </w:p>
        </w:tc>
      </w:tr>
      <w:tr w:rsidR="005D2142" w:rsidRPr="005F5212" w:rsidTr="00430D2C">
        <w:tc>
          <w:tcPr>
            <w:tcW w:w="1980" w:type="dxa"/>
            <w:shd w:val="clear" w:color="auto" w:fill="auto"/>
            <w:vAlign w:val="center"/>
          </w:tcPr>
          <w:p w:rsidR="005D2142" w:rsidRPr="00BC55D5" w:rsidRDefault="005D2142" w:rsidP="00430D2C">
            <w:pPr>
              <w:pStyle w:val="0Text-table"/>
              <w:rPr>
                <w:kern w:val="2"/>
                <w:szCs w:val="18"/>
                <w:highlight w:val="cyan"/>
              </w:rPr>
            </w:pPr>
            <w:r w:rsidRPr="00D24C15">
              <w:rPr>
                <w:rFonts w:hint="eastAsia"/>
                <w:kern w:val="2"/>
                <w:szCs w:val="18"/>
              </w:rPr>
              <w:t xml:space="preserve">B-15 </w:t>
            </w:r>
            <w:r w:rsidRPr="00D24C15">
              <w:rPr>
                <w:kern w:val="2"/>
                <w:szCs w:val="18"/>
              </w:rPr>
              <w:t>Transboundary or Global issues</w:t>
            </w:r>
          </w:p>
        </w:tc>
        <w:tc>
          <w:tcPr>
            <w:tcW w:w="3690" w:type="dxa"/>
            <w:shd w:val="clear" w:color="auto" w:fill="auto"/>
            <w:vAlign w:val="center"/>
          </w:tcPr>
          <w:p w:rsidR="005D2142" w:rsidRDefault="005D2142" w:rsidP="00430D2C">
            <w:pPr>
              <w:spacing w:after="120"/>
              <w:jc w:val="left"/>
              <w:rPr>
                <w:sz w:val="18"/>
                <w:szCs w:val="18"/>
                <w:u w:val="single"/>
              </w:rPr>
            </w:pPr>
            <w:r>
              <w:rPr>
                <w:sz w:val="18"/>
                <w:szCs w:val="18"/>
                <w:u w:val="single"/>
              </w:rPr>
              <w:t>Date, Time and Period (Any Record)</w:t>
            </w:r>
          </w:p>
          <w:p w:rsidR="005D2142" w:rsidRPr="005F5212" w:rsidRDefault="005D2142" w:rsidP="00430D2C">
            <w:pPr>
              <w:spacing w:after="120"/>
              <w:jc w:val="left"/>
              <w:rPr>
                <w:sz w:val="18"/>
                <w:szCs w:val="18"/>
                <w:u w:val="single"/>
              </w:rPr>
            </w:pPr>
            <w:r>
              <w:rPr>
                <w:sz w:val="18"/>
                <w:szCs w:val="18"/>
                <w:u w:val="single"/>
              </w:rPr>
              <w:t xml:space="preserve"> (dd/mm/</w:t>
            </w:r>
            <w:proofErr w:type="spellStart"/>
            <w:r>
              <w:rPr>
                <w:sz w:val="18"/>
                <w:szCs w:val="18"/>
                <w:u w:val="single"/>
              </w:rPr>
              <w:t>yyyy</w:t>
            </w:r>
            <w:proofErr w:type="spellEnd"/>
            <w:r>
              <w:rPr>
                <w:sz w:val="18"/>
                <w:szCs w:val="18"/>
                <w:u w:val="single"/>
              </w:rPr>
              <w:t>) AM</w:t>
            </w:r>
          </w:p>
        </w:tc>
        <w:tc>
          <w:tcPr>
            <w:tcW w:w="1620" w:type="dxa"/>
            <w:shd w:val="clear" w:color="auto" w:fill="auto"/>
            <w:vAlign w:val="center"/>
          </w:tcPr>
          <w:p w:rsidR="005D2142" w:rsidRPr="00BC55D5" w:rsidRDefault="005D2142" w:rsidP="00430D2C">
            <w:pPr>
              <w:pStyle w:val="0Text-table"/>
              <w:ind w:leftChars="26" w:left="55" w:rightChars="59" w:right="124"/>
              <w:rPr>
                <w:kern w:val="2"/>
                <w:szCs w:val="18"/>
                <w:highlight w:val="cyan"/>
              </w:rPr>
            </w:pPr>
          </w:p>
        </w:tc>
        <w:tc>
          <w:tcPr>
            <w:tcW w:w="1800" w:type="dxa"/>
            <w:shd w:val="clear" w:color="auto" w:fill="auto"/>
            <w:vAlign w:val="center"/>
          </w:tcPr>
          <w:p w:rsidR="005D2142" w:rsidRDefault="005D2142" w:rsidP="00430D2C">
            <w:pPr>
              <w:jc w:val="center"/>
            </w:pPr>
            <w:r>
              <w:t>Annex 15</w:t>
            </w:r>
          </w:p>
        </w:tc>
      </w:tr>
    </w:tbl>
    <w:p w:rsidR="005D2142" w:rsidRDefault="005D2142" w:rsidP="005D2142">
      <w:pPr>
        <w:snapToGrid w:val="0"/>
        <w:spacing w:after="0" w:line="240" w:lineRule="auto"/>
        <w:ind w:left="425" w:hangingChars="236" w:hanging="425"/>
        <w:rPr>
          <w:i/>
          <w:sz w:val="18"/>
          <w:szCs w:val="18"/>
        </w:rPr>
      </w:pPr>
      <w:r w:rsidRPr="00A30066">
        <w:rPr>
          <w:rFonts w:hint="eastAsia"/>
          <w:i/>
          <w:sz w:val="18"/>
          <w:szCs w:val="18"/>
        </w:rPr>
        <w:t>Note</w:t>
      </w:r>
    </w:p>
    <w:p w:rsidR="005D2142" w:rsidRDefault="005D2142" w:rsidP="00BB221D">
      <w:pPr>
        <w:numPr>
          <w:ilvl w:val="0"/>
          <w:numId w:val="34"/>
        </w:numPr>
        <w:snapToGrid w:val="0"/>
        <w:spacing w:after="0" w:line="240" w:lineRule="auto"/>
        <w:rPr>
          <w:i/>
          <w:sz w:val="18"/>
          <w:szCs w:val="18"/>
        </w:rPr>
      </w:pPr>
      <w:r w:rsidRPr="00A30066">
        <w:rPr>
          <w:rFonts w:hint="eastAsia"/>
          <w:i/>
          <w:sz w:val="18"/>
          <w:szCs w:val="18"/>
        </w:rPr>
        <w:t xml:space="preserve"> If </w:t>
      </w:r>
      <w:r>
        <w:rPr>
          <w:i/>
          <w:sz w:val="18"/>
          <w:szCs w:val="18"/>
        </w:rPr>
        <w:t>there is not applicable item,</w:t>
      </w:r>
      <w:r w:rsidRPr="00A30066">
        <w:rPr>
          <w:rFonts w:hint="eastAsia"/>
          <w:i/>
          <w:sz w:val="18"/>
          <w:szCs w:val="18"/>
        </w:rPr>
        <w:t xml:space="preserve"> please fill </w:t>
      </w:r>
      <w:r w:rsidRPr="00A30066">
        <w:rPr>
          <w:i/>
          <w:sz w:val="18"/>
          <w:szCs w:val="18"/>
        </w:rPr>
        <w:t>“</w:t>
      </w:r>
      <w:r>
        <w:rPr>
          <w:rFonts w:hint="eastAsia"/>
          <w:i/>
          <w:sz w:val="18"/>
          <w:szCs w:val="18"/>
        </w:rPr>
        <w:t>Not Applicable</w:t>
      </w:r>
      <w:r w:rsidRPr="00A30066">
        <w:rPr>
          <w:i/>
          <w:sz w:val="18"/>
          <w:szCs w:val="18"/>
        </w:rPr>
        <w:t>”</w:t>
      </w:r>
    </w:p>
    <w:p w:rsidR="005D2142" w:rsidRPr="004253A6" w:rsidRDefault="005D2142" w:rsidP="005D2142">
      <w:pPr>
        <w:snapToGrid w:val="0"/>
        <w:spacing w:before="0" w:after="0" w:line="240" w:lineRule="auto"/>
        <w:rPr>
          <w:b/>
          <w:u w:val="single"/>
        </w:rPr>
      </w:pPr>
    </w:p>
    <w:p w:rsidR="005D2142" w:rsidRDefault="005D2142" w:rsidP="005D2142">
      <w:pPr>
        <w:widowControl/>
        <w:adjustRightInd/>
        <w:spacing w:before="0" w:after="0" w:line="240" w:lineRule="auto"/>
        <w:jc w:val="left"/>
      </w:pPr>
    </w:p>
    <w:p w:rsidR="00150BE1" w:rsidRDefault="00150BE1" w:rsidP="005D2142">
      <w:pPr>
        <w:widowControl/>
        <w:adjustRightInd/>
        <w:spacing w:before="0" w:after="0" w:line="240" w:lineRule="auto"/>
        <w:jc w:val="left"/>
      </w:pPr>
    </w:p>
    <w:p w:rsidR="005D2142" w:rsidRPr="005D7CBE" w:rsidRDefault="005D2142" w:rsidP="005D2142">
      <w:pPr>
        <w:numPr>
          <w:ilvl w:val="0"/>
          <w:numId w:val="7"/>
        </w:numPr>
        <w:spacing w:after="120"/>
        <w:ind w:left="360"/>
        <w:rPr>
          <w:b/>
          <w:u w:val="single"/>
        </w:rPr>
      </w:pPr>
      <w:r>
        <w:rPr>
          <w:b/>
          <w:u w:val="single"/>
        </w:rPr>
        <w:lastRenderedPageBreak/>
        <w:t>Monitoring Results</w:t>
      </w:r>
    </w:p>
    <w:bookmarkEnd w:id="0"/>
    <w:bookmarkEnd w:id="1"/>
    <w:p w:rsidR="005D2142" w:rsidRDefault="005D2142" w:rsidP="005D2142">
      <w:pPr>
        <w:spacing w:after="120"/>
        <w:rPr>
          <w:b/>
          <w:szCs w:val="18"/>
        </w:rPr>
      </w:pPr>
      <w:r w:rsidRPr="00B500A0">
        <w:rPr>
          <w:rFonts w:hint="eastAsia"/>
          <w:b/>
          <w:szCs w:val="18"/>
        </w:rPr>
        <w:t>B-1 Air Quality</w:t>
      </w:r>
    </w:p>
    <w:p w:rsidR="005D2142" w:rsidRPr="00E6619B" w:rsidRDefault="005D2142" w:rsidP="00150BE1">
      <w:pPr>
        <w:numPr>
          <w:ilvl w:val="1"/>
          <w:numId w:val="10"/>
        </w:numPr>
        <w:snapToGrid w:val="0"/>
        <w:spacing w:before="0" w:after="0" w:line="276" w:lineRule="auto"/>
        <w:rPr>
          <w:color w:val="231F20"/>
          <w:kern w:val="0"/>
          <w:sz w:val="22"/>
        </w:rPr>
      </w:pPr>
      <w:r w:rsidRPr="00953B7D">
        <w:rPr>
          <w:u w:val="single"/>
        </w:rPr>
        <w:t>Records of mitigation measures for controlling air quality (</w:t>
      </w:r>
      <w:proofErr w:type="spellStart"/>
      <w:r w:rsidRPr="00953B7D">
        <w:rPr>
          <w:u w:val="single"/>
        </w:rPr>
        <w:t>e.g.VOC</w:t>
      </w:r>
      <w:proofErr w:type="spellEnd"/>
      <w:r w:rsidRPr="00953B7D">
        <w:rPr>
          <w:u w:val="single"/>
        </w:rPr>
        <w:t xml:space="preserve"> emission controlling activities, dust controlling activities, etc.) with photograph and attachments, if any</w:t>
      </w:r>
    </w:p>
    <w:p w:rsidR="005D2142" w:rsidRPr="00953B7D" w:rsidRDefault="005D2142" w:rsidP="005D2142">
      <w:pPr>
        <w:snapToGrid w:val="0"/>
        <w:spacing w:before="0" w:after="0" w:line="240" w:lineRule="auto"/>
        <w:ind w:left="390"/>
        <w:rPr>
          <w:color w:val="231F20"/>
          <w:kern w:val="0"/>
          <w:sz w:val="22"/>
        </w:rPr>
      </w:pPr>
    </w:p>
    <w:p w:rsidR="005D2142" w:rsidRPr="00E6619B" w:rsidRDefault="005D2142" w:rsidP="005D2142">
      <w:pPr>
        <w:spacing w:after="120"/>
        <w:jc w:val="left"/>
        <w:rPr>
          <w:b/>
          <w:sz w:val="18"/>
          <w:szCs w:val="18"/>
        </w:rPr>
      </w:pPr>
      <w:r w:rsidRPr="00E6619B">
        <w:rPr>
          <w:b/>
          <w:sz w:val="18"/>
          <w:szCs w:val="18"/>
        </w:rPr>
        <w:t xml:space="preserve">Summary of </w:t>
      </w:r>
      <w:r>
        <w:rPr>
          <w:b/>
          <w:sz w:val="18"/>
          <w:szCs w:val="18"/>
        </w:rPr>
        <w:t>Records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613"/>
        <w:gridCol w:w="1448"/>
        <w:gridCol w:w="3547"/>
        <w:gridCol w:w="1042"/>
      </w:tblGrid>
      <w:tr w:rsidR="005D2142" w:rsidRPr="0049416B" w:rsidTr="00430D2C">
        <w:trPr>
          <w:trHeight w:val="463"/>
          <w:tblHeader/>
        </w:trPr>
        <w:tc>
          <w:tcPr>
            <w:tcW w:w="1440" w:type="dxa"/>
            <w:shd w:val="clear" w:color="auto" w:fill="auto"/>
          </w:tcPr>
          <w:p w:rsidR="005D2142" w:rsidRPr="0049416B" w:rsidRDefault="005D2142" w:rsidP="00430D2C">
            <w:pPr>
              <w:rPr>
                <w:b/>
                <w:sz w:val="18"/>
                <w:szCs w:val="18"/>
              </w:rPr>
            </w:pPr>
            <w:r>
              <w:rPr>
                <w:b/>
                <w:sz w:val="18"/>
                <w:szCs w:val="18"/>
              </w:rPr>
              <w:t>Monitoring Item</w:t>
            </w:r>
          </w:p>
        </w:tc>
        <w:tc>
          <w:tcPr>
            <w:tcW w:w="1613" w:type="dxa"/>
          </w:tcPr>
          <w:p w:rsidR="005D2142" w:rsidRDefault="005D2142" w:rsidP="00430D2C">
            <w:pPr>
              <w:jc w:val="center"/>
              <w:rPr>
                <w:b/>
                <w:sz w:val="18"/>
                <w:szCs w:val="18"/>
              </w:rPr>
            </w:pPr>
            <w:r>
              <w:rPr>
                <w:b/>
                <w:sz w:val="18"/>
                <w:szCs w:val="18"/>
              </w:rPr>
              <w:t>Monitoring Period/Date/Time</w:t>
            </w:r>
          </w:p>
        </w:tc>
        <w:tc>
          <w:tcPr>
            <w:tcW w:w="1448" w:type="dxa"/>
          </w:tcPr>
          <w:p w:rsidR="005D2142" w:rsidRPr="0049416B" w:rsidRDefault="005D2142" w:rsidP="00430D2C">
            <w:pPr>
              <w:jc w:val="center"/>
              <w:rPr>
                <w:b/>
                <w:sz w:val="18"/>
                <w:szCs w:val="18"/>
              </w:rPr>
            </w:pPr>
            <w:r>
              <w:rPr>
                <w:b/>
                <w:sz w:val="18"/>
                <w:szCs w:val="18"/>
              </w:rPr>
              <w:t>Method of Monitoring</w:t>
            </w:r>
          </w:p>
        </w:tc>
        <w:tc>
          <w:tcPr>
            <w:tcW w:w="3547" w:type="dxa"/>
            <w:shd w:val="clear" w:color="auto" w:fill="auto"/>
          </w:tcPr>
          <w:p w:rsidR="005D2142" w:rsidRPr="0049416B" w:rsidRDefault="005D2142" w:rsidP="00430D2C">
            <w:pPr>
              <w:jc w:val="center"/>
              <w:rPr>
                <w:b/>
                <w:sz w:val="18"/>
                <w:szCs w:val="18"/>
              </w:rPr>
            </w:pPr>
            <w:r w:rsidRPr="0049416B">
              <w:rPr>
                <w:b/>
                <w:sz w:val="18"/>
                <w:szCs w:val="18"/>
              </w:rPr>
              <w:t>Description</w:t>
            </w:r>
          </w:p>
        </w:tc>
        <w:tc>
          <w:tcPr>
            <w:tcW w:w="1042" w:type="dxa"/>
          </w:tcPr>
          <w:p w:rsidR="005D2142" w:rsidRPr="0049416B" w:rsidRDefault="005D2142" w:rsidP="00430D2C">
            <w:pPr>
              <w:jc w:val="center"/>
              <w:rPr>
                <w:b/>
                <w:sz w:val="18"/>
                <w:szCs w:val="18"/>
              </w:rPr>
            </w:pPr>
            <w:r>
              <w:rPr>
                <w:b/>
                <w:sz w:val="18"/>
                <w:szCs w:val="18"/>
              </w:rPr>
              <w:t>Remark</w:t>
            </w:r>
          </w:p>
        </w:tc>
      </w:tr>
      <w:tr w:rsidR="005D2142" w:rsidRPr="0049416B" w:rsidTr="00430D2C">
        <w:trPr>
          <w:trHeight w:val="479"/>
        </w:trPr>
        <w:tc>
          <w:tcPr>
            <w:tcW w:w="1440" w:type="dxa"/>
            <w:shd w:val="clear" w:color="auto" w:fill="auto"/>
          </w:tcPr>
          <w:p w:rsidR="005D2142" w:rsidRPr="0049416B" w:rsidRDefault="005D2142" w:rsidP="00430D2C">
            <w:pPr>
              <w:rPr>
                <w:sz w:val="18"/>
                <w:szCs w:val="18"/>
              </w:rPr>
            </w:pPr>
            <w:r>
              <w:rPr>
                <w:sz w:val="18"/>
                <w:szCs w:val="18"/>
              </w:rPr>
              <w:t>VOC emission sources</w:t>
            </w:r>
          </w:p>
        </w:tc>
        <w:tc>
          <w:tcPr>
            <w:tcW w:w="1613" w:type="dxa"/>
          </w:tcPr>
          <w:p w:rsidR="005D2142" w:rsidRPr="0049416B" w:rsidRDefault="005D2142" w:rsidP="00430D2C">
            <w:pPr>
              <w:rPr>
                <w:sz w:val="18"/>
                <w:szCs w:val="18"/>
                <w:u w:val="single"/>
              </w:rPr>
            </w:pPr>
          </w:p>
        </w:tc>
        <w:tc>
          <w:tcPr>
            <w:tcW w:w="1448" w:type="dxa"/>
          </w:tcPr>
          <w:p w:rsidR="005D2142" w:rsidRPr="0049416B" w:rsidRDefault="005D2142" w:rsidP="00430D2C">
            <w:pPr>
              <w:rPr>
                <w:sz w:val="18"/>
                <w:szCs w:val="18"/>
                <w:u w:val="single"/>
              </w:rPr>
            </w:pPr>
          </w:p>
        </w:tc>
        <w:tc>
          <w:tcPr>
            <w:tcW w:w="3547" w:type="dxa"/>
            <w:shd w:val="clear" w:color="auto" w:fill="auto"/>
          </w:tcPr>
          <w:p w:rsidR="005D2142" w:rsidRPr="0049416B" w:rsidRDefault="005D2142" w:rsidP="00430D2C">
            <w:pPr>
              <w:rPr>
                <w:sz w:val="18"/>
                <w:szCs w:val="18"/>
                <w:u w:val="single"/>
              </w:rPr>
            </w:pPr>
          </w:p>
        </w:tc>
        <w:tc>
          <w:tcPr>
            <w:tcW w:w="1042" w:type="dxa"/>
          </w:tcPr>
          <w:p w:rsidR="005D2142" w:rsidRPr="0049416B" w:rsidRDefault="005D2142" w:rsidP="00430D2C">
            <w:pPr>
              <w:rPr>
                <w:sz w:val="18"/>
                <w:szCs w:val="18"/>
                <w:u w:val="single"/>
              </w:rPr>
            </w:pPr>
          </w:p>
        </w:tc>
      </w:tr>
      <w:tr w:rsidR="005D2142" w:rsidRPr="0049416B" w:rsidTr="00430D2C">
        <w:trPr>
          <w:trHeight w:val="479"/>
        </w:trPr>
        <w:tc>
          <w:tcPr>
            <w:tcW w:w="1440" w:type="dxa"/>
            <w:shd w:val="clear" w:color="auto" w:fill="auto"/>
          </w:tcPr>
          <w:p w:rsidR="005D2142" w:rsidRDefault="005D2142" w:rsidP="00430D2C">
            <w:pPr>
              <w:rPr>
                <w:sz w:val="18"/>
                <w:szCs w:val="18"/>
              </w:rPr>
            </w:pPr>
            <w:r>
              <w:rPr>
                <w:sz w:val="18"/>
                <w:szCs w:val="18"/>
              </w:rPr>
              <w:t>Ventilation system</w:t>
            </w:r>
          </w:p>
        </w:tc>
        <w:tc>
          <w:tcPr>
            <w:tcW w:w="1613" w:type="dxa"/>
          </w:tcPr>
          <w:p w:rsidR="005D2142" w:rsidRPr="0049416B" w:rsidRDefault="005D2142" w:rsidP="00430D2C">
            <w:pPr>
              <w:rPr>
                <w:sz w:val="18"/>
                <w:szCs w:val="18"/>
                <w:u w:val="single"/>
              </w:rPr>
            </w:pPr>
          </w:p>
        </w:tc>
        <w:tc>
          <w:tcPr>
            <w:tcW w:w="1448" w:type="dxa"/>
          </w:tcPr>
          <w:p w:rsidR="005D2142" w:rsidRPr="0049416B" w:rsidRDefault="005D2142" w:rsidP="00430D2C">
            <w:pPr>
              <w:rPr>
                <w:sz w:val="18"/>
                <w:szCs w:val="18"/>
                <w:u w:val="single"/>
              </w:rPr>
            </w:pPr>
          </w:p>
        </w:tc>
        <w:tc>
          <w:tcPr>
            <w:tcW w:w="3547" w:type="dxa"/>
            <w:shd w:val="clear" w:color="auto" w:fill="auto"/>
          </w:tcPr>
          <w:p w:rsidR="005D2142" w:rsidRPr="0049416B" w:rsidRDefault="005D2142" w:rsidP="00430D2C">
            <w:pPr>
              <w:rPr>
                <w:sz w:val="18"/>
                <w:szCs w:val="18"/>
                <w:u w:val="single"/>
              </w:rPr>
            </w:pPr>
          </w:p>
        </w:tc>
        <w:tc>
          <w:tcPr>
            <w:tcW w:w="1042" w:type="dxa"/>
          </w:tcPr>
          <w:p w:rsidR="005D2142" w:rsidRPr="0049416B" w:rsidRDefault="005D2142" w:rsidP="00430D2C">
            <w:pPr>
              <w:rPr>
                <w:sz w:val="18"/>
                <w:szCs w:val="18"/>
                <w:u w:val="single"/>
              </w:rPr>
            </w:pPr>
          </w:p>
        </w:tc>
      </w:tr>
      <w:tr w:rsidR="005D2142" w:rsidRPr="0049416B" w:rsidTr="00430D2C">
        <w:trPr>
          <w:trHeight w:val="479"/>
        </w:trPr>
        <w:tc>
          <w:tcPr>
            <w:tcW w:w="1440" w:type="dxa"/>
            <w:shd w:val="clear" w:color="auto" w:fill="auto"/>
          </w:tcPr>
          <w:p w:rsidR="005D2142" w:rsidRDefault="005D2142" w:rsidP="00430D2C">
            <w:pPr>
              <w:jc w:val="left"/>
              <w:rPr>
                <w:sz w:val="18"/>
                <w:szCs w:val="18"/>
              </w:rPr>
            </w:pPr>
            <w:r>
              <w:rPr>
                <w:sz w:val="18"/>
                <w:szCs w:val="18"/>
              </w:rPr>
              <w:t>Bag filter system</w:t>
            </w:r>
          </w:p>
        </w:tc>
        <w:tc>
          <w:tcPr>
            <w:tcW w:w="1613" w:type="dxa"/>
          </w:tcPr>
          <w:p w:rsidR="005D2142" w:rsidRPr="0049416B" w:rsidRDefault="005D2142" w:rsidP="00430D2C">
            <w:pPr>
              <w:rPr>
                <w:sz w:val="18"/>
                <w:szCs w:val="18"/>
                <w:u w:val="single"/>
              </w:rPr>
            </w:pPr>
          </w:p>
        </w:tc>
        <w:tc>
          <w:tcPr>
            <w:tcW w:w="1448" w:type="dxa"/>
          </w:tcPr>
          <w:p w:rsidR="005D2142" w:rsidRPr="0049416B" w:rsidRDefault="005D2142" w:rsidP="00430D2C">
            <w:pPr>
              <w:rPr>
                <w:sz w:val="18"/>
                <w:szCs w:val="18"/>
                <w:u w:val="single"/>
              </w:rPr>
            </w:pPr>
          </w:p>
        </w:tc>
        <w:tc>
          <w:tcPr>
            <w:tcW w:w="3547" w:type="dxa"/>
            <w:shd w:val="clear" w:color="auto" w:fill="auto"/>
          </w:tcPr>
          <w:p w:rsidR="005D2142" w:rsidRPr="0049416B" w:rsidRDefault="005D2142" w:rsidP="00430D2C">
            <w:pPr>
              <w:rPr>
                <w:sz w:val="18"/>
                <w:szCs w:val="18"/>
                <w:u w:val="single"/>
              </w:rPr>
            </w:pPr>
          </w:p>
        </w:tc>
        <w:tc>
          <w:tcPr>
            <w:tcW w:w="1042" w:type="dxa"/>
          </w:tcPr>
          <w:p w:rsidR="005D2142" w:rsidRPr="0049416B" w:rsidRDefault="005D2142" w:rsidP="00430D2C">
            <w:pPr>
              <w:rPr>
                <w:sz w:val="18"/>
                <w:szCs w:val="18"/>
                <w:u w:val="single"/>
              </w:rPr>
            </w:pPr>
          </w:p>
        </w:tc>
      </w:tr>
      <w:tr w:rsidR="005D2142" w:rsidRPr="0049416B" w:rsidTr="00430D2C">
        <w:trPr>
          <w:trHeight w:val="552"/>
        </w:trPr>
        <w:tc>
          <w:tcPr>
            <w:tcW w:w="1440" w:type="dxa"/>
            <w:shd w:val="clear" w:color="auto" w:fill="auto"/>
          </w:tcPr>
          <w:p w:rsidR="005D2142" w:rsidRDefault="005D2142" w:rsidP="00430D2C">
            <w:pPr>
              <w:rPr>
                <w:sz w:val="18"/>
                <w:szCs w:val="18"/>
              </w:rPr>
            </w:pPr>
            <w:r>
              <w:rPr>
                <w:sz w:val="18"/>
                <w:szCs w:val="18"/>
              </w:rPr>
              <w:t>Others</w:t>
            </w:r>
          </w:p>
        </w:tc>
        <w:tc>
          <w:tcPr>
            <w:tcW w:w="1613" w:type="dxa"/>
          </w:tcPr>
          <w:p w:rsidR="005D2142" w:rsidRPr="0049416B" w:rsidRDefault="005D2142" w:rsidP="00430D2C">
            <w:pPr>
              <w:rPr>
                <w:sz w:val="18"/>
                <w:szCs w:val="18"/>
                <w:u w:val="single"/>
              </w:rPr>
            </w:pPr>
          </w:p>
        </w:tc>
        <w:tc>
          <w:tcPr>
            <w:tcW w:w="1448" w:type="dxa"/>
          </w:tcPr>
          <w:p w:rsidR="005D2142" w:rsidRPr="0049416B" w:rsidRDefault="005D2142" w:rsidP="00430D2C">
            <w:pPr>
              <w:rPr>
                <w:sz w:val="18"/>
                <w:szCs w:val="18"/>
                <w:u w:val="single"/>
              </w:rPr>
            </w:pPr>
          </w:p>
        </w:tc>
        <w:tc>
          <w:tcPr>
            <w:tcW w:w="3547" w:type="dxa"/>
            <w:shd w:val="clear" w:color="auto" w:fill="auto"/>
          </w:tcPr>
          <w:p w:rsidR="005D2142" w:rsidRPr="0049416B" w:rsidRDefault="005D2142" w:rsidP="00430D2C">
            <w:pPr>
              <w:rPr>
                <w:sz w:val="18"/>
                <w:szCs w:val="18"/>
                <w:u w:val="single"/>
              </w:rPr>
            </w:pPr>
          </w:p>
        </w:tc>
        <w:tc>
          <w:tcPr>
            <w:tcW w:w="1042" w:type="dxa"/>
          </w:tcPr>
          <w:p w:rsidR="005D2142" w:rsidRPr="0049416B" w:rsidRDefault="005D2142" w:rsidP="00430D2C">
            <w:pPr>
              <w:rPr>
                <w:sz w:val="18"/>
                <w:szCs w:val="18"/>
                <w:u w:val="single"/>
              </w:rPr>
            </w:pPr>
          </w:p>
        </w:tc>
      </w:tr>
    </w:tbl>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Note:</w:t>
      </w:r>
    </w:p>
    <w:p w:rsidR="005D2142" w:rsidRDefault="005D2142" w:rsidP="00BB221D">
      <w:pPr>
        <w:numPr>
          <w:ilvl w:val="0"/>
          <w:numId w:val="19"/>
        </w:numPr>
        <w:snapToGrid w:val="0"/>
        <w:spacing w:before="0" w:after="0" w:line="240" w:lineRule="auto"/>
        <w:jc w:val="left"/>
        <w:rPr>
          <w:i/>
          <w:color w:val="231F20"/>
          <w:kern w:val="0"/>
          <w:sz w:val="18"/>
          <w:szCs w:val="18"/>
        </w:rPr>
      </w:pPr>
      <w:r>
        <w:rPr>
          <w:i/>
          <w:color w:val="231F20"/>
          <w:kern w:val="0"/>
          <w:sz w:val="18"/>
          <w:szCs w:val="18"/>
        </w:rPr>
        <w:t>Annex-1</w:t>
      </w:r>
      <w:r w:rsidRPr="00874D96">
        <w:rPr>
          <w:i/>
          <w:color w:val="231F20"/>
          <w:kern w:val="0"/>
          <w:sz w:val="18"/>
          <w:szCs w:val="18"/>
        </w:rPr>
        <w:t xml:space="preserve"> shall be attached for monitoring of </w:t>
      </w:r>
      <w:r>
        <w:rPr>
          <w:i/>
          <w:color w:val="231F20"/>
          <w:kern w:val="0"/>
          <w:sz w:val="18"/>
          <w:szCs w:val="18"/>
        </w:rPr>
        <w:t>B-1</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evidences </w:t>
      </w:r>
      <w:r w:rsidRPr="00874D96">
        <w:rPr>
          <w:i/>
          <w:color w:val="231F20"/>
          <w:kern w:val="0"/>
          <w:sz w:val="18"/>
          <w:szCs w:val="18"/>
        </w:rPr>
        <w:t>shall be included in Annex-</w:t>
      </w:r>
      <w:r>
        <w:rPr>
          <w:i/>
          <w:color w:val="231F20"/>
          <w:kern w:val="0"/>
          <w:sz w:val="18"/>
          <w:szCs w:val="18"/>
        </w:rPr>
        <w:t>1</w:t>
      </w:r>
      <w:r w:rsidRPr="00874D96">
        <w:rPr>
          <w:i/>
          <w:color w:val="231F20"/>
          <w:kern w:val="0"/>
          <w:sz w:val="18"/>
          <w:szCs w:val="18"/>
        </w:rPr>
        <w:t>.</w:t>
      </w:r>
    </w:p>
    <w:p w:rsidR="005D2142" w:rsidRDefault="005D2142" w:rsidP="005D2142">
      <w:pPr>
        <w:snapToGrid w:val="0"/>
        <w:spacing w:before="0" w:after="0" w:line="240" w:lineRule="auto"/>
        <w:rPr>
          <w:i/>
          <w:color w:val="231F20"/>
          <w:kern w:val="0"/>
          <w:sz w:val="18"/>
          <w:szCs w:val="18"/>
        </w:rPr>
      </w:pPr>
    </w:p>
    <w:p w:rsidR="005D2142" w:rsidRDefault="005D2142" w:rsidP="005D2142">
      <w:pPr>
        <w:numPr>
          <w:ilvl w:val="1"/>
          <w:numId w:val="10"/>
        </w:numPr>
        <w:spacing w:after="120"/>
        <w:rPr>
          <w:u w:val="single"/>
        </w:rPr>
      </w:pPr>
      <w:r w:rsidRPr="00AA1C8E">
        <w:rPr>
          <w:u w:val="single"/>
        </w:rPr>
        <w:t xml:space="preserve">Records of </w:t>
      </w:r>
      <w:r>
        <w:rPr>
          <w:u w:val="single"/>
        </w:rPr>
        <w:t xml:space="preserve">air quality monitoring </w:t>
      </w:r>
      <w:r w:rsidRPr="00AA1C8E">
        <w:rPr>
          <w:u w:val="single"/>
        </w:rPr>
        <w:t xml:space="preserve">(e.g. </w:t>
      </w:r>
      <w:r>
        <w:rPr>
          <w:u w:val="single"/>
        </w:rPr>
        <w:t xml:space="preserve">ambient air quality measurement, emission gas/air quality measurement, </w:t>
      </w:r>
      <w:r w:rsidRPr="00AA1C8E">
        <w:rPr>
          <w:u w:val="single"/>
        </w:rPr>
        <w:t>etc.) with photograph and attachments, if any</w:t>
      </w:r>
    </w:p>
    <w:p w:rsidR="005D2142" w:rsidRDefault="005D2142" w:rsidP="005D2142">
      <w:pPr>
        <w:ind w:left="390"/>
        <w:rPr>
          <w:sz w:val="20"/>
          <w:szCs w:val="20"/>
        </w:rPr>
      </w:pPr>
      <w:r w:rsidRPr="00A30066">
        <w:rPr>
          <w:sz w:val="20"/>
          <w:szCs w:val="20"/>
        </w:rPr>
        <w:t>□</w:t>
      </w:r>
      <w:r>
        <w:rPr>
          <w:rFonts w:hint="eastAsia"/>
          <w:sz w:val="20"/>
          <w:szCs w:val="20"/>
        </w:rPr>
        <w:t xml:space="preserve"> Monitored</w:t>
      </w:r>
      <w:r>
        <w:rPr>
          <w:sz w:val="20"/>
          <w:szCs w:val="20"/>
        </w:rPr>
        <w:tab/>
      </w:r>
      <w:r w:rsidR="00150BE1">
        <w:rPr>
          <w:sz w:val="20"/>
          <w:szCs w:val="20"/>
        </w:rPr>
        <w:tab/>
      </w:r>
      <w:r w:rsidR="00150BE1">
        <w:rPr>
          <w:sz w:val="20"/>
          <w:szCs w:val="20"/>
        </w:rPr>
        <w:tab/>
      </w:r>
      <w:r w:rsidRPr="00A30066">
        <w:rPr>
          <w:sz w:val="20"/>
          <w:szCs w:val="20"/>
        </w:rPr>
        <w:t>□</w:t>
      </w:r>
      <w:r w:rsidRPr="00A30066">
        <w:rPr>
          <w:rFonts w:hint="eastAsia"/>
          <w:sz w:val="20"/>
          <w:szCs w:val="20"/>
        </w:rPr>
        <w:t xml:space="preserve"> No</w:t>
      </w:r>
      <w:r w:rsidR="00150BE1">
        <w:rPr>
          <w:sz w:val="20"/>
          <w:szCs w:val="20"/>
        </w:rPr>
        <w:t xml:space="preserve">t yet to monitor </w:t>
      </w:r>
      <w:r w:rsidR="00150BE1">
        <w:rPr>
          <w:sz w:val="20"/>
          <w:szCs w:val="20"/>
        </w:rPr>
        <w:tab/>
      </w:r>
      <w:r w:rsidR="00150BE1">
        <w:rPr>
          <w:sz w:val="20"/>
          <w:szCs w:val="20"/>
        </w:rPr>
        <w:tab/>
      </w:r>
      <w:r w:rsidR="00150BE1">
        <w:rPr>
          <w:sz w:val="20"/>
          <w:szCs w:val="20"/>
        </w:rPr>
        <w:tab/>
      </w:r>
      <w:r w:rsidRPr="00A30066">
        <w:rPr>
          <w:sz w:val="20"/>
          <w:szCs w:val="20"/>
        </w:rPr>
        <w:t>□</w:t>
      </w:r>
      <w:r>
        <w:rPr>
          <w:sz w:val="20"/>
          <w:szCs w:val="20"/>
        </w:rPr>
        <w:t xml:space="preserve">Not applicable </w:t>
      </w:r>
    </w:p>
    <w:p w:rsidR="005D2142" w:rsidRDefault="005D2142" w:rsidP="005D2142">
      <w:pPr>
        <w:ind w:left="390"/>
        <w:rPr>
          <w:sz w:val="20"/>
          <w:szCs w:val="20"/>
        </w:rPr>
      </w:pPr>
      <w:r>
        <w:rPr>
          <w:sz w:val="20"/>
          <w:szCs w:val="20"/>
        </w:rPr>
        <w:tab/>
      </w:r>
      <w:r>
        <w:rPr>
          <w:sz w:val="20"/>
          <w:szCs w:val="20"/>
        </w:rPr>
        <w:tab/>
      </w:r>
      <w:r>
        <w:rPr>
          <w:sz w:val="20"/>
          <w:szCs w:val="20"/>
        </w:rPr>
        <w:tab/>
      </w:r>
      <w:r w:rsidR="00150BE1">
        <w:rPr>
          <w:sz w:val="20"/>
          <w:szCs w:val="20"/>
        </w:rPr>
        <w:tab/>
        <w:t>(Please provide reasons)</w:t>
      </w:r>
      <w:r w:rsidR="00150BE1">
        <w:rPr>
          <w:sz w:val="20"/>
          <w:szCs w:val="20"/>
        </w:rPr>
        <w:tab/>
      </w:r>
      <w:r w:rsidR="00150BE1">
        <w:rPr>
          <w:sz w:val="20"/>
          <w:szCs w:val="20"/>
        </w:rPr>
        <w:tab/>
      </w:r>
      <w:r w:rsidR="00150BE1">
        <w:rPr>
          <w:sz w:val="20"/>
          <w:szCs w:val="20"/>
        </w:rPr>
        <w:tab/>
      </w:r>
      <w:r>
        <w:rPr>
          <w:sz w:val="20"/>
          <w:szCs w:val="20"/>
        </w:rPr>
        <w:t>(Please provide reasons)</w:t>
      </w:r>
    </w:p>
    <w:p w:rsidR="005D2142" w:rsidRDefault="005D2142" w:rsidP="005D2142">
      <w:pPr>
        <w:ind w:left="390"/>
        <w:rPr>
          <w:sz w:val="20"/>
          <w:szCs w:val="20"/>
        </w:rPr>
      </w:pPr>
    </w:p>
    <w:p w:rsidR="005D2142" w:rsidRDefault="005D2142" w:rsidP="005D2142">
      <w:pPr>
        <w:ind w:leftChars="200" w:left="420"/>
        <w:rPr>
          <w:i/>
          <w:u w:val="single"/>
        </w:rPr>
      </w:pPr>
      <w:r>
        <w:rPr>
          <w:rFonts w:hint="eastAsia"/>
          <w:i/>
          <w:u w:val="single"/>
        </w:rPr>
        <w:t>If</w:t>
      </w:r>
      <w:r w:rsidRPr="00A30066">
        <w:rPr>
          <w:rFonts w:hint="eastAsia"/>
          <w:i/>
          <w:u w:val="single"/>
        </w:rPr>
        <w:t xml:space="preserve"> marked </w:t>
      </w:r>
      <w:r w:rsidRPr="00A30066">
        <w:rPr>
          <w:i/>
          <w:u w:val="single"/>
        </w:rPr>
        <w:t>“</w:t>
      </w:r>
      <w:r>
        <w:rPr>
          <w:rFonts w:hint="eastAsia"/>
          <w:i/>
          <w:u w:val="single"/>
        </w:rPr>
        <w:t>Monitored</w:t>
      </w:r>
      <w:r w:rsidRPr="00A30066">
        <w:rPr>
          <w:i/>
          <w:u w:val="single"/>
        </w:rPr>
        <w:t>”</w:t>
      </w:r>
      <w:r w:rsidRPr="00A30066">
        <w:rPr>
          <w:rFonts w:hint="eastAsia"/>
          <w:i/>
          <w:u w:val="single"/>
        </w:rPr>
        <w:t>, please describe</w:t>
      </w:r>
      <w:r>
        <w:rPr>
          <w:i/>
          <w:u w:val="single"/>
        </w:rPr>
        <w:t xml:space="preserve"> the followings:</w:t>
      </w:r>
    </w:p>
    <w:p w:rsidR="005D2142" w:rsidRDefault="005D2142" w:rsidP="005D2142">
      <w:pPr>
        <w:numPr>
          <w:ilvl w:val="0"/>
          <w:numId w:val="11"/>
        </w:numPr>
        <w:spacing w:after="120"/>
      </w:pPr>
      <w:r>
        <w:t xml:space="preserve">Location of Measurement Point: </w:t>
      </w:r>
    </w:p>
    <w:p w:rsidR="005D2142" w:rsidRDefault="005D2142" w:rsidP="005D2142">
      <w:pPr>
        <w:numPr>
          <w:ilvl w:val="0"/>
          <w:numId w:val="11"/>
        </w:numPr>
        <w:spacing w:after="120"/>
      </w:pPr>
      <w:r>
        <w:t xml:space="preserve">Measurement Period/ Date/ Time: </w:t>
      </w:r>
    </w:p>
    <w:p w:rsidR="005D2142" w:rsidRDefault="005D2142" w:rsidP="005D2142">
      <w:pPr>
        <w:numPr>
          <w:ilvl w:val="0"/>
          <w:numId w:val="11"/>
        </w:numPr>
        <w:spacing w:after="120"/>
      </w:pPr>
      <w:r>
        <w:t xml:space="preserve">Target air </w:t>
      </w:r>
      <w:r w:rsidR="003C2BC6">
        <w:t>quality:</w:t>
      </w:r>
      <w:r>
        <w:t xml:space="preserve"> (i.e. ambient air quality or emitted air quality)</w:t>
      </w:r>
    </w:p>
    <w:p w:rsidR="005D2142" w:rsidRDefault="005D2142" w:rsidP="005D2142">
      <w:pPr>
        <w:numPr>
          <w:ilvl w:val="0"/>
          <w:numId w:val="11"/>
        </w:numPr>
        <w:spacing w:after="120"/>
      </w:pPr>
      <w:r>
        <w:t xml:space="preserve">Brief explanation of Measurement </w:t>
      </w:r>
      <w:r w:rsidR="003C2BC6">
        <w:t>Method:</w:t>
      </w:r>
      <w:r>
        <w:t xml:space="preserve"> </w:t>
      </w:r>
    </w:p>
    <w:p w:rsidR="005D2142" w:rsidRDefault="005D2142" w:rsidP="005D2142">
      <w:pPr>
        <w:numPr>
          <w:ilvl w:val="0"/>
          <w:numId w:val="11"/>
        </w:numPr>
        <w:spacing w:after="120"/>
      </w:pPr>
      <w:r>
        <w:t>Measured Parameters:</w:t>
      </w:r>
    </w:p>
    <w:p w:rsidR="005D2142" w:rsidRDefault="005D2142" w:rsidP="005D2142">
      <w:pPr>
        <w:numPr>
          <w:ilvl w:val="0"/>
          <w:numId w:val="11"/>
        </w:numPr>
        <w:spacing w:after="120"/>
      </w:pPr>
      <w:r>
        <w:t>Evaluation on the monitoring results:</w:t>
      </w:r>
    </w:p>
    <w:p w:rsidR="00693370" w:rsidRDefault="00693370" w:rsidP="00693370">
      <w:pPr>
        <w:spacing w:after="120"/>
      </w:pPr>
    </w:p>
    <w:p w:rsidR="00693370" w:rsidRDefault="00693370" w:rsidP="00693370">
      <w:pPr>
        <w:spacing w:after="120"/>
      </w:pPr>
    </w:p>
    <w:p w:rsidR="00693370" w:rsidRDefault="00693370" w:rsidP="00693370">
      <w:pPr>
        <w:spacing w:after="120"/>
      </w:pPr>
    </w:p>
    <w:p w:rsidR="00693370" w:rsidRDefault="00693370" w:rsidP="00693370">
      <w:pPr>
        <w:spacing w:after="120"/>
      </w:pPr>
    </w:p>
    <w:p w:rsidR="005D2142" w:rsidRPr="00E6619B" w:rsidRDefault="005D2142" w:rsidP="005D2142">
      <w:pPr>
        <w:spacing w:after="120"/>
        <w:jc w:val="left"/>
        <w:rPr>
          <w:b/>
          <w:sz w:val="18"/>
          <w:szCs w:val="18"/>
        </w:rPr>
      </w:pPr>
      <w:r w:rsidRPr="00E6619B">
        <w:rPr>
          <w:b/>
          <w:sz w:val="18"/>
          <w:szCs w:val="18"/>
        </w:rPr>
        <w:lastRenderedPageBreak/>
        <w:t>Summary of Measurement Results</w:t>
      </w:r>
    </w:p>
    <w:tbl>
      <w:tblPr>
        <w:tblW w:w="90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50"/>
        <w:gridCol w:w="549"/>
        <w:gridCol w:w="1439"/>
        <w:gridCol w:w="1439"/>
        <w:gridCol w:w="1209"/>
        <w:gridCol w:w="1170"/>
        <w:gridCol w:w="1034"/>
        <w:gridCol w:w="900"/>
      </w:tblGrid>
      <w:tr w:rsidR="005D2142" w:rsidRPr="00E6619B" w:rsidTr="00430D2C">
        <w:tc>
          <w:tcPr>
            <w:tcW w:w="1350"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Air Quality Parameter</w:t>
            </w:r>
          </w:p>
        </w:tc>
        <w:tc>
          <w:tcPr>
            <w:tcW w:w="549"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Unit</w:t>
            </w:r>
          </w:p>
        </w:tc>
        <w:tc>
          <w:tcPr>
            <w:tcW w:w="1439"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Measured</w:t>
            </w:r>
          </w:p>
          <w:p w:rsidR="005D2142" w:rsidRPr="00E6619B" w:rsidRDefault="005D2142" w:rsidP="00430D2C">
            <w:pPr>
              <w:spacing w:line="240" w:lineRule="exact"/>
              <w:jc w:val="center"/>
              <w:rPr>
                <w:b/>
                <w:sz w:val="18"/>
                <w:szCs w:val="18"/>
              </w:rPr>
            </w:pPr>
            <w:r w:rsidRPr="00E6619B">
              <w:rPr>
                <w:b/>
                <w:sz w:val="18"/>
                <w:szCs w:val="18"/>
              </w:rPr>
              <w:t>Value</w:t>
            </w:r>
          </w:p>
          <w:p w:rsidR="005D2142" w:rsidRPr="00E6619B" w:rsidRDefault="005D2142" w:rsidP="00430D2C">
            <w:pPr>
              <w:spacing w:line="240" w:lineRule="exact"/>
              <w:jc w:val="center"/>
              <w:rPr>
                <w:b/>
                <w:sz w:val="18"/>
                <w:szCs w:val="18"/>
              </w:rPr>
            </w:pPr>
            <w:r w:rsidRPr="00E6619B">
              <w:rPr>
                <w:b/>
                <w:sz w:val="18"/>
                <w:szCs w:val="18"/>
              </w:rPr>
              <w:t>(Mean)</w:t>
            </w:r>
          </w:p>
        </w:tc>
        <w:tc>
          <w:tcPr>
            <w:tcW w:w="1439"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Measured</w:t>
            </w:r>
          </w:p>
          <w:p w:rsidR="005D2142" w:rsidRPr="00E6619B" w:rsidRDefault="005D2142" w:rsidP="00430D2C">
            <w:pPr>
              <w:spacing w:line="240" w:lineRule="exact"/>
              <w:jc w:val="center"/>
              <w:rPr>
                <w:b/>
                <w:sz w:val="18"/>
                <w:szCs w:val="18"/>
              </w:rPr>
            </w:pPr>
            <w:r w:rsidRPr="00E6619B">
              <w:rPr>
                <w:b/>
                <w:sz w:val="18"/>
                <w:szCs w:val="18"/>
              </w:rPr>
              <w:t>Value</w:t>
            </w:r>
          </w:p>
          <w:p w:rsidR="005D2142" w:rsidRPr="00E6619B" w:rsidRDefault="005D2142" w:rsidP="00430D2C">
            <w:pPr>
              <w:spacing w:line="240" w:lineRule="exact"/>
              <w:jc w:val="center"/>
              <w:rPr>
                <w:b/>
                <w:sz w:val="18"/>
                <w:szCs w:val="18"/>
              </w:rPr>
            </w:pPr>
            <w:r w:rsidRPr="00E6619B">
              <w:rPr>
                <w:b/>
                <w:sz w:val="18"/>
                <w:szCs w:val="18"/>
              </w:rPr>
              <w:t>(Min &amp; Max.)</w:t>
            </w:r>
          </w:p>
        </w:tc>
        <w:tc>
          <w:tcPr>
            <w:tcW w:w="1209"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Applied Target Values</w:t>
            </w:r>
          </w:p>
        </w:tc>
        <w:tc>
          <w:tcPr>
            <w:tcW w:w="1170" w:type="dxa"/>
            <w:vAlign w:val="center"/>
          </w:tcPr>
          <w:p w:rsidR="005D2142" w:rsidRPr="00E6619B" w:rsidRDefault="005D2142" w:rsidP="00430D2C">
            <w:pPr>
              <w:spacing w:line="360" w:lineRule="auto"/>
              <w:jc w:val="center"/>
              <w:rPr>
                <w:b/>
                <w:sz w:val="18"/>
                <w:szCs w:val="18"/>
              </w:rPr>
            </w:pPr>
            <w:r w:rsidRPr="00E6619B">
              <w:rPr>
                <w:b/>
                <w:sz w:val="18"/>
                <w:szCs w:val="18"/>
              </w:rPr>
              <w:t>Expected Reasons if Exceeded</w:t>
            </w:r>
          </w:p>
        </w:tc>
        <w:tc>
          <w:tcPr>
            <w:tcW w:w="1034"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Counter Measures if Exceeded</w:t>
            </w:r>
          </w:p>
        </w:tc>
        <w:tc>
          <w:tcPr>
            <w:tcW w:w="900"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Remarks</w:t>
            </w:r>
          </w:p>
          <w:p w:rsidR="005D2142" w:rsidRPr="00E6619B" w:rsidRDefault="005D2142" w:rsidP="00430D2C">
            <w:pPr>
              <w:spacing w:line="240" w:lineRule="exact"/>
              <w:rPr>
                <w:b/>
                <w:sz w:val="18"/>
                <w:szCs w:val="18"/>
              </w:rPr>
            </w:pPr>
          </w:p>
        </w:tc>
      </w:tr>
      <w:tr w:rsidR="005D2142" w:rsidRPr="00E6619B" w:rsidTr="00430D2C">
        <w:tc>
          <w:tcPr>
            <w:tcW w:w="1350" w:type="dxa"/>
            <w:shd w:val="clear" w:color="auto" w:fill="auto"/>
          </w:tcPr>
          <w:p w:rsidR="005D2142" w:rsidRPr="00E6619B" w:rsidRDefault="005D2142" w:rsidP="00430D2C">
            <w:pPr>
              <w:spacing w:line="240" w:lineRule="exact"/>
              <w:rPr>
                <w:sz w:val="18"/>
                <w:szCs w:val="18"/>
              </w:rPr>
            </w:pPr>
            <w:r w:rsidRPr="00E6619B">
              <w:rPr>
                <w:sz w:val="18"/>
                <w:szCs w:val="18"/>
              </w:rPr>
              <w:t>SO</w:t>
            </w:r>
            <w:r w:rsidRPr="00E6619B">
              <w:rPr>
                <w:sz w:val="18"/>
                <w:szCs w:val="18"/>
                <w:vertAlign w:val="subscript"/>
              </w:rPr>
              <w:t>2</w:t>
            </w:r>
          </w:p>
        </w:tc>
        <w:tc>
          <w:tcPr>
            <w:tcW w:w="54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209"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034"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1350" w:type="dxa"/>
            <w:shd w:val="clear" w:color="auto" w:fill="auto"/>
          </w:tcPr>
          <w:p w:rsidR="005D2142" w:rsidRPr="00E6619B" w:rsidRDefault="005D2142" w:rsidP="00430D2C">
            <w:pPr>
              <w:spacing w:line="240" w:lineRule="exact"/>
              <w:rPr>
                <w:sz w:val="18"/>
                <w:szCs w:val="18"/>
              </w:rPr>
            </w:pPr>
            <w:r w:rsidRPr="00E6619B">
              <w:rPr>
                <w:sz w:val="18"/>
                <w:szCs w:val="18"/>
              </w:rPr>
              <w:t>NO</w:t>
            </w:r>
            <w:r w:rsidRPr="00E6619B">
              <w:rPr>
                <w:sz w:val="18"/>
                <w:szCs w:val="18"/>
                <w:vertAlign w:val="subscript"/>
              </w:rPr>
              <w:t>2</w:t>
            </w:r>
          </w:p>
        </w:tc>
        <w:tc>
          <w:tcPr>
            <w:tcW w:w="54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209"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034"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1350" w:type="dxa"/>
            <w:shd w:val="clear" w:color="auto" w:fill="auto"/>
          </w:tcPr>
          <w:p w:rsidR="005D2142" w:rsidRPr="00E6619B" w:rsidRDefault="005D2142" w:rsidP="00430D2C">
            <w:pPr>
              <w:spacing w:line="240" w:lineRule="exact"/>
              <w:rPr>
                <w:sz w:val="18"/>
                <w:szCs w:val="18"/>
              </w:rPr>
            </w:pPr>
            <w:r w:rsidRPr="00E6619B">
              <w:rPr>
                <w:sz w:val="18"/>
                <w:szCs w:val="18"/>
              </w:rPr>
              <w:t>CO</w:t>
            </w:r>
          </w:p>
        </w:tc>
        <w:tc>
          <w:tcPr>
            <w:tcW w:w="54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209"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034"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1350" w:type="dxa"/>
            <w:shd w:val="clear" w:color="auto" w:fill="auto"/>
          </w:tcPr>
          <w:p w:rsidR="005D2142" w:rsidRPr="00E6619B" w:rsidRDefault="005D2142" w:rsidP="00430D2C">
            <w:pPr>
              <w:spacing w:line="240" w:lineRule="exact"/>
              <w:rPr>
                <w:sz w:val="18"/>
                <w:szCs w:val="18"/>
              </w:rPr>
            </w:pPr>
            <w:r w:rsidRPr="00E6619B">
              <w:rPr>
                <w:sz w:val="18"/>
                <w:szCs w:val="18"/>
              </w:rPr>
              <w:t>O</w:t>
            </w:r>
            <w:r w:rsidRPr="00E6619B">
              <w:rPr>
                <w:sz w:val="18"/>
                <w:szCs w:val="18"/>
                <w:vertAlign w:val="subscript"/>
              </w:rPr>
              <w:t>2</w:t>
            </w:r>
          </w:p>
        </w:tc>
        <w:tc>
          <w:tcPr>
            <w:tcW w:w="54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209"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034"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1350" w:type="dxa"/>
            <w:shd w:val="clear" w:color="auto" w:fill="auto"/>
          </w:tcPr>
          <w:p w:rsidR="005D2142" w:rsidRPr="00E6619B" w:rsidRDefault="005D2142" w:rsidP="00430D2C">
            <w:pPr>
              <w:spacing w:line="240" w:lineRule="exact"/>
              <w:ind w:right="-193"/>
              <w:rPr>
                <w:sz w:val="18"/>
                <w:szCs w:val="18"/>
              </w:rPr>
            </w:pPr>
            <w:r w:rsidRPr="00E6619B">
              <w:rPr>
                <w:sz w:val="18"/>
                <w:szCs w:val="18"/>
              </w:rPr>
              <w:t>PM 2.5/PM 10</w:t>
            </w:r>
          </w:p>
        </w:tc>
        <w:tc>
          <w:tcPr>
            <w:tcW w:w="549" w:type="dxa"/>
            <w:shd w:val="clear" w:color="auto" w:fill="auto"/>
          </w:tcPr>
          <w:p w:rsidR="005D2142" w:rsidRPr="00E6619B" w:rsidRDefault="005D2142" w:rsidP="00430D2C">
            <w:pPr>
              <w:rPr>
                <w:sz w:val="18"/>
                <w:szCs w:val="18"/>
              </w:rPr>
            </w:pPr>
          </w:p>
        </w:tc>
        <w:tc>
          <w:tcPr>
            <w:tcW w:w="1439" w:type="dxa"/>
            <w:shd w:val="clear" w:color="auto" w:fill="auto"/>
          </w:tcPr>
          <w:p w:rsidR="005D2142" w:rsidRPr="00E6619B" w:rsidRDefault="005D2142" w:rsidP="00430D2C">
            <w:pPr>
              <w:rPr>
                <w:sz w:val="18"/>
                <w:szCs w:val="18"/>
              </w:rPr>
            </w:pPr>
          </w:p>
        </w:tc>
        <w:tc>
          <w:tcPr>
            <w:tcW w:w="1439" w:type="dxa"/>
            <w:shd w:val="clear" w:color="auto" w:fill="auto"/>
          </w:tcPr>
          <w:p w:rsidR="005D2142" w:rsidRPr="00E6619B" w:rsidRDefault="005D2142" w:rsidP="00430D2C">
            <w:pPr>
              <w:rPr>
                <w:sz w:val="18"/>
                <w:szCs w:val="18"/>
              </w:rPr>
            </w:pPr>
          </w:p>
        </w:tc>
        <w:tc>
          <w:tcPr>
            <w:tcW w:w="1209" w:type="dxa"/>
            <w:shd w:val="clear" w:color="auto" w:fill="auto"/>
          </w:tcPr>
          <w:p w:rsidR="005D2142" w:rsidRPr="00E6619B" w:rsidRDefault="005D2142" w:rsidP="00430D2C">
            <w:pPr>
              <w:rPr>
                <w:sz w:val="18"/>
                <w:szCs w:val="18"/>
              </w:rPr>
            </w:pPr>
          </w:p>
        </w:tc>
        <w:tc>
          <w:tcPr>
            <w:tcW w:w="1170" w:type="dxa"/>
          </w:tcPr>
          <w:p w:rsidR="005D2142" w:rsidRPr="00E6619B" w:rsidRDefault="005D2142" w:rsidP="00430D2C">
            <w:pPr>
              <w:rPr>
                <w:sz w:val="18"/>
                <w:szCs w:val="18"/>
              </w:rPr>
            </w:pPr>
          </w:p>
        </w:tc>
        <w:tc>
          <w:tcPr>
            <w:tcW w:w="1034" w:type="dxa"/>
            <w:shd w:val="clear" w:color="auto" w:fill="auto"/>
          </w:tcPr>
          <w:p w:rsidR="005D2142" w:rsidRPr="00E6619B" w:rsidRDefault="005D2142" w:rsidP="00430D2C">
            <w:pPr>
              <w:rPr>
                <w:sz w:val="18"/>
                <w:szCs w:val="18"/>
              </w:rPr>
            </w:pPr>
          </w:p>
        </w:tc>
        <w:tc>
          <w:tcPr>
            <w:tcW w:w="900" w:type="dxa"/>
            <w:shd w:val="clear" w:color="auto" w:fill="auto"/>
          </w:tcPr>
          <w:p w:rsidR="005D2142" w:rsidRPr="00E6619B" w:rsidRDefault="005D2142" w:rsidP="00430D2C">
            <w:pPr>
              <w:rPr>
                <w:sz w:val="18"/>
                <w:szCs w:val="18"/>
              </w:rPr>
            </w:pPr>
          </w:p>
        </w:tc>
      </w:tr>
      <w:tr w:rsidR="005D2142" w:rsidRPr="00E6619B" w:rsidTr="00430D2C">
        <w:tc>
          <w:tcPr>
            <w:tcW w:w="1350" w:type="dxa"/>
            <w:shd w:val="clear" w:color="auto" w:fill="auto"/>
          </w:tcPr>
          <w:p w:rsidR="005D2142" w:rsidRPr="00E6619B" w:rsidRDefault="005D2142" w:rsidP="00430D2C">
            <w:pPr>
              <w:spacing w:line="240" w:lineRule="exact"/>
              <w:rPr>
                <w:sz w:val="18"/>
                <w:szCs w:val="18"/>
              </w:rPr>
            </w:pPr>
            <w:r w:rsidRPr="00E6619B">
              <w:rPr>
                <w:sz w:val="18"/>
                <w:szCs w:val="18"/>
              </w:rPr>
              <w:t>TSP</w:t>
            </w:r>
          </w:p>
        </w:tc>
        <w:tc>
          <w:tcPr>
            <w:tcW w:w="54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209"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034"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1350" w:type="dxa"/>
            <w:shd w:val="clear" w:color="auto" w:fill="auto"/>
          </w:tcPr>
          <w:p w:rsidR="005D2142" w:rsidRPr="00E6619B" w:rsidRDefault="005D2142" w:rsidP="00430D2C">
            <w:pPr>
              <w:spacing w:line="240" w:lineRule="exact"/>
              <w:rPr>
                <w:sz w:val="18"/>
                <w:szCs w:val="18"/>
              </w:rPr>
            </w:pPr>
            <w:r w:rsidRPr="00E6619B">
              <w:rPr>
                <w:sz w:val="18"/>
                <w:szCs w:val="18"/>
              </w:rPr>
              <w:t>Dust</w:t>
            </w:r>
          </w:p>
        </w:tc>
        <w:tc>
          <w:tcPr>
            <w:tcW w:w="54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209"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034"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1350" w:type="dxa"/>
            <w:shd w:val="clear" w:color="auto" w:fill="auto"/>
          </w:tcPr>
          <w:p w:rsidR="005D2142" w:rsidRPr="00E6619B" w:rsidRDefault="005D2142" w:rsidP="00430D2C">
            <w:pPr>
              <w:spacing w:line="240" w:lineRule="exact"/>
              <w:rPr>
                <w:sz w:val="18"/>
                <w:szCs w:val="18"/>
              </w:rPr>
            </w:pPr>
            <w:r w:rsidRPr="00E6619B">
              <w:rPr>
                <w:sz w:val="18"/>
                <w:szCs w:val="18"/>
              </w:rPr>
              <w:t>Others</w:t>
            </w:r>
          </w:p>
        </w:tc>
        <w:tc>
          <w:tcPr>
            <w:tcW w:w="54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439" w:type="dxa"/>
            <w:shd w:val="clear" w:color="auto" w:fill="auto"/>
          </w:tcPr>
          <w:p w:rsidR="005D2142" w:rsidRPr="00E6619B" w:rsidRDefault="005D2142" w:rsidP="00430D2C">
            <w:pPr>
              <w:spacing w:line="240" w:lineRule="exact"/>
              <w:rPr>
                <w:sz w:val="18"/>
                <w:szCs w:val="18"/>
              </w:rPr>
            </w:pPr>
          </w:p>
        </w:tc>
        <w:tc>
          <w:tcPr>
            <w:tcW w:w="1209"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034"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bl>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Note:</w:t>
      </w:r>
    </w:p>
    <w:p w:rsidR="005D2142" w:rsidRDefault="005D2142" w:rsidP="00BB221D">
      <w:pPr>
        <w:numPr>
          <w:ilvl w:val="0"/>
          <w:numId w:val="35"/>
        </w:numPr>
        <w:snapToGrid w:val="0"/>
        <w:spacing w:before="0" w:after="0" w:line="240" w:lineRule="auto"/>
        <w:jc w:val="left"/>
        <w:rPr>
          <w:i/>
          <w:color w:val="231F20"/>
          <w:kern w:val="0"/>
          <w:sz w:val="18"/>
          <w:szCs w:val="18"/>
        </w:rPr>
      </w:pPr>
      <w:r>
        <w:rPr>
          <w:i/>
          <w:color w:val="231F20"/>
          <w:kern w:val="0"/>
          <w:sz w:val="18"/>
          <w:szCs w:val="18"/>
        </w:rPr>
        <w:t>Annex-1</w:t>
      </w:r>
      <w:r w:rsidRPr="00874D96">
        <w:rPr>
          <w:i/>
          <w:color w:val="231F20"/>
          <w:kern w:val="0"/>
          <w:sz w:val="18"/>
          <w:szCs w:val="18"/>
        </w:rPr>
        <w:t xml:space="preserve"> shall be attached for monitoring of </w:t>
      </w:r>
      <w:r>
        <w:rPr>
          <w:i/>
          <w:color w:val="231F20"/>
          <w:kern w:val="0"/>
          <w:sz w:val="18"/>
          <w:szCs w:val="18"/>
        </w:rPr>
        <w:t>B-1</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raw data of </w:t>
      </w:r>
      <w:r w:rsidR="003C2BC6">
        <w:rPr>
          <w:i/>
          <w:color w:val="231F20"/>
          <w:kern w:val="0"/>
          <w:sz w:val="18"/>
          <w:szCs w:val="18"/>
        </w:rPr>
        <w:t>measurements</w:t>
      </w:r>
      <w:r w:rsidR="003C2BC6" w:rsidRPr="00874D96">
        <w:rPr>
          <w:i/>
          <w:color w:val="231F20"/>
          <w:kern w:val="0"/>
          <w:sz w:val="18"/>
          <w:szCs w:val="18"/>
        </w:rPr>
        <w:t xml:space="preserve"> shall</w:t>
      </w:r>
      <w:r w:rsidRPr="00874D96">
        <w:rPr>
          <w:i/>
          <w:color w:val="231F20"/>
          <w:kern w:val="0"/>
          <w:sz w:val="18"/>
          <w:szCs w:val="18"/>
        </w:rPr>
        <w:t xml:space="preserve"> be included in Annex-</w:t>
      </w:r>
      <w:r>
        <w:rPr>
          <w:i/>
          <w:color w:val="231F20"/>
          <w:kern w:val="0"/>
          <w:sz w:val="18"/>
          <w:szCs w:val="18"/>
        </w:rPr>
        <w:t>1</w:t>
      </w:r>
      <w:r w:rsidRPr="00874D96">
        <w:rPr>
          <w:i/>
          <w:color w:val="231F20"/>
          <w:kern w:val="0"/>
          <w:sz w:val="18"/>
          <w:szCs w:val="18"/>
        </w:rPr>
        <w:t>.</w:t>
      </w:r>
    </w:p>
    <w:p w:rsidR="005D2142" w:rsidRPr="00B500A0" w:rsidRDefault="005D2142" w:rsidP="005D2142">
      <w:pPr>
        <w:spacing w:after="120"/>
        <w:rPr>
          <w:b/>
        </w:rPr>
      </w:pPr>
      <w:r>
        <w:rPr>
          <w:rFonts w:hint="eastAsia"/>
          <w:b/>
          <w:szCs w:val="18"/>
        </w:rPr>
        <w:t>B-2 Water</w:t>
      </w:r>
      <w:r w:rsidRPr="00B500A0">
        <w:rPr>
          <w:rFonts w:hint="eastAsia"/>
          <w:b/>
          <w:szCs w:val="18"/>
        </w:rPr>
        <w:t xml:space="preserve"> Quality</w:t>
      </w:r>
    </w:p>
    <w:p w:rsidR="005D2142" w:rsidRDefault="005D2142" w:rsidP="005D2142">
      <w:pPr>
        <w:spacing w:after="120"/>
        <w:ind w:left="450" w:hanging="450"/>
        <w:rPr>
          <w:u w:val="single"/>
        </w:rPr>
      </w:pPr>
      <w:r>
        <w:rPr>
          <w:u w:val="single"/>
        </w:rPr>
        <w:t>2.1</w:t>
      </w:r>
      <w:r>
        <w:rPr>
          <w:u w:val="single"/>
        </w:rPr>
        <w:tab/>
        <w:t>Records of monthly or daily water usage</w:t>
      </w:r>
    </w:p>
    <w:p w:rsidR="005D2142" w:rsidRDefault="005D2142" w:rsidP="005D2142">
      <w:pPr>
        <w:spacing w:after="120"/>
        <w:ind w:left="450" w:hanging="450"/>
      </w:pPr>
      <w:r>
        <w:tab/>
        <w:t>(</w:t>
      </w:r>
      <w:proofErr w:type="spellStart"/>
      <w:r>
        <w:t>i</w:t>
      </w:r>
      <w:proofErr w:type="spellEnd"/>
      <w:r>
        <w:t>) Monthly or daily total water usage for Industry Process:                 m</w:t>
      </w:r>
      <w:r w:rsidRPr="00307311">
        <w:rPr>
          <w:vertAlign w:val="superscript"/>
        </w:rPr>
        <w:t>3</w:t>
      </w:r>
    </w:p>
    <w:p w:rsidR="005D2142" w:rsidRDefault="005D2142" w:rsidP="005D2142">
      <w:pPr>
        <w:spacing w:after="120"/>
        <w:ind w:left="450" w:hanging="450"/>
      </w:pPr>
      <w:r>
        <w:tab/>
        <w:t>(ii) Monthly or daily total water usage for Domestic Process:               m</w:t>
      </w:r>
      <w:r w:rsidRPr="00307311">
        <w:rPr>
          <w:vertAlign w:val="superscript"/>
        </w:rPr>
        <w:t>3</w:t>
      </w:r>
    </w:p>
    <w:p w:rsidR="005D2142" w:rsidRDefault="005D2142" w:rsidP="005D2142">
      <w:pPr>
        <w:spacing w:after="120"/>
        <w:ind w:left="450" w:hanging="450"/>
        <w:rPr>
          <w:u w:val="single"/>
        </w:rPr>
      </w:pPr>
    </w:p>
    <w:p w:rsidR="005D2142" w:rsidRDefault="005D2142" w:rsidP="005D2142">
      <w:pPr>
        <w:spacing w:after="120"/>
        <w:ind w:left="450" w:hanging="450"/>
        <w:rPr>
          <w:u w:val="single"/>
        </w:rPr>
      </w:pPr>
      <w:r>
        <w:rPr>
          <w:u w:val="single"/>
        </w:rPr>
        <w:t>2.2</w:t>
      </w:r>
      <w:r>
        <w:rPr>
          <w:u w:val="single"/>
        </w:rPr>
        <w:tab/>
        <w:t xml:space="preserve">Records of monthly wastewater quality </w:t>
      </w:r>
      <w:proofErr w:type="gramStart"/>
      <w:r>
        <w:rPr>
          <w:u w:val="single"/>
        </w:rPr>
        <w:t>monitoring</w:t>
      </w:r>
      <w:r w:rsidRPr="00AA1C8E">
        <w:rPr>
          <w:u w:val="single"/>
        </w:rPr>
        <w:t>(</w:t>
      </w:r>
      <w:proofErr w:type="gramEnd"/>
      <w:r w:rsidRPr="00AA1C8E">
        <w:rPr>
          <w:u w:val="single"/>
        </w:rPr>
        <w:t xml:space="preserve">e.g. </w:t>
      </w:r>
      <w:r>
        <w:rPr>
          <w:u w:val="single"/>
        </w:rPr>
        <w:t xml:space="preserve">industrial wastewater, domestic wastewater, </w:t>
      </w:r>
      <w:r w:rsidRPr="00AA1C8E">
        <w:rPr>
          <w:u w:val="single"/>
        </w:rPr>
        <w:t>etc.) w</w:t>
      </w:r>
      <w:r>
        <w:rPr>
          <w:u w:val="single"/>
        </w:rPr>
        <w:t>ith photograph and attachments of laboratory analysis results</w:t>
      </w:r>
    </w:p>
    <w:p w:rsidR="005D2142" w:rsidRDefault="005D2142" w:rsidP="005D2142">
      <w:pPr>
        <w:snapToGrid w:val="0"/>
        <w:spacing w:before="0" w:after="0" w:line="240" w:lineRule="auto"/>
        <w:rPr>
          <w:i/>
          <w:color w:val="231F20"/>
          <w:kern w:val="0"/>
          <w:sz w:val="18"/>
          <w:szCs w:val="18"/>
        </w:rPr>
      </w:pPr>
    </w:p>
    <w:p w:rsidR="005D2142" w:rsidRDefault="005D2142" w:rsidP="005D2142">
      <w:pPr>
        <w:numPr>
          <w:ilvl w:val="0"/>
          <w:numId w:val="12"/>
        </w:numPr>
        <w:spacing w:after="120"/>
      </w:pPr>
      <w:r>
        <w:t xml:space="preserve">  Location of Measurement Point: </w:t>
      </w:r>
    </w:p>
    <w:p w:rsidR="005D2142" w:rsidRDefault="005D2142" w:rsidP="005D2142">
      <w:pPr>
        <w:numPr>
          <w:ilvl w:val="0"/>
          <w:numId w:val="12"/>
        </w:numPr>
        <w:spacing w:after="120"/>
      </w:pPr>
      <w:r>
        <w:t xml:space="preserve">Frequency during Monitoring Period: </w:t>
      </w:r>
    </w:p>
    <w:p w:rsidR="005D2142" w:rsidRDefault="005D2142" w:rsidP="005D2142">
      <w:pPr>
        <w:numPr>
          <w:ilvl w:val="0"/>
          <w:numId w:val="12"/>
        </w:numPr>
        <w:spacing w:after="120"/>
      </w:pPr>
      <w:r>
        <w:t xml:space="preserve">Target wastewater </w:t>
      </w:r>
      <w:proofErr w:type="gramStart"/>
      <w:r>
        <w:t>quality :</w:t>
      </w:r>
      <w:proofErr w:type="gramEnd"/>
      <w:r>
        <w:t xml:space="preserve"> (i.e. industrial wastewater or domestic wastewater quality) </w:t>
      </w:r>
    </w:p>
    <w:p w:rsidR="005D2142" w:rsidRDefault="005D2142" w:rsidP="005D2142">
      <w:pPr>
        <w:numPr>
          <w:ilvl w:val="0"/>
          <w:numId w:val="12"/>
        </w:numPr>
        <w:spacing w:after="120"/>
      </w:pPr>
      <w:r>
        <w:t xml:space="preserve">Brief explanation of Measurement </w:t>
      </w:r>
      <w:proofErr w:type="gramStart"/>
      <w:r>
        <w:t>Method :</w:t>
      </w:r>
      <w:proofErr w:type="gramEnd"/>
      <w:r>
        <w:t xml:space="preserve"> </w:t>
      </w:r>
    </w:p>
    <w:p w:rsidR="005D2142" w:rsidRDefault="005D2142" w:rsidP="005D2142">
      <w:pPr>
        <w:numPr>
          <w:ilvl w:val="0"/>
          <w:numId w:val="12"/>
        </w:numPr>
        <w:spacing w:after="120"/>
      </w:pPr>
      <w:r>
        <w:t>Measured Parameters:</w:t>
      </w:r>
    </w:p>
    <w:p w:rsidR="005D2142" w:rsidRDefault="005D2142" w:rsidP="005D2142">
      <w:pPr>
        <w:numPr>
          <w:ilvl w:val="0"/>
          <w:numId w:val="12"/>
        </w:numPr>
        <w:spacing w:after="120"/>
      </w:pPr>
      <w:r>
        <w:t xml:space="preserve">Method of pre-treatment for wastewater in the factory: </w:t>
      </w:r>
    </w:p>
    <w:p w:rsidR="005D2142" w:rsidRDefault="005D2142" w:rsidP="005D2142">
      <w:pPr>
        <w:numPr>
          <w:ilvl w:val="0"/>
          <w:numId w:val="12"/>
        </w:numPr>
        <w:spacing w:after="120"/>
      </w:pPr>
      <w:r>
        <w:t>Evaluation on the monitoring results:</w:t>
      </w:r>
    </w:p>
    <w:p w:rsidR="005D2142" w:rsidRPr="00E6619B" w:rsidRDefault="005D2142" w:rsidP="005D2142">
      <w:pPr>
        <w:spacing w:after="120"/>
        <w:jc w:val="left"/>
        <w:rPr>
          <w:b/>
          <w:sz w:val="18"/>
          <w:szCs w:val="18"/>
        </w:rPr>
      </w:pPr>
      <w:r w:rsidRPr="00E6619B">
        <w:rPr>
          <w:b/>
          <w:sz w:val="18"/>
          <w:szCs w:val="18"/>
        </w:rPr>
        <w:t>Summary of Measurement Results for Parameters which exceeded MJTD Standards of Wastewater Quality</w:t>
      </w:r>
    </w:p>
    <w:tbl>
      <w:tblPr>
        <w:tblW w:w="90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0"/>
        <w:gridCol w:w="1170"/>
        <w:gridCol w:w="1170"/>
        <w:gridCol w:w="630"/>
        <w:gridCol w:w="990"/>
        <w:gridCol w:w="1260"/>
        <w:gridCol w:w="990"/>
        <w:gridCol w:w="1170"/>
        <w:gridCol w:w="900"/>
      </w:tblGrid>
      <w:tr w:rsidR="005D2142" w:rsidRPr="00E6619B" w:rsidTr="00430D2C">
        <w:trPr>
          <w:trHeight w:val="1407"/>
        </w:trPr>
        <w:tc>
          <w:tcPr>
            <w:tcW w:w="810"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Month/Year</w:t>
            </w:r>
          </w:p>
        </w:tc>
        <w:tc>
          <w:tcPr>
            <w:tcW w:w="1170" w:type="dxa"/>
            <w:vAlign w:val="center"/>
          </w:tcPr>
          <w:p w:rsidR="005D2142" w:rsidRPr="00E6619B" w:rsidRDefault="005D2142" w:rsidP="00430D2C">
            <w:pPr>
              <w:spacing w:line="240" w:lineRule="exact"/>
              <w:ind w:right="33"/>
              <w:jc w:val="center"/>
              <w:rPr>
                <w:b/>
                <w:sz w:val="18"/>
                <w:szCs w:val="18"/>
              </w:rPr>
            </w:pPr>
            <w:r w:rsidRPr="00E6619B">
              <w:rPr>
                <w:b/>
                <w:sz w:val="18"/>
                <w:szCs w:val="18"/>
              </w:rPr>
              <w:t>Estimated Wastewater Amount (m</w:t>
            </w:r>
            <w:r w:rsidRPr="00E6619B">
              <w:rPr>
                <w:b/>
                <w:sz w:val="18"/>
                <w:szCs w:val="18"/>
                <w:vertAlign w:val="superscript"/>
              </w:rPr>
              <w:t>3</w:t>
            </w:r>
            <w:r w:rsidRPr="00E6619B">
              <w:rPr>
                <w:b/>
                <w:sz w:val="18"/>
                <w:szCs w:val="18"/>
              </w:rPr>
              <w:t>, Daily average)</w:t>
            </w:r>
          </w:p>
        </w:tc>
        <w:tc>
          <w:tcPr>
            <w:tcW w:w="1170" w:type="dxa"/>
            <w:shd w:val="clear" w:color="auto" w:fill="auto"/>
            <w:vAlign w:val="center"/>
          </w:tcPr>
          <w:p w:rsidR="005D2142" w:rsidRPr="00E6619B" w:rsidRDefault="005D2142" w:rsidP="00430D2C">
            <w:pPr>
              <w:spacing w:line="240" w:lineRule="exact"/>
              <w:jc w:val="center"/>
              <w:rPr>
                <w:b/>
                <w:sz w:val="18"/>
                <w:szCs w:val="18"/>
              </w:rPr>
            </w:pPr>
          </w:p>
          <w:p w:rsidR="005D2142" w:rsidRPr="00E6619B" w:rsidRDefault="005D2142" w:rsidP="00430D2C">
            <w:pPr>
              <w:spacing w:line="240" w:lineRule="exact"/>
              <w:ind w:right="33"/>
              <w:jc w:val="center"/>
              <w:rPr>
                <w:b/>
                <w:sz w:val="18"/>
                <w:szCs w:val="18"/>
              </w:rPr>
            </w:pPr>
            <w:r w:rsidRPr="00E6619B">
              <w:rPr>
                <w:b/>
                <w:sz w:val="18"/>
                <w:szCs w:val="18"/>
              </w:rPr>
              <w:t>Parameters</w:t>
            </w:r>
          </w:p>
        </w:tc>
        <w:tc>
          <w:tcPr>
            <w:tcW w:w="630"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Unit</w:t>
            </w:r>
          </w:p>
        </w:tc>
        <w:tc>
          <w:tcPr>
            <w:tcW w:w="990"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Measured</w:t>
            </w:r>
          </w:p>
          <w:p w:rsidR="005D2142" w:rsidRPr="00E6619B" w:rsidRDefault="005D2142" w:rsidP="00430D2C">
            <w:pPr>
              <w:spacing w:line="240" w:lineRule="exact"/>
              <w:jc w:val="center"/>
              <w:rPr>
                <w:b/>
                <w:sz w:val="18"/>
                <w:szCs w:val="18"/>
              </w:rPr>
            </w:pPr>
            <w:r w:rsidRPr="00E6619B">
              <w:rPr>
                <w:b/>
                <w:sz w:val="18"/>
                <w:szCs w:val="18"/>
              </w:rPr>
              <w:t>Value</w:t>
            </w:r>
          </w:p>
          <w:p w:rsidR="005D2142" w:rsidRPr="00E6619B" w:rsidRDefault="005D2142" w:rsidP="00430D2C">
            <w:pPr>
              <w:spacing w:line="240" w:lineRule="exact"/>
              <w:jc w:val="center"/>
              <w:rPr>
                <w:b/>
                <w:sz w:val="18"/>
                <w:szCs w:val="18"/>
              </w:rPr>
            </w:pPr>
          </w:p>
        </w:tc>
        <w:tc>
          <w:tcPr>
            <w:tcW w:w="1260"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Applied Target Values</w:t>
            </w:r>
          </w:p>
        </w:tc>
        <w:tc>
          <w:tcPr>
            <w:tcW w:w="990" w:type="dxa"/>
            <w:vAlign w:val="center"/>
          </w:tcPr>
          <w:p w:rsidR="005D2142" w:rsidRPr="00E6619B" w:rsidRDefault="005D2142" w:rsidP="00430D2C">
            <w:pPr>
              <w:spacing w:line="360" w:lineRule="auto"/>
              <w:jc w:val="center"/>
              <w:rPr>
                <w:b/>
                <w:sz w:val="18"/>
                <w:szCs w:val="18"/>
              </w:rPr>
            </w:pPr>
            <w:r w:rsidRPr="00E6619B">
              <w:rPr>
                <w:b/>
                <w:sz w:val="18"/>
                <w:szCs w:val="18"/>
              </w:rPr>
              <w:t>Expected Reasons</w:t>
            </w:r>
          </w:p>
        </w:tc>
        <w:tc>
          <w:tcPr>
            <w:tcW w:w="1170"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Counter Measures</w:t>
            </w:r>
          </w:p>
        </w:tc>
        <w:tc>
          <w:tcPr>
            <w:tcW w:w="900" w:type="dxa"/>
            <w:shd w:val="clear" w:color="auto" w:fill="auto"/>
            <w:vAlign w:val="center"/>
          </w:tcPr>
          <w:p w:rsidR="005D2142" w:rsidRPr="00E6619B" w:rsidRDefault="005D2142" w:rsidP="00430D2C">
            <w:pPr>
              <w:spacing w:line="240" w:lineRule="exact"/>
              <w:jc w:val="center"/>
              <w:rPr>
                <w:b/>
                <w:sz w:val="18"/>
                <w:szCs w:val="18"/>
              </w:rPr>
            </w:pPr>
            <w:r w:rsidRPr="00E6619B">
              <w:rPr>
                <w:b/>
                <w:sz w:val="18"/>
                <w:szCs w:val="18"/>
              </w:rPr>
              <w:t>Remarks</w:t>
            </w:r>
          </w:p>
          <w:p w:rsidR="005D2142" w:rsidRPr="00E6619B" w:rsidRDefault="005D2142" w:rsidP="00430D2C">
            <w:pPr>
              <w:spacing w:line="240" w:lineRule="exact"/>
              <w:jc w:val="center"/>
              <w:rPr>
                <w:b/>
                <w:sz w:val="18"/>
                <w:szCs w:val="18"/>
              </w:rPr>
            </w:pPr>
          </w:p>
        </w:tc>
      </w:tr>
      <w:tr w:rsidR="005D2142" w:rsidRPr="00E6619B" w:rsidTr="00430D2C">
        <w:tc>
          <w:tcPr>
            <w:tcW w:w="810"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630" w:type="dxa"/>
            <w:shd w:val="clear" w:color="auto" w:fill="auto"/>
          </w:tcPr>
          <w:p w:rsidR="005D2142" w:rsidRPr="00E6619B" w:rsidRDefault="005D2142" w:rsidP="00430D2C">
            <w:pPr>
              <w:spacing w:line="240" w:lineRule="exact"/>
              <w:rPr>
                <w:sz w:val="18"/>
                <w:szCs w:val="18"/>
              </w:rPr>
            </w:pPr>
          </w:p>
        </w:tc>
        <w:tc>
          <w:tcPr>
            <w:tcW w:w="990" w:type="dxa"/>
            <w:shd w:val="clear" w:color="auto" w:fill="auto"/>
          </w:tcPr>
          <w:p w:rsidR="005D2142" w:rsidRPr="00E6619B" w:rsidRDefault="005D2142" w:rsidP="00430D2C">
            <w:pPr>
              <w:spacing w:line="240" w:lineRule="exact"/>
              <w:rPr>
                <w:sz w:val="18"/>
                <w:szCs w:val="18"/>
              </w:rPr>
            </w:pPr>
          </w:p>
        </w:tc>
        <w:tc>
          <w:tcPr>
            <w:tcW w:w="1260" w:type="dxa"/>
            <w:shd w:val="clear" w:color="auto" w:fill="auto"/>
          </w:tcPr>
          <w:p w:rsidR="005D2142" w:rsidRPr="00E6619B" w:rsidRDefault="005D2142" w:rsidP="00430D2C">
            <w:pPr>
              <w:spacing w:line="240" w:lineRule="exact"/>
              <w:rPr>
                <w:sz w:val="18"/>
                <w:szCs w:val="18"/>
              </w:rPr>
            </w:pPr>
          </w:p>
        </w:tc>
        <w:tc>
          <w:tcPr>
            <w:tcW w:w="99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810"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630" w:type="dxa"/>
            <w:shd w:val="clear" w:color="auto" w:fill="auto"/>
          </w:tcPr>
          <w:p w:rsidR="005D2142" w:rsidRPr="00E6619B" w:rsidRDefault="005D2142" w:rsidP="00430D2C">
            <w:pPr>
              <w:spacing w:line="240" w:lineRule="exact"/>
              <w:rPr>
                <w:sz w:val="18"/>
                <w:szCs w:val="18"/>
              </w:rPr>
            </w:pPr>
          </w:p>
        </w:tc>
        <w:tc>
          <w:tcPr>
            <w:tcW w:w="990" w:type="dxa"/>
            <w:shd w:val="clear" w:color="auto" w:fill="auto"/>
          </w:tcPr>
          <w:p w:rsidR="005D2142" w:rsidRPr="00E6619B" w:rsidRDefault="005D2142" w:rsidP="00430D2C">
            <w:pPr>
              <w:spacing w:line="240" w:lineRule="exact"/>
              <w:rPr>
                <w:sz w:val="18"/>
                <w:szCs w:val="18"/>
              </w:rPr>
            </w:pPr>
          </w:p>
        </w:tc>
        <w:tc>
          <w:tcPr>
            <w:tcW w:w="1260" w:type="dxa"/>
            <w:shd w:val="clear" w:color="auto" w:fill="auto"/>
          </w:tcPr>
          <w:p w:rsidR="005D2142" w:rsidRPr="00E6619B" w:rsidRDefault="005D2142" w:rsidP="00430D2C">
            <w:pPr>
              <w:spacing w:line="240" w:lineRule="exact"/>
              <w:rPr>
                <w:sz w:val="18"/>
                <w:szCs w:val="18"/>
              </w:rPr>
            </w:pPr>
          </w:p>
        </w:tc>
        <w:tc>
          <w:tcPr>
            <w:tcW w:w="99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810"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630" w:type="dxa"/>
            <w:shd w:val="clear" w:color="auto" w:fill="auto"/>
          </w:tcPr>
          <w:p w:rsidR="005D2142" w:rsidRPr="00E6619B" w:rsidRDefault="005D2142" w:rsidP="00430D2C">
            <w:pPr>
              <w:spacing w:line="240" w:lineRule="exact"/>
              <w:rPr>
                <w:sz w:val="18"/>
                <w:szCs w:val="18"/>
              </w:rPr>
            </w:pPr>
          </w:p>
        </w:tc>
        <w:tc>
          <w:tcPr>
            <w:tcW w:w="990" w:type="dxa"/>
            <w:shd w:val="clear" w:color="auto" w:fill="auto"/>
          </w:tcPr>
          <w:p w:rsidR="005D2142" w:rsidRPr="00E6619B" w:rsidRDefault="005D2142" w:rsidP="00430D2C">
            <w:pPr>
              <w:spacing w:line="240" w:lineRule="exact"/>
              <w:rPr>
                <w:sz w:val="18"/>
                <w:szCs w:val="18"/>
              </w:rPr>
            </w:pPr>
          </w:p>
        </w:tc>
        <w:tc>
          <w:tcPr>
            <w:tcW w:w="1260" w:type="dxa"/>
            <w:shd w:val="clear" w:color="auto" w:fill="auto"/>
          </w:tcPr>
          <w:p w:rsidR="005D2142" w:rsidRPr="00E6619B" w:rsidRDefault="005D2142" w:rsidP="00430D2C">
            <w:pPr>
              <w:spacing w:line="240" w:lineRule="exact"/>
              <w:rPr>
                <w:sz w:val="18"/>
                <w:szCs w:val="18"/>
              </w:rPr>
            </w:pPr>
          </w:p>
        </w:tc>
        <w:tc>
          <w:tcPr>
            <w:tcW w:w="99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810"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630" w:type="dxa"/>
            <w:shd w:val="clear" w:color="auto" w:fill="auto"/>
          </w:tcPr>
          <w:p w:rsidR="005D2142" w:rsidRPr="00E6619B" w:rsidRDefault="005D2142" w:rsidP="00430D2C">
            <w:pPr>
              <w:spacing w:line="240" w:lineRule="exact"/>
              <w:rPr>
                <w:sz w:val="18"/>
                <w:szCs w:val="18"/>
              </w:rPr>
            </w:pPr>
          </w:p>
        </w:tc>
        <w:tc>
          <w:tcPr>
            <w:tcW w:w="990" w:type="dxa"/>
            <w:shd w:val="clear" w:color="auto" w:fill="auto"/>
          </w:tcPr>
          <w:p w:rsidR="005D2142" w:rsidRPr="00E6619B" w:rsidRDefault="005D2142" w:rsidP="00430D2C">
            <w:pPr>
              <w:spacing w:line="240" w:lineRule="exact"/>
              <w:rPr>
                <w:sz w:val="18"/>
                <w:szCs w:val="18"/>
              </w:rPr>
            </w:pPr>
          </w:p>
        </w:tc>
        <w:tc>
          <w:tcPr>
            <w:tcW w:w="1260" w:type="dxa"/>
            <w:shd w:val="clear" w:color="auto" w:fill="auto"/>
          </w:tcPr>
          <w:p w:rsidR="005D2142" w:rsidRPr="00E6619B" w:rsidRDefault="005D2142" w:rsidP="00430D2C">
            <w:pPr>
              <w:spacing w:line="240" w:lineRule="exact"/>
              <w:rPr>
                <w:sz w:val="18"/>
                <w:szCs w:val="18"/>
              </w:rPr>
            </w:pPr>
          </w:p>
        </w:tc>
        <w:tc>
          <w:tcPr>
            <w:tcW w:w="99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810"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rPr>
                <w:sz w:val="18"/>
                <w:szCs w:val="18"/>
              </w:rPr>
            </w:pPr>
          </w:p>
        </w:tc>
        <w:tc>
          <w:tcPr>
            <w:tcW w:w="1170" w:type="dxa"/>
            <w:shd w:val="clear" w:color="auto" w:fill="auto"/>
          </w:tcPr>
          <w:p w:rsidR="005D2142" w:rsidRPr="00E6619B" w:rsidRDefault="005D2142" w:rsidP="00430D2C">
            <w:pPr>
              <w:rPr>
                <w:sz w:val="18"/>
                <w:szCs w:val="18"/>
              </w:rPr>
            </w:pPr>
          </w:p>
        </w:tc>
        <w:tc>
          <w:tcPr>
            <w:tcW w:w="630" w:type="dxa"/>
            <w:shd w:val="clear" w:color="auto" w:fill="auto"/>
          </w:tcPr>
          <w:p w:rsidR="005D2142" w:rsidRPr="00E6619B" w:rsidRDefault="005D2142" w:rsidP="00430D2C">
            <w:pPr>
              <w:rPr>
                <w:sz w:val="18"/>
                <w:szCs w:val="18"/>
              </w:rPr>
            </w:pPr>
          </w:p>
        </w:tc>
        <w:tc>
          <w:tcPr>
            <w:tcW w:w="990" w:type="dxa"/>
            <w:shd w:val="clear" w:color="auto" w:fill="auto"/>
          </w:tcPr>
          <w:p w:rsidR="005D2142" w:rsidRPr="00E6619B" w:rsidRDefault="005D2142" w:rsidP="00430D2C">
            <w:pPr>
              <w:rPr>
                <w:sz w:val="18"/>
                <w:szCs w:val="18"/>
              </w:rPr>
            </w:pPr>
          </w:p>
        </w:tc>
        <w:tc>
          <w:tcPr>
            <w:tcW w:w="1260" w:type="dxa"/>
            <w:shd w:val="clear" w:color="auto" w:fill="auto"/>
          </w:tcPr>
          <w:p w:rsidR="005D2142" w:rsidRPr="00E6619B" w:rsidRDefault="005D2142" w:rsidP="00430D2C">
            <w:pPr>
              <w:rPr>
                <w:sz w:val="18"/>
                <w:szCs w:val="18"/>
              </w:rPr>
            </w:pPr>
          </w:p>
        </w:tc>
        <w:tc>
          <w:tcPr>
            <w:tcW w:w="990" w:type="dxa"/>
          </w:tcPr>
          <w:p w:rsidR="005D2142" w:rsidRPr="00E6619B" w:rsidRDefault="005D2142" w:rsidP="00430D2C">
            <w:pPr>
              <w:rPr>
                <w:sz w:val="18"/>
                <w:szCs w:val="18"/>
              </w:rPr>
            </w:pPr>
          </w:p>
        </w:tc>
        <w:tc>
          <w:tcPr>
            <w:tcW w:w="1170" w:type="dxa"/>
            <w:shd w:val="clear" w:color="auto" w:fill="auto"/>
          </w:tcPr>
          <w:p w:rsidR="005D2142" w:rsidRPr="00E6619B" w:rsidRDefault="005D2142" w:rsidP="00430D2C">
            <w:pPr>
              <w:rPr>
                <w:sz w:val="18"/>
                <w:szCs w:val="18"/>
              </w:rPr>
            </w:pPr>
          </w:p>
        </w:tc>
        <w:tc>
          <w:tcPr>
            <w:tcW w:w="900" w:type="dxa"/>
            <w:shd w:val="clear" w:color="auto" w:fill="auto"/>
          </w:tcPr>
          <w:p w:rsidR="005D2142" w:rsidRPr="00E6619B" w:rsidRDefault="005D2142" w:rsidP="00430D2C">
            <w:pPr>
              <w:rPr>
                <w:sz w:val="18"/>
                <w:szCs w:val="18"/>
              </w:rPr>
            </w:pPr>
          </w:p>
        </w:tc>
      </w:tr>
      <w:tr w:rsidR="005D2142" w:rsidRPr="00E6619B" w:rsidTr="00430D2C">
        <w:tc>
          <w:tcPr>
            <w:tcW w:w="810"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630" w:type="dxa"/>
            <w:shd w:val="clear" w:color="auto" w:fill="auto"/>
          </w:tcPr>
          <w:p w:rsidR="005D2142" w:rsidRPr="00E6619B" w:rsidRDefault="005D2142" w:rsidP="00430D2C">
            <w:pPr>
              <w:spacing w:line="240" w:lineRule="exact"/>
              <w:rPr>
                <w:sz w:val="18"/>
                <w:szCs w:val="18"/>
              </w:rPr>
            </w:pPr>
          </w:p>
        </w:tc>
        <w:tc>
          <w:tcPr>
            <w:tcW w:w="990" w:type="dxa"/>
            <w:shd w:val="clear" w:color="auto" w:fill="auto"/>
          </w:tcPr>
          <w:p w:rsidR="005D2142" w:rsidRPr="00E6619B" w:rsidRDefault="005D2142" w:rsidP="00430D2C">
            <w:pPr>
              <w:spacing w:line="240" w:lineRule="exact"/>
              <w:rPr>
                <w:sz w:val="18"/>
                <w:szCs w:val="18"/>
              </w:rPr>
            </w:pPr>
          </w:p>
        </w:tc>
        <w:tc>
          <w:tcPr>
            <w:tcW w:w="1260" w:type="dxa"/>
            <w:shd w:val="clear" w:color="auto" w:fill="auto"/>
          </w:tcPr>
          <w:p w:rsidR="005D2142" w:rsidRPr="00E6619B" w:rsidRDefault="005D2142" w:rsidP="00430D2C">
            <w:pPr>
              <w:spacing w:line="240" w:lineRule="exact"/>
              <w:rPr>
                <w:sz w:val="18"/>
                <w:szCs w:val="18"/>
              </w:rPr>
            </w:pPr>
          </w:p>
        </w:tc>
        <w:tc>
          <w:tcPr>
            <w:tcW w:w="99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810"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630" w:type="dxa"/>
            <w:shd w:val="clear" w:color="auto" w:fill="auto"/>
          </w:tcPr>
          <w:p w:rsidR="005D2142" w:rsidRPr="00E6619B" w:rsidRDefault="005D2142" w:rsidP="00430D2C">
            <w:pPr>
              <w:spacing w:line="240" w:lineRule="exact"/>
              <w:rPr>
                <w:sz w:val="18"/>
                <w:szCs w:val="18"/>
              </w:rPr>
            </w:pPr>
          </w:p>
        </w:tc>
        <w:tc>
          <w:tcPr>
            <w:tcW w:w="990" w:type="dxa"/>
            <w:shd w:val="clear" w:color="auto" w:fill="auto"/>
          </w:tcPr>
          <w:p w:rsidR="005D2142" w:rsidRPr="00E6619B" w:rsidRDefault="005D2142" w:rsidP="00430D2C">
            <w:pPr>
              <w:spacing w:line="240" w:lineRule="exact"/>
              <w:rPr>
                <w:sz w:val="18"/>
                <w:szCs w:val="18"/>
              </w:rPr>
            </w:pPr>
          </w:p>
        </w:tc>
        <w:tc>
          <w:tcPr>
            <w:tcW w:w="1260" w:type="dxa"/>
            <w:shd w:val="clear" w:color="auto" w:fill="auto"/>
          </w:tcPr>
          <w:p w:rsidR="005D2142" w:rsidRPr="00E6619B" w:rsidRDefault="005D2142" w:rsidP="00430D2C">
            <w:pPr>
              <w:spacing w:line="240" w:lineRule="exact"/>
              <w:rPr>
                <w:sz w:val="18"/>
                <w:szCs w:val="18"/>
              </w:rPr>
            </w:pPr>
          </w:p>
        </w:tc>
        <w:tc>
          <w:tcPr>
            <w:tcW w:w="99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r w:rsidR="005D2142" w:rsidRPr="00E6619B" w:rsidTr="00430D2C">
        <w:tc>
          <w:tcPr>
            <w:tcW w:w="810" w:type="dxa"/>
            <w:shd w:val="clear" w:color="auto" w:fill="auto"/>
          </w:tcPr>
          <w:p w:rsidR="005D2142" w:rsidRPr="00E6619B" w:rsidRDefault="005D2142" w:rsidP="00430D2C">
            <w:pPr>
              <w:spacing w:line="240" w:lineRule="exact"/>
              <w:rPr>
                <w:sz w:val="18"/>
                <w:szCs w:val="18"/>
              </w:rPr>
            </w:pPr>
          </w:p>
        </w:tc>
        <w:tc>
          <w:tcPr>
            <w:tcW w:w="117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630" w:type="dxa"/>
            <w:shd w:val="clear" w:color="auto" w:fill="auto"/>
          </w:tcPr>
          <w:p w:rsidR="005D2142" w:rsidRPr="00E6619B" w:rsidRDefault="005D2142" w:rsidP="00430D2C">
            <w:pPr>
              <w:spacing w:line="240" w:lineRule="exact"/>
              <w:rPr>
                <w:sz w:val="18"/>
                <w:szCs w:val="18"/>
              </w:rPr>
            </w:pPr>
          </w:p>
        </w:tc>
        <w:tc>
          <w:tcPr>
            <w:tcW w:w="990" w:type="dxa"/>
            <w:shd w:val="clear" w:color="auto" w:fill="auto"/>
          </w:tcPr>
          <w:p w:rsidR="005D2142" w:rsidRPr="00E6619B" w:rsidRDefault="005D2142" w:rsidP="00430D2C">
            <w:pPr>
              <w:spacing w:line="240" w:lineRule="exact"/>
              <w:rPr>
                <w:sz w:val="18"/>
                <w:szCs w:val="18"/>
              </w:rPr>
            </w:pPr>
          </w:p>
        </w:tc>
        <w:tc>
          <w:tcPr>
            <w:tcW w:w="1260" w:type="dxa"/>
            <w:shd w:val="clear" w:color="auto" w:fill="auto"/>
          </w:tcPr>
          <w:p w:rsidR="005D2142" w:rsidRPr="00E6619B" w:rsidRDefault="005D2142" w:rsidP="00430D2C">
            <w:pPr>
              <w:spacing w:line="240" w:lineRule="exact"/>
              <w:rPr>
                <w:sz w:val="18"/>
                <w:szCs w:val="18"/>
              </w:rPr>
            </w:pPr>
          </w:p>
        </w:tc>
        <w:tc>
          <w:tcPr>
            <w:tcW w:w="990" w:type="dxa"/>
          </w:tcPr>
          <w:p w:rsidR="005D2142" w:rsidRPr="00E6619B" w:rsidRDefault="005D2142" w:rsidP="00430D2C">
            <w:pPr>
              <w:spacing w:line="240" w:lineRule="exact"/>
              <w:rPr>
                <w:sz w:val="18"/>
                <w:szCs w:val="18"/>
              </w:rPr>
            </w:pPr>
          </w:p>
        </w:tc>
        <w:tc>
          <w:tcPr>
            <w:tcW w:w="1170" w:type="dxa"/>
            <w:shd w:val="clear" w:color="auto" w:fill="auto"/>
          </w:tcPr>
          <w:p w:rsidR="005D2142" w:rsidRPr="00E6619B" w:rsidRDefault="005D2142" w:rsidP="00430D2C">
            <w:pPr>
              <w:spacing w:line="240" w:lineRule="exact"/>
              <w:rPr>
                <w:sz w:val="18"/>
                <w:szCs w:val="18"/>
              </w:rPr>
            </w:pPr>
          </w:p>
        </w:tc>
        <w:tc>
          <w:tcPr>
            <w:tcW w:w="900" w:type="dxa"/>
            <w:shd w:val="clear" w:color="auto" w:fill="auto"/>
          </w:tcPr>
          <w:p w:rsidR="005D2142" w:rsidRPr="00E6619B" w:rsidRDefault="005D2142" w:rsidP="00430D2C">
            <w:pPr>
              <w:spacing w:line="240" w:lineRule="exact"/>
              <w:rPr>
                <w:sz w:val="18"/>
                <w:szCs w:val="18"/>
              </w:rPr>
            </w:pPr>
          </w:p>
        </w:tc>
      </w:tr>
    </w:tbl>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 xml:space="preserve">Note: </w:t>
      </w:r>
    </w:p>
    <w:p w:rsidR="005D2142" w:rsidRDefault="005D2142" w:rsidP="005D2142">
      <w:pPr>
        <w:numPr>
          <w:ilvl w:val="0"/>
          <w:numId w:val="13"/>
        </w:numPr>
        <w:snapToGrid w:val="0"/>
        <w:spacing w:before="0" w:after="0" w:line="240" w:lineRule="auto"/>
        <w:jc w:val="left"/>
        <w:rPr>
          <w:i/>
          <w:color w:val="231F20"/>
          <w:kern w:val="0"/>
          <w:sz w:val="18"/>
          <w:szCs w:val="18"/>
        </w:rPr>
      </w:pPr>
      <w:r>
        <w:rPr>
          <w:i/>
          <w:color w:val="231F20"/>
          <w:kern w:val="0"/>
          <w:sz w:val="18"/>
          <w:szCs w:val="18"/>
        </w:rPr>
        <w:t xml:space="preserve">Parameters to be measured monthly: industrial/domestic wastewater volume (daily average), BOD, SS, pH value, </w:t>
      </w:r>
      <w:proofErr w:type="spellStart"/>
      <w:r>
        <w:rPr>
          <w:i/>
          <w:color w:val="231F20"/>
          <w:kern w:val="0"/>
          <w:sz w:val="18"/>
          <w:szCs w:val="18"/>
        </w:rPr>
        <w:t>COD</w:t>
      </w:r>
      <w:r w:rsidRPr="00227FAE">
        <w:rPr>
          <w:i/>
          <w:color w:val="231F20"/>
          <w:kern w:val="0"/>
          <w:sz w:val="18"/>
          <w:szCs w:val="18"/>
          <w:vertAlign w:val="subscript"/>
        </w:rPr>
        <w:t>Dr</w:t>
      </w:r>
      <w:proofErr w:type="spellEnd"/>
      <w:r>
        <w:rPr>
          <w:i/>
          <w:color w:val="231F20"/>
          <w:kern w:val="0"/>
          <w:sz w:val="18"/>
          <w:szCs w:val="18"/>
        </w:rPr>
        <w:t>, Oil and Grease, total coliforms, total nitrogen, and other necessary parameters.</w:t>
      </w:r>
    </w:p>
    <w:p w:rsidR="005D2142" w:rsidRDefault="005D2142" w:rsidP="005D2142">
      <w:pPr>
        <w:numPr>
          <w:ilvl w:val="0"/>
          <w:numId w:val="13"/>
        </w:numPr>
        <w:snapToGrid w:val="0"/>
        <w:spacing w:before="0" w:after="0" w:line="240" w:lineRule="auto"/>
        <w:jc w:val="left"/>
        <w:rPr>
          <w:i/>
          <w:color w:val="231F20"/>
          <w:kern w:val="0"/>
          <w:sz w:val="18"/>
          <w:szCs w:val="18"/>
        </w:rPr>
      </w:pPr>
      <w:r w:rsidRPr="00874D96">
        <w:rPr>
          <w:i/>
          <w:color w:val="231F20"/>
          <w:kern w:val="0"/>
          <w:sz w:val="18"/>
          <w:szCs w:val="18"/>
        </w:rPr>
        <w:t>Parameters to be measured yearly: mostly all required parameters described in the internal regulation of MJTD.</w:t>
      </w:r>
    </w:p>
    <w:p w:rsidR="005D2142" w:rsidRDefault="005D2142" w:rsidP="005D2142">
      <w:pPr>
        <w:numPr>
          <w:ilvl w:val="0"/>
          <w:numId w:val="13"/>
        </w:numPr>
        <w:snapToGrid w:val="0"/>
        <w:spacing w:before="0" w:after="0" w:line="240" w:lineRule="auto"/>
        <w:jc w:val="left"/>
        <w:rPr>
          <w:i/>
          <w:color w:val="231F20"/>
          <w:kern w:val="0"/>
          <w:sz w:val="18"/>
          <w:szCs w:val="18"/>
        </w:rPr>
      </w:pPr>
      <w:r>
        <w:rPr>
          <w:i/>
          <w:color w:val="231F20"/>
          <w:kern w:val="0"/>
          <w:sz w:val="18"/>
          <w:szCs w:val="18"/>
        </w:rPr>
        <w:t>Annex-2</w:t>
      </w:r>
      <w:r w:rsidRPr="00874D96">
        <w:rPr>
          <w:i/>
          <w:color w:val="231F20"/>
          <w:kern w:val="0"/>
          <w:sz w:val="18"/>
          <w:szCs w:val="18"/>
        </w:rPr>
        <w:t xml:space="preserve"> shall be attached for monitoring of </w:t>
      </w:r>
      <w:r>
        <w:rPr>
          <w:i/>
          <w:color w:val="231F20"/>
          <w:kern w:val="0"/>
          <w:sz w:val="18"/>
          <w:szCs w:val="18"/>
        </w:rPr>
        <w:t>B-2</w:t>
      </w:r>
      <w:r w:rsidRPr="00874D96">
        <w:rPr>
          <w:i/>
          <w:color w:val="231F20"/>
          <w:kern w:val="0"/>
          <w:sz w:val="18"/>
          <w:szCs w:val="18"/>
        </w:rPr>
        <w:t xml:space="preserve"> and the detail measurements/monitoring activities report shall be included in Annex-</w:t>
      </w:r>
      <w:r>
        <w:rPr>
          <w:i/>
          <w:color w:val="231F20"/>
          <w:kern w:val="0"/>
          <w:sz w:val="18"/>
          <w:szCs w:val="18"/>
        </w:rPr>
        <w:t>2</w:t>
      </w:r>
      <w:r w:rsidRPr="00874D96">
        <w:rPr>
          <w:i/>
          <w:color w:val="231F20"/>
          <w:kern w:val="0"/>
          <w:sz w:val="18"/>
          <w:szCs w:val="18"/>
        </w:rPr>
        <w:t>.</w:t>
      </w:r>
    </w:p>
    <w:p w:rsidR="005D2142" w:rsidRPr="00874D96" w:rsidRDefault="005D2142" w:rsidP="005D2142">
      <w:pPr>
        <w:numPr>
          <w:ilvl w:val="0"/>
          <w:numId w:val="13"/>
        </w:numPr>
        <w:snapToGrid w:val="0"/>
        <w:spacing w:before="0" w:after="0" w:line="240" w:lineRule="auto"/>
        <w:jc w:val="left"/>
        <w:rPr>
          <w:i/>
          <w:color w:val="231F20"/>
          <w:kern w:val="0"/>
          <w:sz w:val="18"/>
          <w:szCs w:val="18"/>
        </w:rPr>
      </w:pPr>
      <w:r>
        <w:rPr>
          <w:i/>
          <w:color w:val="231F20"/>
          <w:kern w:val="0"/>
          <w:sz w:val="18"/>
          <w:szCs w:val="18"/>
        </w:rPr>
        <w:t xml:space="preserve">In Annex-2, monthly laboratory analysis results at least for five months shall be attached. </w:t>
      </w:r>
    </w:p>
    <w:p w:rsidR="005D2142" w:rsidRPr="007D538D" w:rsidRDefault="005D2142" w:rsidP="005D2142">
      <w:pPr>
        <w:snapToGrid w:val="0"/>
        <w:spacing w:before="0" w:after="0" w:line="240" w:lineRule="auto"/>
        <w:rPr>
          <w:i/>
          <w:color w:val="231F20"/>
          <w:kern w:val="0"/>
          <w:sz w:val="18"/>
          <w:szCs w:val="18"/>
        </w:rPr>
      </w:pPr>
    </w:p>
    <w:p w:rsidR="005D2142" w:rsidRPr="001837B6" w:rsidRDefault="005D2142" w:rsidP="005D2142">
      <w:pPr>
        <w:spacing w:after="120"/>
        <w:rPr>
          <w:b/>
          <w:szCs w:val="18"/>
        </w:rPr>
      </w:pPr>
      <w:r w:rsidRPr="00B500A0">
        <w:rPr>
          <w:rFonts w:hint="eastAsia"/>
          <w:b/>
          <w:szCs w:val="18"/>
        </w:rPr>
        <w:t>B-3 Solid Waste</w:t>
      </w:r>
    </w:p>
    <w:p w:rsidR="005D2142" w:rsidRDefault="005D2142" w:rsidP="005D2142">
      <w:pPr>
        <w:spacing w:after="120"/>
        <w:ind w:left="360" w:hanging="360"/>
      </w:pPr>
      <w:r>
        <w:t>3</w:t>
      </w:r>
      <w:r w:rsidRPr="00191651">
        <w:t>.</w:t>
      </w:r>
      <w:r>
        <w:t xml:space="preserve">1 </w:t>
      </w:r>
      <w:r w:rsidRPr="00AA1C8E">
        <w:rPr>
          <w:u w:val="single"/>
        </w:rPr>
        <w:t xml:space="preserve">Records of mitigation measures for solid </w:t>
      </w:r>
      <w:r>
        <w:rPr>
          <w:u w:val="single"/>
        </w:rPr>
        <w:t>waste management (e.g. method of monitoring such as checking the</w:t>
      </w:r>
      <w:r w:rsidRPr="00AA1C8E">
        <w:rPr>
          <w:u w:val="single"/>
        </w:rPr>
        <w:t xml:space="preserve"> status of solid waste storage condition, records of solid waste disposal, records of other activities, etc.) with photograph and attachments, if any</w:t>
      </w:r>
    </w:p>
    <w:p w:rsidR="005D2142" w:rsidRDefault="005D2142" w:rsidP="005D2142">
      <w:pPr>
        <w:numPr>
          <w:ilvl w:val="0"/>
          <w:numId w:val="14"/>
        </w:numPr>
        <w:spacing w:after="120"/>
      </w:pPr>
      <w:r>
        <w:t xml:space="preserve">  Location of Record Point: </w:t>
      </w:r>
    </w:p>
    <w:p w:rsidR="005D2142" w:rsidRDefault="005D2142" w:rsidP="005D2142">
      <w:pPr>
        <w:numPr>
          <w:ilvl w:val="0"/>
          <w:numId w:val="14"/>
        </w:numPr>
        <w:spacing w:after="120"/>
      </w:pPr>
      <w:r>
        <w:t xml:space="preserve">Method of Solid Waste </w:t>
      </w:r>
      <w:proofErr w:type="gramStart"/>
      <w:r>
        <w:t>Disposal :</w:t>
      </w:r>
      <w:proofErr w:type="gramEnd"/>
    </w:p>
    <w:p w:rsidR="005D2142" w:rsidRDefault="005D2142" w:rsidP="005D2142">
      <w:pPr>
        <w:numPr>
          <w:ilvl w:val="0"/>
          <w:numId w:val="14"/>
        </w:numPr>
        <w:spacing w:after="120"/>
      </w:pPr>
      <w:r>
        <w:t xml:space="preserve">Final Disposal </w:t>
      </w:r>
      <w:proofErr w:type="gramStart"/>
      <w:r>
        <w:t>Site :</w:t>
      </w:r>
      <w:proofErr w:type="gramEnd"/>
    </w:p>
    <w:p w:rsidR="005D2142" w:rsidRDefault="005D2142" w:rsidP="005D2142">
      <w:pPr>
        <w:numPr>
          <w:ilvl w:val="0"/>
          <w:numId w:val="14"/>
        </w:numPr>
        <w:spacing w:after="120"/>
      </w:pPr>
      <w:r>
        <w:t>Dates of Disposal for every time:</w:t>
      </w:r>
    </w:p>
    <w:p w:rsidR="005D2142" w:rsidRDefault="005D2142" w:rsidP="005D2142">
      <w:pPr>
        <w:numPr>
          <w:ilvl w:val="0"/>
          <w:numId w:val="14"/>
        </w:numPr>
        <w:spacing w:after="120"/>
      </w:pPr>
      <w:r>
        <w:t>Evaluation on the monitoring results:</w:t>
      </w:r>
    </w:p>
    <w:p w:rsidR="005D2142" w:rsidRDefault="005D2142" w:rsidP="005D2142">
      <w:pPr>
        <w:snapToGrid w:val="0"/>
        <w:spacing w:before="0" w:after="0" w:line="240" w:lineRule="auto"/>
        <w:rPr>
          <w:color w:val="231F20"/>
          <w:kern w:val="0"/>
          <w:sz w:val="22"/>
        </w:rPr>
      </w:pPr>
    </w:p>
    <w:p w:rsidR="005D2142" w:rsidRPr="009E2806" w:rsidRDefault="005D2142" w:rsidP="005D2142">
      <w:pPr>
        <w:snapToGrid w:val="0"/>
        <w:spacing w:before="0" w:after="0" w:line="240" w:lineRule="auto"/>
        <w:rPr>
          <w:b/>
          <w:color w:val="231F20"/>
          <w:kern w:val="0"/>
          <w:sz w:val="18"/>
          <w:szCs w:val="18"/>
        </w:rPr>
      </w:pPr>
      <w:r w:rsidRPr="009E2806">
        <w:rPr>
          <w:b/>
          <w:color w:val="231F20"/>
          <w:kern w:val="0"/>
          <w:sz w:val="18"/>
          <w:szCs w:val="18"/>
        </w:rPr>
        <w:t>Summary of Non-Hazardous Solid Waste</w:t>
      </w:r>
      <w:r>
        <w:rPr>
          <w:b/>
          <w:color w:val="231F20"/>
          <w:kern w:val="0"/>
          <w:sz w:val="18"/>
          <w:szCs w:val="18"/>
        </w:rPr>
        <w:t xml:space="preserve"> </w:t>
      </w:r>
      <w:r w:rsidRPr="009E2806">
        <w:rPr>
          <w:b/>
          <w:color w:val="231F20"/>
          <w:kern w:val="0"/>
          <w:sz w:val="18"/>
          <w:szCs w:val="18"/>
        </w:rPr>
        <w:t>Record</w:t>
      </w:r>
    </w:p>
    <w:tbl>
      <w:tblPr>
        <w:tblW w:w="9086" w:type="dxa"/>
        <w:jc w:val="center"/>
        <w:tblLook w:val="04A0" w:firstRow="1" w:lastRow="0" w:firstColumn="1" w:lastColumn="0" w:noHBand="0" w:noVBand="1"/>
      </w:tblPr>
      <w:tblGrid>
        <w:gridCol w:w="1146"/>
        <w:gridCol w:w="1604"/>
        <w:gridCol w:w="2009"/>
        <w:gridCol w:w="1591"/>
        <w:gridCol w:w="1443"/>
        <w:gridCol w:w="1293"/>
      </w:tblGrid>
      <w:tr w:rsidR="005D2142" w:rsidRPr="009E2806" w:rsidTr="00430D2C">
        <w:trPr>
          <w:trHeight w:val="155"/>
          <w:jc w:val="center"/>
        </w:trPr>
        <w:tc>
          <w:tcPr>
            <w:tcW w:w="1146" w:type="dxa"/>
            <w:tcBorders>
              <w:top w:val="single" w:sz="4" w:space="0" w:color="auto"/>
              <w:left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p>
        </w:tc>
        <w:tc>
          <w:tcPr>
            <w:tcW w:w="1604" w:type="dxa"/>
            <w:vMerge w:val="restart"/>
            <w:tcBorders>
              <w:top w:val="single" w:sz="4" w:space="0" w:color="auto"/>
              <w:left w:val="single" w:sz="4" w:space="0" w:color="auto"/>
              <w:right w:val="single" w:sz="4" w:space="0" w:color="auto"/>
            </w:tcBorders>
            <w:shd w:val="clear" w:color="auto" w:fill="auto"/>
            <w:noWrap/>
            <w:vAlign w:val="center"/>
            <w:hideMark/>
          </w:tcPr>
          <w:p w:rsidR="005D2142" w:rsidRPr="007123E0" w:rsidRDefault="005D2142" w:rsidP="00430D2C">
            <w:pPr>
              <w:widowControl/>
              <w:adjustRightInd/>
              <w:spacing w:before="0" w:after="0" w:line="240" w:lineRule="auto"/>
              <w:jc w:val="center"/>
              <w:rPr>
                <w:b/>
                <w:sz w:val="18"/>
                <w:szCs w:val="18"/>
              </w:rPr>
            </w:pPr>
            <w:r w:rsidRPr="007123E0">
              <w:rPr>
                <w:b/>
                <w:sz w:val="18"/>
                <w:szCs w:val="18"/>
              </w:rPr>
              <w:t>List of Type of Wastes</w:t>
            </w:r>
          </w:p>
        </w:tc>
        <w:tc>
          <w:tcPr>
            <w:tcW w:w="2009" w:type="dxa"/>
            <w:tcBorders>
              <w:top w:val="single" w:sz="4" w:space="0" w:color="auto"/>
              <w:left w:val="nil"/>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p>
        </w:tc>
        <w:tc>
          <w:tcPr>
            <w:tcW w:w="1591" w:type="dxa"/>
            <w:vMerge w:val="restart"/>
            <w:tcBorders>
              <w:top w:val="single" w:sz="4" w:space="0" w:color="auto"/>
              <w:left w:val="single" w:sz="4" w:space="0" w:color="auto"/>
              <w:right w:val="single" w:sz="4" w:space="0" w:color="auto"/>
            </w:tcBorders>
            <w:shd w:val="clear" w:color="auto" w:fill="auto"/>
            <w:noWrap/>
            <w:vAlign w:val="center"/>
            <w:hideMark/>
          </w:tcPr>
          <w:p w:rsidR="005D2142" w:rsidRPr="007123E0" w:rsidRDefault="005D2142" w:rsidP="00430D2C">
            <w:pPr>
              <w:widowControl/>
              <w:adjustRightInd/>
              <w:spacing w:before="0" w:after="0" w:line="240" w:lineRule="auto"/>
              <w:jc w:val="center"/>
              <w:rPr>
                <w:b/>
                <w:sz w:val="18"/>
                <w:szCs w:val="18"/>
              </w:rPr>
            </w:pPr>
            <w:r w:rsidRPr="007123E0">
              <w:rPr>
                <w:b/>
                <w:sz w:val="18"/>
                <w:szCs w:val="18"/>
              </w:rPr>
              <w:t>Description of Waste Management</w:t>
            </w:r>
          </w:p>
        </w:tc>
        <w:tc>
          <w:tcPr>
            <w:tcW w:w="1443" w:type="dxa"/>
            <w:vMerge w:val="restart"/>
            <w:tcBorders>
              <w:top w:val="single" w:sz="4" w:space="0" w:color="auto"/>
              <w:left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r w:rsidRPr="007123E0">
              <w:rPr>
                <w:b/>
                <w:sz w:val="18"/>
                <w:szCs w:val="18"/>
              </w:rPr>
              <w:t>Frequency of Disposal</w:t>
            </w:r>
          </w:p>
        </w:tc>
        <w:tc>
          <w:tcPr>
            <w:tcW w:w="1293" w:type="dxa"/>
            <w:vMerge w:val="restart"/>
            <w:tcBorders>
              <w:top w:val="single" w:sz="4" w:space="0" w:color="auto"/>
              <w:left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r w:rsidRPr="007123E0">
              <w:rPr>
                <w:b/>
                <w:sz w:val="18"/>
                <w:szCs w:val="18"/>
              </w:rPr>
              <w:t>Waste Collected Organization</w:t>
            </w:r>
          </w:p>
        </w:tc>
      </w:tr>
      <w:tr w:rsidR="005D2142" w:rsidRPr="009E2806" w:rsidTr="00430D2C">
        <w:trPr>
          <w:trHeight w:val="417"/>
          <w:jc w:val="center"/>
        </w:trPr>
        <w:tc>
          <w:tcPr>
            <w:tcW w:w="1146" w:type="dxa"/>
            <w:tcBorders>
              <w:left w:val="single" w:sz="4" w:space="0" w:color="auto"/>
              <w:bottom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r w:rsidRPr="007123E0">
              <w:rPr>
                <w:b/>
                <w:sz w:val="18"/>
                <w:szCs w:val="18"/>
              </w:rPr>
              <w:t>Month/Year</w:t>
            </w:r>
          </w:p>
        </w:tc>
        <w:tc>
          <w:tcPr>
            <w:tcW w:w="1604" w:type="dxa"/>
            <w:vMerge/>
            <w:tcBorders>
              <w:left w:val="single" w:sz="4" w:space="0" w:color="auto"/>
              <w:bottom w:val="single" w:sz="4" w:space="0" w:color="auto"/>
              <w:right w:val="single" w:sz="4" w:space="0" w:color="auto"/>
            </w:tcBorders>
            <w:shd w:val="clear" w:color="auto" w:fill="auto"/>
            <w:noWrap/>
            <w:vAlign w:val="center"/>
          </w:tcPr>
          <w:p w:rsidR="005D2142" w:rsidRPr="007123E0" w:rsidRDefault="005D2142" w:rsidP="00430D2C">
            <w:pPr>
              <w:widowControl/>
              <w:adjustRightInd/>
              <w:spacing w:before="0" w:after="0" w:line="240" w:lineRule="auto"/>
              <w:jc w:val="center"/>
              <w:rPr>
                <w:b/>
                <w:sz w:val="18"/>
                <w:szCs w:val="18"/>
              </w:rPr>
            </w:pPr>
          </w:p>
        </w:tc>
        <w:tc>
          <w:tcPr>
            <w:tcW w:w="2009" w:type="dxa"/>
            <w:tcBorders>
              <w:left w:val="nil"/>
              <w:bottom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r w:rsidRPr="007123E0">
              <w:rPr>
                <w:b/>
                <w:sz w:val="18"/>
                <w:szCs w:val="18"/>
              </w:rPr>
              <w:t xml:space="preserve">Monthly Total Waste Volume           </w:t>
            </w:r>
            <w:proofErr w:type="gramStart"/>
            <w:r w:rsidRPr="007123E0">
              <w:rPr>
                <w:b/>
                <w:sz w:val="18"/>
                <w:szCs w:val="18"/>
              </w:rPr>
              <w:t xml:space="preserve">   (</w:t>
            </w:r>
            <w:proofErr w:type="gramEnd"/>
            <w:r w:rsidRPr="007123E0">
              <w:rPr>
                <w:b/>
                <w:sz w:val="18"/>
                <w:szCs w:val="18"/>
              </w:rPr>
              <w:t>m</w:t>
            </w:r>
            <w:r w:rsidRPr="007123E0">
              <w:rPr>
                <w:b/>
                <w:sz w:val="18"/>
                <w:szCs w:val="18"/>
                <w:vertAlign w:val="superscript"/>
              </w:rPr>
              <w:t>3</w:t>
            </w:r>
            <w:r w:rsidRPr="007123E0">
              <w:rPr>
                <w:b/>
                <w:sz w:val="18"/>
                <w:szCs w:val="18"/>
              </w:rPr>
              <w:t xml:space="preserve"> or L or kg)</w:t>
            </w:r>
          </w:p>
        </w:tc>
        <w:tc>
          <w:tcPr>
            <w:tcW w:w="1591" w:type="dxa"/>
            <w:vMerge/>
            <w:tcBorders>
              <w:left w:val="single" w:sz="4" w:space="0" w:color="auto"/>
              <w:bottom w:val="single" w:sz="4" w:space="0" w:color="auto"/>
              <w:right w:val="single" w:sz="4" w:space="0" w:color="auto"/>
            </w:tcBorders>
            <w:shd w:val="clear" w:color="auto" w:fill="auto"/>
            <w:noWrap/>
            <w:vAlign w:val="center"/>
          </w:tcPr>
          <w:p w:rsidR="005D2142" w:rsidRPr="007123E0" w:rsidRDefault="005D2142" w:rsidP="00430D2C">
            <w:pPr>
              <w:widowControl/>
              <w:adjustRightInd/>
              <w:spacing w:before="0" w:after="0" w:line="240" w:lineRule="auto"/>
              <w:jc w:val="center"/>
              <w:rPr>
                <w:b/>
                <w:sz w:val="18"/>
                <w:szCs w:val="18"/>
              </w:rPr>
            </w:pPr>
          </w:p>
        </w:tc>
        <w:tc>
          <w:tcPr>
            <w:tcW w:w="1443" w:type="dxa"/>
            <w:vMerge/>
            <w:tcBorders>
              <w:left w:val="single" w:sz="4" w:space="0" w:color="auto"/>
              <w:bottom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p>
        </w:tc>
        <w:tc>
          <w:tcPr>
            <w:tcW w:w="1293" w:type="dxa"/>
            <w:vMerge/>
            <w:tcBorders>
              <w:left w:val="single" w:sz="4" w:space="0" w:color="auto"/>
              <w:bottom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p>
        </w:tc>
      </w:tr>
      <w:tr w:rsidR="005D2142" w:rsidRPr="009E2806" w:rsidTr="00430D2C">
        <w:trPr>
          <w:trHeight w:val="372"/>
          <w:jc w:val="center"/>
        </w:trPr>
        <w:tc>
          <w:tcPr>
            <w:tcW w:w="1146"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345"/>
          <w:jc w:val="center"/>
        </w:trPr>
        <w:tc>
          <w:tcPr>
            <w:tcW w:w="1146"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single" w:sz="4" w:space="0" w:color="auto"/>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345"/>
          <w:jc w:val="center"/>
        </w:trPr>
        <w:tc>
          <w:tcPr>
            <w:tcW w:w="1146"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354"/>
          <w:jc w:val="center"/>
        </w:trPr>
        <w:tc>
          <w:tcPr>
            <w:tcW w:w="1146"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345"/>
          <w:jc w:val="center"/>
        </w:trPr>
        <w:tc>
          <w:tcPr>
            <w:tcW w:w="1146"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354"/>
          <w:jc w:val="center"/>
        </w:trPr>
        <w:tc>
          <w:tcPr>
            <w:tcW w:w="1146"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bl>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 xml:space="preserve">Note: </w:t>
      </w:r>
    </w:p>
    <w:p w:rsidR="005D2142" w:rsidRDefault="005D2142" w:rsidP="005D2142">
      <w:pPr>
        <w:numPr>
          <w:ilvl w:val="0"/>
          <w:numId w:val="15"/>
        </w:numPr>
        <w:snapToGrid w:val="0"/>
        <w:spacing w:before="0" w:after="0" w:line="240" w:lineRule="auto"/>
        <w:jc w:val="left"/>
        <w:rPr>
          <w:i/>
          <w:color w:val="231F20"/>
          <w:kern w:val="0"/>
          <w:sz w:val="18"/>
          <w:szCs w:val="18"/>
        </w:rPr>
      </w:pPr>
      <w:r>
        <w:rPr>
          <w:i/>
          <w:color w:val="231F20"/>
          <w:kern w:val="0"/>
          <w:sz w:val="18"/>
          <w:szCs w:val="18"/>
        </w:rPr>
        <w:t>Annex-3</w:t>
      </w:r>
      <w:r w:rsidRPr="00874D96">
        <w:rPr>
          <w:i/>
          <w:color w:val="231F20"/>
          <w:kern w:val="0"/>
          <w:sz w:val="18"/>
          <w:szCs w:val="18"/>
        </w:rPr>
        <w:t xml:space="preserve"> shall be attached for monitoring of </w:t>
      </w:r>
      <w:r>
        <w:rPr>
          <w:i/>
          <w:color w:val="231F20"/>
          <w:kern w:val="0"/>
          <w:sz w:val="18"/>
          <w:szCs w:val="18"/>
        </w:rPr>
        <w:t xml:space="preserve">B-3 and the detail of each type of waste including amount </w:t>
      </w:r>
      <w:r w:rsidRPr="00874D96">
        <w:rPr>
          <w:i/>
          <w:color w:val="231F20"/>
          <w:kern w:val="0"/>
          <w:sz w:val="18"/>
          <w:szCs w:val="18"/>
        </w:rPr>
        <w:t>shall be included in Annex-</w:t>
      </w:r>
      <w:r>
        <w:rPr>
          <w:i/>
          <w:color w:val="231F20"/>
          <w:kern w:val="0"/>
          <w:sz w:val="18"/>
          <w:szCs w:val="18"/>
        </w:rPr>
        <w:t>3</w:t>
      </w:r>
      <w:r w:rsidRPr="00874D96">
        <w:rPr>
          <w:i/>
          <w:color w:val="231F20"/>
          <w:kern w:val="0"/>
          <w:sz w:val="18"/>
          <w:szCs w:val="18"/>
        </w:rPr>
        <w:t>.</w:t>
      </w:r>
    </w:p>
    <w:p w:rsidR="005D2142" w:rsidRDefault="005D2142" w:rsidP="005D2142">
      <w:pPr>
        <w:snapToGrid w:val="0"/>
        <w:spacing w:before="0" w:after="0" w:line="240" w:lineRule="auto"/>
        <w:rPr>
          <w:color w:val="231F20"/>
          <w:kern w:val="0"/>
          <w:sz w:val="22"/>
        </w:rPr>
      </w:pPr>
    </w:p>
    <w:p w:rsidR="00693370" w:rsidRDefault="00693370" w:rsidP="005D2142">
      <w:pPr>
        <w:snapToGrid w:val="0"/>
        <w:spacing w:before="0" w:after="0" w:line="240" w:lineRule="auto"/>
        <w:rPr>
          <w:color w:val="231F20"/>
          <w:kern w:val="0"/>
          <w:sz w:val="22"/>
        </w:rPr>
      </w:pPr>
    </w:p>
    <w:p w:rsidR="00693370" w:rsidRDefault="00693370" w:rsidP="005D2142">
      <w:pPr>
        <w:snapToGrid w:val="0"/>
        <w:spacing w:before="0" w:after="0" w:line="240" w:lineRule="auto"/>
        <w:rPr>
          <w:color w:val="231F20"/>
          <w:kern w:val="0"/>
          <w:sz w:val="22"/>
        </w:rPr>
      </w:pPr>
    </w:p>
    <w:p w:rsidR="00693370" w:rsidRDefault="00693370" w:rsidP="005D2142">
      <w:pPr>
        <w:snapToGrid w:val="0"/>
        <w:spacing w:before="0" w:after="0" w:line="240" w:lineRule="auto"/>
        <w:rPr>
          <w:color w:val="231F20"/>
          <w:kern w:val="0"/>
          <w:sz w:val="22"/>
        </w:rPr>
      </w:pPr>
    </w:p>
    <w:p w:rsidR="00693370" w:rsidRDefault="00693370" w:rsidP="005D2142">
      <w:pPr>
        <w:snapToGrid w:val="0"/>
        <w:spacing w:before="0" w:after="0" w:line="240" w:lineRule="auto"/>
        <w:rPr>
          <w:color w:val="231F20"/>
          <w:kern w:val="0"/>
          <w:sz w:val="22"/>
        </w:rPr>
      </w:pPr>
    </w:p>
    <w:p w:rsidR="00693370" w:rsidRDefault="00693370" w:rsidP="005D2142">
      <w:pPr>
        <w:snapToGrid w:val="0"/>
        <w:spacing w:before="0" w:after="0" w:line="240" w:lineRule="auto"/>
        <w:rPr>
          <w:color w:val="231F20"/>
          <w:kern w:val="0"/>
          <w:sz w:val="22"/>
        </w:rPr>
      </w:pPr>
    </w:p>
    <w:p w:rsidR="005D2142" w:rsidRPr="009E2806" w:rsidRDefault="005D2142" w:rsidP="005D2142">
      <w:pPr>
        <w:snapToGrid w:val="0"/>
        <w:spacing w:before="0" w:after="0" w:line="240" w:lineRule="auto"/>
        <w:rPr>
          <w:b/>
          <w:color w:val="231F20"/>
          <w:kern w:val="0"/>
          <w:sz w:val="18"/>
          <w:szCs w:val="18"/>
        </w:rPr>
      </w:pPr>
      <w:r w:rsidRPr="009E2806">
        <w:rPr>
          <w:b/>
          <w:color w:val="231F20"/>
          <w:kern w:val="0"/>
          <w:sz w:val="18"/>
          <w:szCs w:val="18"/>
        </w:rPr>
        <w:lastRenderedPageBreak/>
        <w:t>Summary of Hazardous Solid Waste Record</w:t>
      </w:r>
    </w:p>
    <w:tbl>
      <w:tblPr>
        <w:tblW w:w="9086" w:type="dxa"/>
        <w:jc w:val="center"/>
        <w:tblLook w:val="04A0" w:firstRow="1" w:lastRow="0" w:firstColumn="1" w:lastColumn="0" w:noHBand="0" w:noVBand="1"/>
      </w:tblPr>
      <w:tblGrid>
        <w:gridCol w:w="1146"/>
        <w:gridCol w:w="1604"/>
        <w:gridCol w:w="2009"/>
        <w:gridCol w:w="1591"/>
        <w:gridCol w:w="1443"/>
        <w:gridCol w:w="1293"/>
      </w:tblGrid>
      <w:tr w:rsidR="005D2142" w:rsidRPr="009E2806" w:rsidTr="00430D2C">
        <w:trPr>
          <w:trHeight w:val="155"/>
          <w:jc w:val="center"/>
        </w:trPr>
        <w:tc>
          <w:tcPr>
            <w:tcW w:w="1146" w:type="dxa"/>
            <w:tcBorders>
              <w:top w:val="single" w:sz="4" w:space="0" w:color="auto"/>
              <w:left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p>
        </w:tc>
        <w:tc>
          <w:tcPr>
            <w:tcW w:w="1604" w:type="dxa"/>
            <w:vMerge w:val="restart"/>
            <w:tcBorders>
              <w:top w:val="single" w:sz="4" w:space="0" w:color="auto"/>
              <w:left w:val="single" w:sz="4" w:space="0" w:color="auto"/>
              <w:right w:val="single" w:sz="4" w:space="0" w:color="auto"/>
            </w:tcBorders>
            <w:shd w:val="clear" w:color="auto" w:fill="auto"/>
            <w:noWrap/>
            <w:vAlign w:val="center"/>
            <w:hideMark/>
          </w:tcPr>
          <w:p w:rsidR="005D2142" w:rsidRPr="007123E0" w:rsidRDefault="005D2142" w:rsidP="00430D2C">
            <w:pPr>
              <w:widowControl/>
              <w:adjustRightInd/>
              <w:spacing w:before="0" w:after="0" w:line="240" w:lineRule="auto"/>
              <w:jc w:val="center"/>
              <w:rPr>
                <w:b/>
                <w:sz w:val="18"/>
                <w:szCs w:val="18"/>
              </w:rPr>
            </w:pPr>
            <w:r w:rsidRPr="007123E0">
              <w:rPr>
                <w:b/>
                <w:sz w:val="18"/>
                <w:szCs w:val="18"/>
              </w:rPr>
              <w:t>List of Type of Wastes</w:t>
            </w:r>
          </w:p>
        </w:tc>
        <w:tc>
          <w:tcPr>
            <w:tcW w:w="2009" w:type="dxa"/>
            <w:tcBorders>
              <w:top w:val="single" w:sz="4" w:space="0" w:color="auto"/>
              <w:left w:val="nil"/>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p>
        </w:tc>
        <w:tc>
          <w:tcPr>
            <w:tcW w:w="1591" w:type="dxa"/>
            <w:vMerge w:val="restart"/>
            <w:tcBorders>
              <w:top w:val="single" w:sz="4" w:space="0" w:color="auto"/>
              <w:left w:val="single" w:sz="4" w:space="0" w:color="auto"/>
              <w:right w:val="single" w:sz="4" w:space="0" w:color="auto"/>
            </w:tcBorders>
            <w:shd w:val="clear" w:color="auto" w:fill="auto"/>
            <w:noWrap/>
            <w:vAlign w:val="center"/>
            <w:hideMark/>
          </w:tcPr>
          <w:p w:rsidR="005D2142" w:rsidRPr="007123E0" w:rsidRDefault="005D2142" w:rsidP="00430D2C">
            <w:pPr>
              <w:widowControl/>
              <w:adjustRightInd/>
              <w:spacing w:before="0" w:after="0" w:line="240" w:lineRule="auto"/>
              <w:jc w:val="center"/>
              <w:rPr>
                <w:b/>
                <w:sz w:val="18"/>
                <w:szCs w:val="18"/>
              </w:rPr>
            </w:pPr>
            <w:r w:rsidRPr="007123E0">
              <w:rPr>
                <w:b/>
                <w:sz w:val="18"/>
                <w:szCs w:val="18"/>
              </w:rPr>
              <w:t>Description of Waste Management</w:t>
            </w:r>
          </w:p>
        </w:tc>
        <w:tc>
          <w:tcPr>
            <w:tcW w:w="1443" w:type="dxa"/>
            <w:vMerge w:val="restart"/>
            <w:tcBorders>
              <w:top w:val="single" w:sz="4" w:space="0" w:color="auto"/>
              <w:left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r w:rsidRPr="007123E0">
              <w:rPr>
                <w:b/>
                <w:sz w:val="18"/>
                <w:szCs w:val="18"/>
              </w:rPr>
              <w:t>Frequency of Disposal</w:t>
            </w:r>
          </w:p>
        </w:tc>
        <w:tc>
          <w:tcPr>
            <w:tcW w:w="1293" w:type="dxa"/>
            <w:vMerge w:val="restart"/>
            <w:tcBorders>
              <w:top w:val="single" w:sz="4" w:space="0" w:color="auto"/>
              <w:left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r w:rsidRPr="007123E0">
              <w:rPr>
                <w:b/>
                <w:sz w:val="18"/>
                <w:szCs w:val="18"/>
              </w:rPr>
              <w:t>Waste Collected Organization</w:t>
            </w:r>
          </w:p>
        </w:tc>
      </w:tr>
      <w:tr w:rsidR="005D2142" w:rsidRPr="009E2806" w:rsidTr="00430D2C">
        <w:trPr>
          <w:trHeight w:val="417"/>
          <w:jc w:val="center"/>
        </w:trPr>
        <w:tc>
          <w:tcPr>
            <w:tcW w:w="1146" w:type="dxa"/>
            <w:tcBorders>
              <w:left w:val="single" w:sz="4" w:space="0" w:color="auto"/>
              <w:bottom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r w:rsidRPr="007123E0">
              <w:rPr>
                <w:b/>
                <w:sz w:val="18"/>
                <w:szCs w:val="18"/>
              </w:rPr>
              <w:t>Month/Year</w:t>
            </w:r>
          </w:p>
        </w:tc>
        <w:tc>
          <w:tcPr>
            <w:tcW w:w="1604" w:type="dxa"/>
            <w:vMerge/>
            <w:tcBorders>
              <w:left w:val="single" w:sz="4" w:space="0" w:color="auto"/>
              <w:bottom w:val="single" w:sz="4" w:space="0" w:color="auto"/>
              <w:right w:val="single" w:sz="4" w:space="0" w:color="auto"/>
            </w:tcBorders>
            <w:shd w:val="clear" w:color="auto" w:fill="auto"/>
            <w:noWrap/>
            <w:vAlign w:val="center"/>
          </w:tcPr>
          <w:p w:rsidR="005D2142" w:rsidRPr="007123E0" w:rsidRDefault="005D2142" w:rsidP="00430D2C">
            <w:pPr>
              <w:widowControl/>
              <w:adjustRightInd/>
              <w:spacing w:before="0" w:after="0" w:line="240" w:lineRule="auto"/>
              <w:jc w:val="center"/>
              <w:rPr>
                <w:b/>
                <w:sz w:val="18"/>
                <w:szCs w:val="18"/>
              </w:rPr>
            </w:pPr>
          </w:p>
        </w:tc>
        <w:tc>
          <w:tcPr>
            <w:tcW w:w="2009" w:type="dxa"/>
            <w:tcBorders>
              <w:left w:val="nil"/>
              <w:bottom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r w:rsidRPr="007123E0">
              <w:rPr>
                <w:b/>
                <w:sz w:val="18"/>
                <w:szCs w:val="18"/>
              </w:rPr>
              <w:t xml:space="preserve">Monthly Total Waste Volume              </w:t>
            </w:r>
            <w:proofErr w:type="gramStart"/>
            <w:r w:rsidRPr="007123E0">
              <w:rPr>
                <w:b/>
                <w:sz w:val="18"/>
                <w:szCs w:val="18"/>
              </w:rPr>
              <w:t xml:space="preserve">   (</w:t>
            </w:r>
            <w:proofErr w:type="gramEnd"/>
            <w:r w:rsidRPr="007123E0">
              <w:rPr>
                <w:b/>
                <w:sz w:val="18"/>
                <w:szCs w:val="18"/>
              </w:rPr>
              <w:t>m</w:t>
            </w:r>
            <w:r w:rsidRPr="007123E0">
              <w:rPr>
                <w:b/>
                <w:sz w:val="18"/>
                <w:szCs w:val="18"/>
                <w:vertAlign w:val="superscript"/>
              </w:rPr>
              <w:t>3</w:t>
            </w:r>
            <w:r w:rsidRPr="007123E0">
              <w:rPr>
                <w:b/>
                <w:sz w:val="18"/>
                <w:szCs w:val="18"/>
              </w:rPr>
              <w:t xml:space="preserve"> or L or kg)</w:t>
            </w:r>
          </w:p>
        </w:tc>
        <w:tc>
          <w:tcPr>
            <w:tcW w:w="1591" w:type="dxa"/>
            <w:vMerge/>
            <w:tcBorders>
              <w:left w:val="single" w:sz="4" w:space="0" w:color="auto"/>
              <w:bottom w:val="single" w:sz="4" w:space="0" w:color="auto"/>
              <w:right w:val="single" w:sz="4" w:space="0" w:color="auto"/>
            </w:tcBorders>
            <w:shd w:val="clear" w:color="auto" w:fill="auto"/>
            <w:noWrap/>
            <w:vAlign w:val="center"/>
          </w:tcPr>
          <w:p w:rsidR="005D2142" w:rsidRPr="007123E0" w:rsidRDefault="005D2142" w:rsidP="00430D2C">
            <w:pPr>
              <w:widowControl/>
              <w:adjustRightInd/>
              <w:spacing w:before="0" w:after="0" w:line="240" w:lineRule="auto"/>
              <w:jc w:val="center"/>
              <w:rPr>
                <w:b/>
                <w:sz w:val="18"/>
                <w:szCs w:val="18"/>
              </w:rPr>
            </w:pPr>
          </w:p>
        </w:tc>
        <w:tc>
          <w:tcPr>
            <w:tcW w:w="1443" w:type="dxa"/>
            <w:vMerge/>
            <w:tcBorders>
              <w:left w:val="single" w:sz="4" w:space="0" w:color="auto"/>
              <w:bottom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p>
        </w:tc>
        <w:tc>
          <w:tcPr>
            <w:tcW w:w="1293" w:type="dxa"/>
            <w:vMerge/>
            <w:tcBorders>
              <w:left w:val="single" w:sz="4" w:space="0" w:color="auto"/>
              <w:bottom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p>
        </w:tc>
      </w:tr>
      <w:tr w:rsidR="005D2142" w:rsidRPr="009E2806" w:rsidTr="00430D2C">
        <w:trPr>
          <w:trHeight w:val="417"/>
          <w:jc w:val="center"/>
        </w:trPr>
        <w:tc>
          <w:tcPr>
            <w:tcW w:w="1146"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444"/>
          <w:jc w:val="center"/>
        </w:trPr>
        <w:tc>
          <w:tcPr>
            <w:tcW w:w="1146"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single" w:sz="4" w:space="0" w:color="auto"/>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444"/>
          <w:jc w:val="center"/>
        </w:trPr>
        <w:tc>
          <w:tcPr>
            <w:tcW w:w="1146"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435"/>
          <w:jc w:val="center"/>
        </w:trPr>
        <w:tc>
          <w:tcPr>
            <w:tcW w:w="1146"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444"/>
          <w:jc w:val="center"/>
        </w:trPr>
        <w:tc>
          <w:tcPr>
            <w:tcW w:w="1146"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435"/>
          <w:jc w:val="center"/>
        </w:trPr>
        <w:tc>
          <w:tcPr>
            <w:tcW w:w="1146"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1604"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009"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443"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93"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bl>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 xml:space="preserve">Note: </w:t>
      </w:r>
    </w:p>
    <w:p w:rsidR="005D2142" w:rsidRDefault="005D2142" w:rsidP="00BB221D">
      <w:pPr>
        <w:numPr>
          <w:ilvl w:val="0"/>
          <w:numId w:val="36"/>
        </w:numPr>
        <w:snapToGrid w:val="0"/>
        <w:spacing w:before="0" w:after="0" w:line="240" w:lineRule="auto"/>
        <w:jc w:val="left"/>
        <w:rPr>
          <w:i/>
          <w:color w:val="231F20"/>
          <w:kern w:val="0"/>
          <w:sz w:val="18"/>
          <w:szCs w:val="18"/>
        </w:rPr>
      </w:pPr>
      <w:r>
        <w:rPr>
          <w:i/>
          <w:color w:val="231F20"/>
          <w:kern w:val="0"/>
          <w:sz w:val="18"/>
          <w:szCs w:val="18"/>
        </w:rPr>
        <w:t>Annex-3</w:t>
      </w:r>
      <w:r w:rsidRPr="00874D96">
        <w:rPr>
          <w:i/>
          <w:color w:val="231F20"/>
          <w:kern w:val="0"/>
          <w:sz w:val="18"/>
          <w:szCs w:val="18"/>
        </w:rPr>
        <w:t xml:space="preserve"> shall be attached for monitoring of </w:t>
      </w:r>
      <w:r>
        <w:rPr>
          <w:i/>
          <w:color w:val="231F20"/>
          <w:kern w:val="0"/>
          <w:sz w:val="18"/>
          <w:szCs w:val="18"/>
        </w:rPr>
        <w:t xml:space="preserve">B-3 and the detail of each type of waste including amount </w:t>
      </w:r>
      <w:r w:rsidRPr="00874D96">
        <w:rPr>
          <w:i/>
          <w:color w:val="231F20"/>
          <w:kern w:val="0"/>
          <w:sz w:val="18"/>
          <w:szCs w:val="18"/>
        </w:rPr>
        <w:t>shall be included in Annex-</w:t>
      </w:r>
      <w:r>
        <w:rPr>
          <w:i/>
          <w:color w:val="231F20"/>
          <w:kern w:val="0"/>
          <w:sz w:val="18"/>
          <w:szCs w:val="18"/>
        </w:rPr>
        <w:t>3</w:t>
      </w:r>
      <w:r w:rsidRPr="00874D96">
        <w:rPr>
          <w:i/>
          <w:color w:val="231F20"/>
          <w:kern w:val="0"/>
          <w:sz w:val="18"/>
          <w:szCs w:val="18"/>
        </w:rPr>
        <w:t>.</w:t>
      </w: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rPr>
          <w:color w:val="231F20"/>
          <w:kern w:val="0"/>
          <w:sz w:val="22"/>
        </w:rPr>
      </w:pPr>
    </w:p>
    <w:p w:rsidR="005D2142" w:rsidRPr="001837B6" w:rsidRDefault="005D2142" w:rsidP="005D2142">
      <w:pPr>
        <w:spacing w:after="120"/>
        <w:rPr>
          <w:b/>
          <w:szCs w:val="18"/>
        </w:rPr>
      </w:pPr>
      <w:r w:rsidRPr="001837B6">
        <w:rPr>
          <w:rFonts w:hint="eastAsia"/>
          <w:b/>
          <w:szCs w:val="18"/>
        </w:rPr>
        <w:t>B-4 Soil Contamination</w:t>
      </w:r>
    </w:p>
    <w:p w:rsidR="005D2142" w:rsidRPr="00735002" w:rsidRDefault="005D2142" w:rsidP="005D2142">
      <w:pPr>
        <w:spacing w:after="120"/>
        <w:ind w:left="360" w:hanging="360"/>
        <w:rPr>
          <w:u w:val="single"/>
        </w:rPr>
      </w:pPr>
      <w:r>
        <w:t>4</w:t>
      </w:r>
      <w:r w:rsidRPr="00191651">
        <w:t>.</w:t>
      </w:r>
      <w:r>
        <w:t xml:space="preserve">1 </w:t>
      </w:r>
      <w:r w:rsidRPr="00AA1C8E">
        <w:rPr>
          <w:u w:val="single"/>
        </w:rPr>
        <w:t xml:space="preserve">Records of </w:t>
      </w:r>
      <w:r w:rsidRPr="00512C06">
        <w:rPr>
          <w:u w:val="single"/>
        </w:rPr>
        <w:t>prevent</w:t>
      </w:r>
      <w:r>
        <w:rPr>
          <w:u w:val="single"/>
        </w:rPr>
        <w:t>ion of</w:t>
      </w:r>
      <w:r w:rsidRPr="00512C06">
        <w:rPr>
          <w:u w:val="single"/>
        </w:rPr>
        <w:t xml:space="preserve"> soil contamination by leaked materials, such as raw materials, products, and chemical agents</w:t>
      </w:r>
      <w:r>
        <w:rPr>
          <w:u w:val="single"/>
        </w:rPr>
        <w:t>, fuel oil, wastewater treatment system, w</w:t>
      </w:r>
      <w:r w:rsidRPr="00AA1C8E">
        <w:rPr>
          <w:u w:val="single"/>
        </w:rPr>
        <w:t>ith photograph and attachments, if any</w:t>
      </w:r>
    </w:p>
    <w:p w:rsidR="005D2142" w:rsidRDefault="005D2142" w:rsidP="005D2142">
      <w:pPr>
        <w:numPr>
          <w:ilvl w:val="0"/>
          <w:numId w:val="16"/>
        </w:numPr>
        <w:spacing w:after="120"/>
      </w:pPr>
      <w:r>
        <w:t xml:space="preserve">Frequency during Monitoring Period:  </w:t>
      </w:r>
    </w:p>
    <w:p w:rsidR="005D2142" w:rsidRDefault="005D2142" w:rsidP="005D2142">
      <w:pPr>
        <w:numPr>
          <w:ilvl w:val="0"/>
          <w:numId w:val="16"/>
        </w:numPr>
        <w:spacing w:after="120"/>
      </w:pPr>
      <w:r>
        <w:t xml:space="preserve">Method </w:t>
      </w:r>
      <w:proofErr w:type="gramStart"/>
      <w:r>
        <w:t>Record :</w:t>
      </w:r>
      <w:proofErr w:type="gramEnd"/>
      <w:r>
        <w:t xml:space="preserve"> (</w:t>
      </w:r>
      <w:proofErr w:type="spellStart"/>
      <w:r>
        <w:t>i.e</w:t>
      </w:r>
      <w:proofErr w:type="spellEnd"/>
      <w:r>
        <w:t>, visual check or measurement or others)</w:t>
      </w:r>
    </w:p>
    <w:p w:rsidR="005D2142" w:rsidRDefault="005D2142" w:rsidP="005D2142">
      <w:pPr>
        <w:numPr>
          <w:ilvl w:val="0"/>
          <w:numId w:val="16"/>
        </w:numPr>
        <w:spacing w:after="120"/>
      </w:pPr>
      <w:r>
        <w:t xml:space="preserve">Dates of </w:t>
      </w:r>
      <w:proofErr w:type="gramStart"/>
      <w:r>
        <w:t>Record :</w:t>
      </w:r>
      <w:proofErr w:type="gramEnd"/>
    </w:p>
    <w:p w:rsidR="005D2142" w:rsidRDefault="005D2142" w:rsidP="005D2142">
      <w:pPr>
        <w:numPr>
          <w:ilvl w:val="0"/>
          <w:numId w:val="16"/>
        </w:numPr>
        <w:spacing w:after="120"/>
      </w:pPr>
      <w:r>
        <w:t>Evaluation on the monitoring results:</w:t>
      </w: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rPr>
          <w:color w:val="231F20"/>
          <w:kern w:val="0"/>
          <w:sz w:val="22"/>
        </w:rPr>
      </w:pPr>
    </w:p>
    <w:p w:rsidR="005D2142" w:rsidRPr="00FD6EDA" w:rsidRDefault="005D2142" w:rsidP="005D2142">
      <w:pPr>
        <w:snapToGrid w:val="0"/>
        <w:spacing w:before="0" w:after="0" w:line="240" w:lineRule="auto"/>
        <w:rPr>
          <w:b/>
          <w:color w:val="231F20"/>
          <w:kern w:val="0"/>
          <w:sz w:val="18"/>
          <w:szCs w:val="18"/>
        </w:rPr>
      </w:pPr>
      <w:r w:rsidRPr="00FD6EDA">
        <w:rPr>
          <w:b/>
          <w:color w:val="231F20"/>
          <w:kern w:val="0"/>
          <w:sz w:val="18"/>
          <w:szCs w:val="18"/>
        </w:rPr>
        <w:t>Summary of Records</w:t>
      </w:r>
    </w:p>
    <w:tbl>
      <w:tblPr>
        <w:tblW w:w="9101" w:type="dxa"/>
        <w:jc w:val="center"/>
        <w:tblLook w:val="04A0" w:firstRow="1" w:lastRow="0" w:firstColumn="1" w:lastColumn="0" w:noHBand="0" w:noVBand="1"/>
      </w:tblPr>
      <w:tblGrid>
        <w:gridCol w:w="1147"/>
        <w:gridCol w:w="987"/>
        <w:gridCol w:w="1212"/>
        <w:gridCol w:w="1872"/>
        <w:gridCol w:w="1572"/>
        <w:gridCol w:w="1288"/>
        <w:gridCol w:w="1023"/>
      </w:tblGrid>
      <w:tr w:rsidR="005D2142" w:rsidRPr="00FD6EDA" w:rsidTr="00430D2C">
        <w:trPr>
          <w:trHeight w:val="480"/>
          <w:tblHeader/>
          <w:jc w:val="center"/>
        </w:trPr>
        <w:tc>
          <w:tcPr>
            <w:tcW w:w="1147" w:type="dxa"/>
            <w:vMerge w:val="restart"/>
            <w:tcBorders>
              <w:top w:val="single" w:sz="4" w:space="0" w:color="auto"/>
              <w:left w:val="single" w:sz="4" w:space="0" w:color="auto"/>
              <w:right w:val="single" w:sz="4" w:space="0" w:color="auto"/>
            </w:tcBorders>
            <w:vAlign w:val="center"/>
          </w:tcPr>
          <w:p w:rsidR="005D2142" w:rsidRPr="00FD6EDA" w:rsidRDefault="005D2142" w:rsidP="00430D2C">
            <w:pPr>
              <w:spacing w:line="240" w:lineRule="auto"/>
              <w:jc w:val="center"/>
              <w:rPr>
                <w:b/>
                <w:sz w:val="18"/>
                <w:szCs w:val="18"/>
              </w:rPr>
            </w:pPr>
            <w:r w:rsidRPr="009E2806">
              <w:rPr>
                <w:b/>
                <w:sz w:val="18"/>
                <w:szCs w:val="18"/>
              </w:rPr>
              <w:t>Month/Year</w:t>
            </w:r>
          </w:p>
        </w:tc>
        <w:tc>
          <w:tcPr>
            <w:tcW w:w="987" w:type="dxa"/>
            <w:vMerge w:val="restart"/>
            <w:tcBorders>
              <w:top w:val="single" w:sz="4" w:space="0" w:color="auto"/>
              <w:left w:val="single" w:sz="4" w:space="0" w:color="auto"/>
              <w:right w:val="single" w:sz="4" w:space="0" w:color="auto"/>
            </w:tcBorders>
            <w:shd w:val="clear" w:color="auto" w:fill="auto"/>
            <w:noWrap/>
            <w:vAlign w:val="center"/>
          </w:tcPr>
          <w:p w:rsidR="005D2142" w:rsidRPr="00FD6EDA" w:rsidRDefault="005D2142" w:rsidP="00430D2C">
            <w:pPr>
              <w:spacing w:line="240" w:lineRule="auto"/>
              <w:jc w:val="center"/>
              <w:rPr>
                <w:b/>
                <w:sz w:val="18"/>
                <w:szCs w:val="18"/>
              </w:rPr>
            </w:pPr>
            <w:r>
              <w:rPr>
                <w:b/>
                <w:sz w:val="18"/>
                <w:szCs w:val="18"/>
              </w:rPr>
              <w:t>Location</w:t>
            </w:r>
          </w:p>
        </w:tc>
        <w:tc>
          <w:tcPr>
            <w:tcW w:w="1212" w:type="dxa"/>
            <w:vMerge w:val="restart"/>
            <w:tcBorders>
              <w:top w:val="single" w:sz="4" w:space="0" w:color="auto"/>
              <w:left w:val="single" w:sz="4" w:space="0" w:color="auto"/>
              <w:right w:val="single" w:sz="4" w:space="0" w:color="auto"/>
            </w:tcBorders>
            <w:shd w:val="clear" w:color="auto" w:fill="auto"/>
            <w:vAlign w:val="center"/>
          </w:tcPr>
          <w:p w:rsidR="005D2142" w:rsidRPr="00FD6EDA" w:rsidRDefault="005D2142" w:rsidP="00430D2C">
            <w:pPr>
              <w:spacing w:before="0" w:after="0" w:line="240" w:lineRule="auto"/>
              <w:jc w:val="center"/>
              <w:rPr>
                <w:b/>
                <w:sz w:val="18"/>
                <w:szCs w:val="18"/>
              </w:rPr>
            </w:pPr>
            <w:r>
              <w:rPr>
                <w:b/>
                <w:sz w:val="18"/>
                <w:szCs w:val="18"/>
              </w:rPr>
              <w:t>Method of Monitoring</w:t>
            </w:r>
          </w:p>
        </w:tc>
        <w:tc>
          <w:tcPr>
            <w:tcW w:w="1872" w:type="dxa"/>
            <w:tcBorders>
              <w:top w:val="single" w:sz="4" w:space="0" w:color="auto"/>
              <w:left w:val="single" w:sz="4" w:space="0" w:color="auto"/>
              <w:right w:val="single" w:sz="4" w:space="0" w:color="auto"/>
            </w:tcBorders>
            <w:vAlign w:val="center"/>
          </w:tcPr>
          <w:p w:rsidR="005D2142" w:rsidRDefault="005D2142" w:rsidP="00430D2C">
            <w:pPr>
              <w:spacing w:before="0" w:after="0" w:line="240" w:lineRule="auto"/>
              <w:jc w:val="center"/>
              <w:rPr>
                <w:b/>
                <w:sz w:val="18"/>
                <w:szCs w:val="18"/>
              </w:rPr>
            </w:pPr>
            <w:r>
              <w:rPr>
                <w:b/>
                <w:sz w:val="18"/>
                <w:szCs w:val="18"/>
              </w:rPr>
              <w:t>Status of Soil Contamination</w:t>
            </w:r>
          </w:p>
        </w:tc>
        <w:tc>
          <w:tcPr>
            <w:tcW w:w="1572" w:type="dxa"/>
            <w:tcBorders>
              <w:top w:val="single" w:sz="4" w:space="0" w:color="auto"/>
              <w:left w:val="single" w:sz="4" w:space="0" w:color="auto"/>
              <w:right w:val="single" w:sz="4" w:space="0" w:color="auto"/>
            </w:tcBorders>
            <w:shd w:val="clear" w:color="auto" w:fill="auto"/>
            <w:vAlign w:val="center"/>
          </w:tcPr>
          <w:p w:rsidR="005D2142" w:rsidRPr="00FD6EDA" w:rsidRDefault="005D2142" w:rsidP="00430D2C">
            <w:pPr>
              <w:spacing w:before="0" w:after="0" w:line="240" w:lineRule="auto"/>
              <w:jc w:val="center"/>
              <w:rPr>
                <w:b/>
                <w:sz w:val="18"/>
                <w:szCs w:val="18"/>
              </w:rPr>
            </w:pPr>
            <w:r>
              <w:rPr>
                <w:b/>
                <w:sz w:val="18"/>
                <w:szCs w:val="18"/>
              </w:rPr>
              <w:t>Amount of Spillage/Leakage, if any</w:t>
            </w:r>
          </w:p>
        </w:tc>
        <w:tc>
          <w:tcPr>
            <w:tcW w:w="1288" w:type="dxa"/>
            <w:tcBorders>
              <w:top w:val="single" w:sz="4" w:space="0" w:color="auto"/>
              <w:left w:val="single" w:sz="4" w:space="0" w:color="auto"/>
              <w:right w:val="single" w:sz="4" w:space="0" w:color="auto"/>
            </w:tcBorders>
            <w:shd w:val="clear" w:color="auto" w:fill="auto"/>
            <w:vAlign w:val="center"/>
          </w:tcPr>
          <w:p w:rsidR="005D2142" w:rsidRPr="00FD6EDA" w:rsidRDefault="005D2142" w:rsidP="00430D2C">
            <w:pPr>
              <w:jc w:val="center"/>
              <w:rPr>
                <w:b/>
                <w:sz w:val="18"/>
                <w:szCs w:val="18"/>
              </w:rPr>
            </w:pPr>
            <w:r>
              <w:rPr>
                <w:b/>
                <w:sz w:val="18"/>
                <w:szCs w:val="18"/>
              </w:rPr>
              <w:t>Counter Measures, if any</w:t>
            </w:r>
          </w:p>
        </w:tc>
        <w:tc>
          <w:tcPr>
            <w:tcW w:w="1023" w:type="dxa"/>
            <w:tcBorders>
              <w:top w:val="single" w:sz="4" w:space="0" w:color="auto"/>
              <w:left w:val="single" w:sz="4" w:space="0" w:color="auto"/>
              <w:right w:val="single" w:sz="4" w:space="0" w:color="auto"/>
            </w:tcBorders>
            <w:vAlign w:val="center"/>
          </w:tcPr>
          <w:p w:rsidR="005D2142" w:rsidRPr="00FD6EDA" w:rsidRDefault="005D2142" w:rsidP="00430D2C">
            <w:pPr>
              <w:widowControl/>
              <w:adjustRightInd/>
              <w:spacing w:before="0" w:after="0" w:line="240" w:lineRule="auto"/>
              <w:jc w:val="center"/>
              <w:rPr>
                <w:b/>
                <w:sz w:val="18"/>
                <w:szCs w:val="18"/>
              </w:rPr>
            </w:pPr>
            <w:r w:rsidRPr="00FD6EDA">
              <w:rPr>
                <w:b/>
                <w:sz w:val="18"/>
                <w:szCs w:val="18"/>
              </w:rPr>
              <w:t>Remark</w:t>
            </w:r>
          </w:p>
        </w:tc>
      </w:tr>
      <w:tr w:rsidR="005D2142" w:rsidRPr="00FD6EDA" w:rsidTr="00430D2C">
        <w:trPr>
          <w:trHeight w:val="80"/>
          <w:tblHeader/>
          <w:jc w:val="center"/>
        </w:trPr>
        <w:tc>
          <w:tcPr>
            <w:tcW w:w="1147" w:type="dxa"/>
            <w:vMerge/>
            <w:tcBorders>
              <w:left w:val="single" w:sz="4" w:space="0" w:color="auto"/>
              <w:bottom w:val="single" w:sz="4" w:space="0" w:color="auto"/>
              <w:right w:val="single" w:sz="4" w:space="0" w:color="auto"/>
            </w:tcBorders>
            <w:vAlign w:val="center"/>
          </w:tcPr>
          <w:p w:rsidR="005D2142" w:rsidRPr="00FD6EDA" w:rsidRDefault="005D2142" w:rsidP="00430D2C">
            <w:pPr>
              <w:spacing w:line="240" w:lineRule="auto"/>
              <w:jc w:val="center"/>
              <w:rPr>
                <w:b/>
                <w:sz w:val="18"/>
                <w:szCs w:val="18"/>
              </w:rPr>
            </w:pPr>
          </w:p>
        </w:tc>
        <w:tc>
          <w:tcPr>
            <w:tcW w:w="987" w:type="dxa"/>
            <w:vMerge/>
            <w:tcBorders>
              <w:left w:val="single" w:sz="4" w:space="0" w:color="auto"/>
              <w:bottom w:val="single" w:sz="4" w:space="0" w:color="auto"/>
              <w:right w:val="single" w:sz="4" w:space="0" w:color="auto"/>
            </w:tcBorders>
            <w:shd w:val="clear" w:color="auto" w:fill="auto"/>
            <w:noWrap/>
            <w:vAlign w:val="center"/>
          </w:tcPr>
          <w:p w:rsidR="005D2142" w:rsidRPr="00FD6EDA" w:rsidRDefault="005D2142" w:rsidP="00430D2C">
            <w:pPr>
              <w:spacing w:line="240" w:lineRule="auto"/>
              <w:jc w:val="center"/>
              <w:rPr>
                <w:b/>
                <w:sz w:val="18"/>
                <w:szCs w:val="18"/>
              </w:rPr>
            </w:pPr>
          </w:p>
        </w:tc>
        <w:tc>
          <w:tcPr>
            <w:tcW w:w="1212" w:type="dxa"/>
            <w:vMerge/>
            <w:tcBorders>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center"/>
              <w:rPr>
                <w:b/>
                <w:sz w:val="18"/>
                <w:szCs w:val="18"/>
              </w:rPr>
            </w:pPr>
          </w:p>
        </w:tc>
        <w:tc>
          <w:tcPr>
            <w:tcW w:w="1872" w:type="dxa"/>
            <w:tcBorders>
              <w:left w:val="single" w:sz="4" w:space="0" w:color="auto"/>
              <w:bottom w:val="single" w:sz="4" w:space="0" w:color="auto"/>
              <w:right w:val="single" w:sz="4" w:space="0" w:color="auto"/>
            </w:tcBorders>
            <w:vAlign w:val="center"/>
          </w:tcPr>
          <w:p w:rsidR="005D2142" w:rsidRPr="00FD6EDA" w:rsidRDefault="005D2142" w:rsidP="00430D2C">
            <w:pPr>
              <w:spacing w:before="0" w:after="0" w:line="240" w:lineRule="auto"/>
              <w:jc w:val="center"/>
              <w:rPr>
                <w:b/>
                <w:sz w:val="18"/>
                <w:szCs w:val="18"/>
              </w:rPr>
            </w:pPr>
          </w:p>
        </w:tc>
        <w:tc>
          <w:tcPr>
            <w:tcW w:w="1572" w:type="dxa"/>
            <w:tcBorders>
              <w:left w:val="single" w:sz="4" w:space="0" w:color="auto"/>
              <w:bottom w:val="single" w:sz="4" w:space="0" w:color="auto"/>
              <w:right w:val="single" w:sz="4" w:space="0" w:color="auto"/>
            </w:tcBorders>
            <w:shd w:val="clear" w:color="auto" w:fill="auto"/>
            <w:noWrap/>
            <w:vAlign w:val="center"/>
          </w:tcPr>
          <w:p w:rsidR="005D2142" w:rsidRPr="00FD6EDA" w:rsidRDefault="005D2142" w:rsidP="00430D2C">
            <w:pPr>
              <w:widowControl/>
              <w:adjustRightInd/>
              <w:spacing w:before="0" w:after="0" w:line="240" w:lineRule="auto"/>
              <w:jc w:val="center"/>
              <w:rPr>
                <w:b/>
                <w:sz w:val="18"/>
                <w:szCs w:val="18"/>
              </w:rPr>
            </w:pPr>
          </w:p>
        </w:tc>
        <w:tc>
          <w:tcPr>
            <w:tcW w:w="1288" w:type="dxa"/>
            <w:tcBorders>
              <w:left w:val="single" w:sz="4" w:space="0" w:color="auto"/>
              <w:bottom w:val="single" w:sz="4" w:space="0" w:color="auto"/>
              <w:right w:val="single" w:sz="4" w:space="0" w:color="auto"/>
            </w:tcBorders>
            <w:vAlign w:val="center"/>
          </w:tcPr>
          <w:p w:rsidR="005D2142" w:rsidRPr="00FD6EDA" w:rsidRDefault="005D2142" w:rsidP="00430D2C">
            <w:pPr>
              <w:jc w:val="center"/>
              <w:rPr>
                <w:b/>
                <w:sz w:val="18"/>
                <w:szCs w:val="18"/>
              </w:rPr>
            </w:pPr>
          </w:p>
        </w:tc>
        <w:tc>
          <w:tcPr>
            <w:tcW w:w="1023" w:type="dxa"/>
            <w:tcBorders>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center"/>
              <w:rPr>
                <w:sz w:val="18"/>
                <w:szCs w:val="18"/>
              </w:rPr>
            </w:pPr>
          </w:p>
        </w:tc>
      </w:tr>
      <w:tr w:rsidR="005D2142" w:rsidRPr="00FD6EDA" w:rsidTr="00430D2C">
        <w:trPr>
          <w:trHeight w:val="327"/>
          <w:jc w:val="center"/>
        </w:trPr>
        <w:tc>
          <w:tcPr>
            <w:tcW w:w="1147" w:type="dxa"/>
            <w:tcBorders>
              <w:top w:val="nil"/>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987" w:type="dxa"/>
            <w:tcBorders>
              <w:top w:val="nil"/>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12" w:type="dxa"/>
            <w:tcBorders>
              <w:top w:val="single" w:sz="4" w:space="0" w:color="auto"/>
              <w:left w:val="nil"/>
              <w:bottom w:val="single" w:sz="4" w:space="0" w:color="auto"/>
              <w:right w:val="single" w:sz="4" w:space="0" w:color="auto"/>
            </w:tcBorders>
          </w:tcPr>
          <w:p w:rsidR="005D2142" w:rsidRPr="00FD6EDA" w:rsidRDefault="005D2142" w:rsidP="00430D2C">
            <w:pPr>
              <w:rPr>
                <w:sz w:val="18"/>
                <w:szCs w:val="18"/>
              </w:rPr>
            </w:pPr>
          </w:p>
        </w:tc>
        <w:tc>
          <w:tcPr>
            <w:tcW w:w="1872" w:type="dxa"/>
            <w:tcBorders>
              <w:top w:val="nil"/>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center"/>
              <w:rPr>
                <w:b/>
                <w:sz w:val="18"/>
                <w:szCs w:val="18"/>
              </w:rPr>
            </w:pPr>
          </w:p>
        </w:tc>
        <w:tc>
          <w:tcPr>
            <w:tcW w:w="1572" w:type="dxa"/>
            <w:tcBorders>
              <w:top w:val="nil"/>
              <w:left w:val="single" w:sz="4" w:space="0" w:color="auto"/>
              <w:bottom w:val="single" w:sz="4" w:space="0" w:color="auto"/>
              <w:right w:val="single" w:sz="4" w:space="0" w:color="auto"/>
            </w:tcBorders>
            <w:shd w:val="clear" w:color="auto" w:fill="auto"/>
          </w:tcPr>
          <w:p w:rsidR="005D2142" w:rsidRPr="00FD6EDA" w:rsidRDefault="005D2142" w:rsidP="00430D2C">
            <w:pPr>
              <w:rPr>
                <w:sz w:val="18"/>
                <w:szCs w:val="18"/>
              </w:rPr>
            </w:pPr>
          </w:p>
        </w:tc>
        <w:tc>
          <w:tcPr>
            <w:tcW w:w="1288" w:type="dxa"/>
            <w:tcBorders>
              <w:top w:val="single" w:sz="4" w:space="0" w:color="auto"/>
              <w:left w:val="nil"/>
              <w:bottom w:val="single" w:sz="4" w:space="0" w:color="auto"/>
              <w:right w:val="single" w:sz="4" w:space="0" w:color="auto"/>
            </w:tcBorders>
          </w:tcPr>
          <w:p w:rsidR="005D2142" w:rsidRPr="00FD6EDA" w:rsidRDefault="005D2142" w:rsidP="00430D2C">
            <w:pPr>
              <w:rPr>
                <w:sz w:val="18"/>
                <w:szCs w:val="18"/>
              </w:rPr>
            </w:pPr>
          </w:p>
        </w:tc>
        <w:tc>
          <w:tcPr>
            <w:tcW w:w="1023"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372"/>
          <w:jc w:val="center"/>
        </w:trPr>
        <w:tc>
          <w:tcPr>
            <w:tcW w:w="1147" w:type="dxa"/>
            <w:tcBorders>
              <w:top w:val="single" w:sz="4" w:space="0" w:color="auto"/>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12"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center"/>
              <w:rPr>
                <w:sz w:val="18"/>
                <w:szCs w:val="18"/>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88"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023"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354"/>
          <w:jc w:val="center"/>
        </w:trPr>
        <w:tc>
          <w:tcPr>
            <w:tcW w:w="1147" w:type="dxa"/>
            <w:tcBorders>
              <w:top w:val="nil"/>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987" w:type="dxa"/>
            <w:tcBorders>
              <w:top w:val="nil"/>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12"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72" w:type="dxa"/>
            <w:tcBorders>
              <w:top w:val="nil"/>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72" w:type="dxa"/>
            <w:tcBorders>
              <w:top w:val="nil"/>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88"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023"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444"/>
          <w:jc w:val="center"/>
        </w:trPr>
        <w:tc>
          <w:tcPr>
            <w:tcW w:w="1147" w:type="dxa"/>
            <w:tcBorders>
              <w:top w:val="single" w:sz="4" w:space="0" w:color="auto"/>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12"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88"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023"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444"/>
          <w:jc w:val="center"/>
        </w:trPr>
        <w:tc>
          <w:tcPr>
            <w:tcW w:w="1147" w:type="dxa"/>
            <w:tcBorders>
              <w:top w:val="single" w:sz="4" w:space="0" w:color="auto"/>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12"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72"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88"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023"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444"/>
          <w:jc w:val="center"/>
        </w:trPr>
        <w:tc>
          <w:tcPr>
            <w:tcW w:w="1147" w:type="dxa"/>
            <w:tcBorders>
              <w:top w:val="nil"/>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987" w:type="dxa"/>
            <w:tcBorders>
              <w:top w:val="nil"/>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12"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72" w:type="dxa"/>
            <w:tcBorders>
              <w:top w:val="nil"/>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72" w:type="dxa"/>
            <w:tcBorders>
              <w:top w:val="nil"/>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88"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023"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bl>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Note:</w:t>
      </w:r>
    </w:p>
    <w:p w:rsidR="005D2142" w:rsidRDefault="005D2142" w:rsidP="005D2142">
      <w:pPr>
        <w:numPr>
          <w:ilvl w:val="0"/>
          <w:numId w:val="17"/>
        </w:numPr>
        <w:snapToGrid w:val="0"/>
        <w:spacing w:before="0" w:after="0" w:line="240" w:lineRule="auto"/>
        <w:jc w:val="left"/>
        <w:rPr>
          <w:i/>
          <w:color w:val="231F20"/>
          <w:kern w:val="0"/>
          <w:sz w:val="18"/>
          <w:szCs w:val="18"/>
        </w:rPr>
      </w:pPr>
      <w:r>
        <w:rPr>
          <w:i/>
          <w:color w:val="231F20"/>
          <w:kern w:val="0"/>
          <w:sz w:val="18"/>
          <w:szCs w:val="18"/>
        </w:rPr>
        <w:t>Annex-4</w:t>
      </w:r>
      <w:r w:rsidRPr="00874D96">
        <w:rPr>
          <w:i/>
          <w:color w:val="231F20"/>
          <w:kern w:val="0"/>
          <w:sz w:val="18"/>
          <w:szCs w:val="18"/>
        </w:rPr>
        <w:t xml:space="preserve"> shall be attached for monitoring of </w:t>
      </w:r>
      <w:r>
        <w:rPr>
          <w:i/>
          <w:color w:val="231F20"/>
          <w:kern w:val="0"/>
          <w:sz w:val="18"/>
          <w:szCs w:val="18"/>
        </w:rPr>
        <w:t>B-4</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evidences </w:t>
      </w:r>
      <w:r w:rsidRPr="00874D96">
        <w:rPr>
          <w:i/>
          <w:color w:val="231F20"/>
          <w:kern w:val="0"/>
          <w:sz w:val="18"/>
          <w:szCs w:val="18"/>
        </w:rPr>
        <w:t>shall be included in Annex-</w:t>
      </w:r>
      <w:r>
        <w:rPr>
          <w:i/>
          <w:color w:val="231F20"/>
          <w:kern w:val="0"/>
          <w:sz w:val="18"/>
          <w:szCs w:val="18"/>
        </w:rPr>
        <w:t>4</w:t>
      </w:r>
      <w:r w:rsidRPr="00874D96">
        <w:rPr>
          <w:i/>
          <w:color w:val="231F20"/>
          <w:kern w:val="0"/>
          <w:sz w:val="18"/>
          <w:szCs w:val="18"/>
        </w:rPr>
        <w:t>.</w:t>
      </w:r>
    </w:p>
    <w:p w:rsidR="005D2142" w:rsidRDefault="005D2142" w:rsidP="005D2142">
      <w:pPr>
        <w:numPr>
          <w:ilvl w:val="0"/>
          <w:numId w:val="17"/>
        </w:numPr>
        <w:snapToGrid w:val="0"/>
        <w:spacing w:before="0" w:after="0" w:line="240" w:lineRule="auto"/>
        <w:jc w:val="left"/>
        <w:rPr>
          <w:i/>
          <w:color w:val="231F20"/>
          <w:kern w:val="0"/>
          <w:sz w:val="18"/>
          <w:szCs w:val="18"/>
        </w:rPr>
      </w:pPr>
      <w:r>
        <w:rPr>
          <w:i/>
          <w:color w:val="231F20"/>
          <w:kern w:val="0"/>
          <w:sz w:val="18"/>
          <w:szCs w:val="18"/>
        </w:rPr>
        <w:t>If B-4 is not required for the locater’s business, please fill “Not Applicable”.</w:t>
      </w:r>
    </w:p>
    <w:p w:rsidR="005D2142" w:rsidRDefault="005D2142" w:rsidP="005D2142">
      <w:pPr>
        <w:snapToGrid w:val="0"/>
        <w:spacing w:before="0" w:after="0" w:line="240" w:lineRule="auto"/>
        <w:rPr>
          <w:color w:val="231F20"/>
          <w:kern w:val="0"/>
          <w:sz w:val="22"/>
        </w:rPr>
      </w:pPr>
    </w:p>
    <w:p w:rsidR="005D2142" w:rsidRPr="001837B6" w:rsidRDefault="005D2142" w:rsidP="005D2142">
      <w:pPr>
        <w:spacing w:after="120"/>
        <w:rPr>
          <w:b/>
          <w:szCs w:val="18"/>
        </w:rPr>
      </w:pPr>
      <w:r w:rsidRPr="001837B6">
        <w:rPr>
          <w:rFonts w:hint="eastAsia"/>
          <w:b/>
          <w:szCs w:val="18"/>
        </w:rPr>
        <w:lastRenderedPageBreak/>
        <w:t>B-5 Noise and Vibration</w:t>
      </w:r>
    </w:p>
    <w:p w:rsidR="005D2142" w:rsidRDefault="005D2142" w:rsidP="005D2142">
      <w:pPr>
        <w:spacing w:after="120"/>
        <w:ind w:left="360" w:hanging="360"/>
        <w:rPr>
          <w:u w:val="single"/>
        </w:rPr>
      </w:pPr>
      <w:r>
        <w:t>5</w:t>
      </w:r>
      <w:r w:rsidRPr="00191651">
        <w:t>.</w:t>
      </w:r>
      <w:r>
        <w:t xml:space="preserve">1 </w:t>
      </w:r>
      <w:r w:rsidRPr="00AA1C8E">
        <w:rPr>
          <w:u w:val="single"/>
        </w:rPr>
        <w:t xml:space="preserve">Records of mitigation measures for controlling noise and vibration </w:t>
      </w:r>
      <w:proofErr w:type="gramStart"/>
      <w:r w:rsidRPr="00AA1C8E">
        <w:rPr>
          <w:u w:val="single"/>
        </w:rPr>
        <w:t>generation(</w:t>
      </w:r>
      <w:proofErr w:type="gramEnd"/>
      <w:r w:rsidRPr="00AA1C8E">
        <w:rPr>
          <w:u w:val="single"/>
        </w:rPr>
        <w:t xml:space="preserve">e.g. </w:t>
      </w:r>
      <w:r>
        <w:rPr>
          <w:u w:val="single"/>
        </w:rPr>
        <w:t xml:space="preserve">method of monitoring such as patrol check, </w:t>
      </w:r>
      <w:r w:rsidRPr="00AA1C8E">
        <w:rPr>
          <w:u w:val="single"/>
        </w:rPr>
        <w:t>overnight working hour record, etc.) with photograph and attachments, if any</w:t>
      </w:r>
    </w:p>
    <w:p w:rsidR="005D2142" w:rsidRPr="00381EC7" w:rsidRDefault="005D2142" w:rsidP="005D2142">
      <w:pPr>
        <w:spacing w:after="120"/>
        <w:jc w:val="left"/>
        <w:rPr>
          <w:b/>
          <w:sz w:val="18"/>
          <w:szCs w:val="18"/>
        </w:rPr>
      </w:pPr>
      <w:r w:rsidRPr="00381EC7">
        <w:rPr>
          <w:b/>
          <w:sz w:val="18"/>
          <w:szCs w:val="18"/>
        </w:rPr>
        <w:t xml:space="preserve">Summary of Records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448"/>
        <w:gridCol w:w="3689"/>
        <w:gridCol w:w="2250"/>
      </w:tblGrid>
      <w:tr w:rsidR="005D2142" w:rsidRPr="00381EC7" w:rsidTr="00430D2C">
        <w:trPr>
          <w:trHeight w:val="463"/>
        </w:trPr>
        <w:tc>
          <w:tcPr>
            <w:tcW w:w="1883" w:type="dxa"/>
            <w:vAlign w:val="center"/>
          </w:tcPr>
          <w:p w:rsidR="005D2142" w:rsidRPr="00381EC7" w:rsidRDefault="005D2142" w:rsidP="00430D2C">
            <w:pPr>
              <w:jc w:val="center"/>
              <w:rPr>
                <w:b/>
                <w:sz w:val="18"/>
                <w:szCs w:val="18"/>
              </w:rPr>
            </w:pPr>
            <w:r>
              <w:rPr>
                <w:b/>
                <w:sz w:val="18"/>
                <w:szCs w:val="18"/>
              </w:rPr>
              <w:t>Month/Year</w:t>
            </w:r>
          </w:p>
        </w:tc>
        <w:tc>
          <w:tcPr>
            <w:tcW w:w="1448" w:type="dxa"/>
            <w:vAlign w:val="center"/>
          </w:tcPr>
          <w:p w:rsidR="005D2142" w:rsidRPr="00381EC7" w:rsidRDefault="005D2142" w:rsidP="00430D2C">
            <w:pPr>
              <w:jc w:val="center"/>
              <w:rPr>
                <w:b/>
                <w:sz w:val="18"/>
                <w:szCs w:val="18"/>
              </w:rPr>
            </w:pPr>
            <w:r w:rsidRPr="00381EC7">
              <w:rPr>
                <w:b/>
                <w:sz w:val="18"/>
                <w:szCs w:val="18"/>
              </w:rPr>
              <w:t>Method of Monitoring</w:t>
            </w:r>
          </w:p>
        </w:tc>
        <w:tc>
          <w:tcPr>
            <w:tcW w:w="3689" w:type="dxa"/>
            <w:shd w:val="clear" w:color="auto" w:fill="auto"/>
            <w:vAlign w:val="center"/>
          </w:tcPr>
          <w:p w:rsidR="005D2142" w:rsidRPr="00381EC7" w:rsidRDefault="005D2142" w:rsidP="00430D2C">
            <w:pPr>
              <w:jc w:val="center"/>
              <w:rPr>
                <w:b/>
                <w:sz w:val="18"/>
                <w:szCs w:val="18"/>
              </w:rPr>
            </w:pPr>
            <w:r w:rsidRPr="00381EC7">
              <w:rPr>
                <w:b/>
                <w:sz w:val="18"/>
                <w:szCs w:val="18"/>
              </w:rPr>
              <w:t>Description</w:t>
            </w:r>
          </w:p>
        </w:tc>
        <w:tc>
          <w:tcPr>
            <w:tcW w:w="2250" w:type="dxa"/>
            <w:vAlign w:val="center"/>
          </w:tcPr>
          <w:p w:rsidR="005D2142" w:rsidRPr="00381EC7" w:rsidRDefault="005D2142" w:rsidP="00430D2C">
            <w:pPr>
              <w:jc w:val="center"/>
              <w:rPr>
                <w:b/>
                <w:sz w:val="18"/>
                <w:szCs w:val="18"/>
              </w:rPr>
            </w:pPr>
            <w:r w:rsidRPr="00381EC7">
              <w:rPr>
                <w:b/>
                <w:sz w:val="18"/>
                <w:szCs w:val="18"/>
              </w:rPr>
              <w:t>Remark</w:t>
            </w:r>
          </w:p>
        </w:tc>
      </w:tr>
      <w:tr w:rsidR="005D2142" w:rsidRPr="00381EC7" w:rsidTr="00430D2C">
        <w:trPr>
          <w:trHeight w:val="479"/>
        </w:trPr>
        <w:tc>
          <w:tcPr>
            <w:tcW w:w="1883" w:type="dxa"/>
          </w:tcPr>
          <w:p w:rsidR="005D2142" w:rsidRPr="00381EC7" w:rsidRDefault="005D2142" w:rsidP="00430D2C">
            <w:pPr>
              <w:rPr>
                <w:sz w:val="18"/>
                <w:szCs w:val="18"/>
                <w:u w:val="single"/>
              </w:rPr>
            </w:pPr>
          </w:p>
        </w:tc>
        <w:tc>
          <w:tcPr>
            <w:tcW w:w="1448" w:type="dxa"/>
          </w:tcPr>
          <w:p w:rsidR="005D2142" w:rsidRPr="00381EC7" w:rsidRDefault="005D2142" w:rsidP="00430D2C">
            <w:pPr>
              <w:rPr>
                <w:sz w:val="18"/>
                <w:szCs w:val="18"/>
                <w:u w:val="single"/>
              </w:rPr>
            </w:pPr>
          </w:p>
        </w:tc>
        <w:tc>
          <w:tcPr>
            <w:tcW w:w="3689" w:type="dxa"/>
            <w:shd w:val="clear" w:color="auto" w:fill="auto"/>
          </w:tcPr>
          <w:p w:rsidR="005D2142" w:rsidRPr="00381EC7" w:rsidRDefault="005D2142" w:rsidP="00430D2C">
            <w:pPr>
              <w:rPr>
                <w:sz w:val="18"/>
                <w:szCs w:val="18"/>
                <w:u w:val="single"/>
              </w:rPr>
            </w:pPr>
          </w:p>
        </w:tc>
        <w:tc>
          <w:tcPr>
            <w:tcW w:w="2250" w:type="dxa"/>
          </w:tcPr>
          <w:p w:rsidR="005D2142" w:rsidRPr="00381EC7" w:rsidRDefault="005D2142" w:rsidP="00430D2C">
            <w:pPr>
              <w:rPr>
                <w:sz w:val="18"/>
                <w:szCs w:val="18"/>
                <w:u w:val="single"/>
              </w:rPr>
            </w:pPr>
          </w:p>
        </w:tc>
      </w:tr>
      <w:tr w:rsidR="005D2142" w:rsidRPr="0049416B" w:rsidTr="00430D2C">
        <w:trPr>
          <w:trHeight w:val="479"/>
        </w:trPr>
        <w:tc>
          <w:tcPr>
            <w:tcW w:w="1883" w:type="dxa"/>
          </w:tcPr>
          <w:p w:rsidR="005D2142" w:rsidRPr="0049416B" w:rsidRDefault="005D2142" w:rsidP="00430D2C">
            <w:pPr>
              <w:rPr>
                <w:sz w:val="18"/>
                <w:szCs w:val="18"/>
                <w:u w:val="single"/>
              </w:rPr>
            </w:pPr>
          </w:p>
        </w:tc>
        <w:tc>
          <w:tcPr>
            <w:tcW w:w="1448" w:type="dxa"/>
          </w:tcPr>
          <w:p w:rsidR="005D2142" w:rsidRPr="0049416B" w:rsidRDefault="005D2142" w:rsidP="00430D2C">
            <w:pPr>
              <w:rPr>
                <w:sz w:val="18"/>
                <w:szCs w:val="18"/>
                <w:u w:val="single"/>
              </w:rPr>
            </w:pPr>
          </w:p>
        </w:tc>
        <w:tc>
          <w:tcPr>
            <w:tcW w:w="3689" w:type="dxa"/>
            <w:shd w:val="clear" w:color="auto" w:fill="auto"/>
          </w:tcPr>
          <w:p w:rsidR="005D2142" w:rsidRPr="0049416B" w:rsidRDefault="005D2142" w:rsidP="00430D2C">
            <w:pPr>
              <w:rPr>
                <w:sz w:val="18"/>
                <w:szCs w:val="18"/>
                <w:u w:val="single"/>
              </w:rPr>
            </w:pPr>
          </w:p>
        </w:tc>
        <w:tc>
          <w:tcPr>
            <w:tcW w:w="2250" w:type="dxa"/>
          </w:tcPr>
          <w:p w:rsidR="005D2142" w:rsidRPr="0049416B" w:rsidRDefault="005D2142" w:rsidP="00430D2C">
            <w:pPr>
              <w:rPr>
                <w:sz w:val="18"/>
                <w:szCs w:val="18"/>
                <w:u w:val="single"/>
              </w:rPr>
            </w:pPr>
          </w:p>
        </w:tc>
      </w:tr>
      <w:tr w:rsidR="005D2142" w:rsidRPr="0049416B" w:rsidTr="00430D2C">
        <w:trPr>
          <w:trHeight w:val="479"/>
        </w:trPr>
        <w:tc>
          <w:tcPr>
            <w:tcW w:w="1883" w:type="dxa"/>
          </w:tcPr>
          <w:p w:rsidR="005D2142" w:rsidRPr="0049416B" w:rsidRDefault="005D2142" w:rsidP="00430D2C">
            <w:pPr>
              <w:rPr>
                <w:sz w:val="18"/>
                <w:szCs w:val="18"/>
                <w:u w:val="single"/>
              </w:rPr>
            </w:pPr>
          </w:p>
        </w:tc>
        <w:tc>
          <w:tcPr>
            <w:tcW w:w="1448" w:type="dxa"/>
          </w:tcPr>
          <w:p w:rsidR="005D2142" w:rsidRPr="0049416B" w:rsidRDefault="005D2142" w:rsidP="00430D2C">
            <w:pPr>
              <w:rPr>
                <w:sz w:val="18"/>
                <w:szCs w:val="18"/>
                <w:u w:val="single"/>
              </w:rPr>
            </w:pPr>
          </w:p>
        </w:tc>
        <w:tc>
          <w:tcPr>
            <w:tcW w:w="3689" w:type="dxa"/>
            <w:shd w:val="clear" w:color="auto" w:fill="auto"/>
          </w:tcPr>
          <w:p w:rsidR="005D2142" w:rsidRPr="0049416B" w:rsidRDefault="005D2142" w:rsidP="00430D2C">
            <w:pPr>
              <w:rPr>
                <w:sz w:val="18"/>
                <w:szCs w:val="18"/>
                <w:u w:val="single"/>
              </w:rPr>
            </w:pPr>
          </w:p>
        </w:tc>
        <w:tc>
          <w:tcPr>
            <w:tcW w:w="2250" w:type="dxa"/>
          </w:tcPr>
          <w:p w:rsidR="005D2142" w:rsidRPr="0049416B" w:rsidRDefault="005D2142" w:rsidP="00430D2C">
            <w:pPr>
              <w:rPr>
                <w:sz w:val="18"/>
                <w:szCs w:val="18"/>
                <w:u w:val="single"/>
              </w:rPr>
            </w:pPr>
          </w:p>
        </w:tc>
      </w:tr>
      <w:tr w:rsidR="005D2142" w:rsidRPr="0049416B" w:rsidTr="00430D2C">
        <w:trPr>
          <w:trHeight w:val="479"/>
        </w:trPr>
        <w:tc>
          <w:tcPr>
            <w:tcW w:w="1883" w:type="dxa"/>
          </w:tcPr>
          <w:p w:rsidR="005D2142" w:rsidRPr="0049416B" w:rsidRDefault="005D2142" w:rsidP="00430D2C">
            <w:pPr>
              <w:rPr>
                <w:sz w:val="18"/>
                <w:szCs w:val="18"/>
                <w:u w:val="single"/>
              </w:rPr>
            </w:pPr>
          </w:p>
        </w:tc>
        <w:tc>
          <w:tcPr>
            <w:tcW w:w="1448" w:type="dxa"/>
          </w:tcPr>
          <w:p w:rsidR="005D2142" w:rsidRPr="0049416B" w:rsidRDefault="005D2142" w:rsidP="00430D2C">
            <w:pPr>
              <w:rPr>
                <w:sz w:val="18"/>
                <w:szCs w:val="18"/>
                <w:u w:val="single"/>
              </w:rPr>
            </w:pPr>
          </w:p>
        </w:tc>
        <w:tc>
          <w:tcPr>
            <w:tcW w:w="3689" w:type="dxa"/>
            <w:shd w:val="clear" w:color="auto" w:fill="auto"/>
          </w:tcPr>
          <w:p w:rsidR="005D2142" w:rsidRPr="0049416B" w:rsidRDefault="005D2142" w:rsidP="00430D2C">
            <w:pPr>
              <w:rPr>
                <w:sz w:val="18"/>
                <w:szCs w:val="18"/>
                <w:u w:val="single"/>
              </w:rPr>
            </w:pPr>
          </w:p>
        </w:tc>
        <w:tc>
          <w:tcPr>
            <w:tcW w:w="2250" w:type="dxa"/>
          </w:tcPr>
          <w:p w:rsidR="005D2142" w:rsidRPr="0049416B" w:rsidRDefault="005D2142" w:rsidP="00430D2C">
            <w:pPr>
              <w:rPr>
                <w:sz w:val="18"/>
                <w:szCs w:val="18"/>
                <w:u w:val="single"/>
              </w:rPr>
            </w:pPr>
          </w:p>
        </w:tc>
      </w:tr>
    </w:tbl>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Note:</w:t>
      </w:r>
    </w:p>
    <w:p w:rsidR="005D2142" w:rsidRDefault="005D2142" w:rsidP="00BB221D">
      <w:pPr>
        <w:numPr>
          <w:ilvl w:val="0"/>
          <w:numId w:val="20"/>
        </w:numPr>
        <w:snapToGrid w:val="0"/>
        <w:spacing w:before="0" w:after="0" w:line="240" w:lineRule="auto"/>
        <w:jc w:val="left"/>
        <w:rPr>
          <w:i/>
          <w:color w:val="231F20"/>
          <w:kern w:val="0"/>
          <w:sz w:val="18"/>
          <w:szCs w:val="18"/>
        </w:rPr>
      </w:pPr>
      <w:r>
        <w:rPr>
          <w:i/>
          <w:color w:val="231F20"/>
          <w:kern w:val="0"/>
          <w:sz w:val="18"/>
          <w:szCs w:val="18"/>
        </w:rPr>
        <w:t>Annex-5</w:t>
      </w:r>
      <w:r w:rsidRPr="00874D96">
        <w:rPr>
          <w:i/>
          <w:color w:val="231F20"/>
          <w:kern w:val="0"/>
          <w:sz w:val="18"/>
          <w:szCs w:val="18"/>
        </w:rPr>
        <w:t xml:space="preserve"> shall be attached for monitoring of </w:t>
      </w:r>
      <w:r>
        <w:rPr>
          <w:i/>
          <w:color w:val="231F20"/>
          <w:kern w:val="0"/>
          <w:sz w:val="18"/>
          <w:szCs w:val="18"/>
        </w:rPr>
        <w:t>B-5</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evidences </w:t>
      </w:r>
      <w:r w:rsidRPr="00874D96">
        <w:rPr>
          <w:i/>
          <w:color w:val="231F20"/>
          <w:kern w:val="0"/>
          <w:sz w:val="18"/>
          <w:szCs w:val="18"/>
        </w:rPr>
        <w:t>shall be included in Annex-</w:t>
      </w:r>
      <w:r>
        <w:rPr>
          <w:i/>
          <w:color w:val="231F20"/>
          <w:kern w:val="0"/>
          <w:sz w:val="18"/>
          <w:szCs w:val="18"/>
        </w:rPr>
        <w:t>5</w:t>
      </w:r>
      <w:r w:rsidRPr="00874D96">
        <w:rPr>
          <w:i/>
          <w:color w:val="231F20"/>
          <w:kern w:val="0"/>
          <w:sz w:val="18"/>
          <w:szCs w:val="18"/>
        </w:rPr>
        <w:t>.</w:t>
      </w:r>
    </w:p>
    <w:p w:rsidR="005D2142" w:rsidRDefault="005D2142" w:rsidP="005D2142">
      <w:pPr>
        <w:spacing w:after="120"/>
        <w:ind w:left="450" w:hanging="450"/>
        <w:rPr>
          <w:u w:val="single"/>
        </w:rPr>
      </w:pPr>
    </w:p>
    <w:p w:rsidR="005D2142" w:rsidRDefault="005D2142" w:rsidP="005D2142">
      <w:pPr>
        <w:spacing w:after="120"/>
        <w:ind w:left="450" w:hanging="450"/>
        <w:rPr>
          <w:u w:val="single"/>
        </w:rPr>
      </w:pPr>
      <w:r>
        <w:rPr>
          <w:u w:val="single"/>
        </w:rPr>
        <w:t>5.2</w:t>
      </w:r>
      <w:r>
        <w:rPr>
          <w:u w:val="single"/>
        </w:rPr>
        <w:tab/>
      </w:r>
      <w:r w:rsidRPr="00AA1C8E">
        <w:rPr>
          <w:u w:val="single"/>
        </w:rPr>
        <w:t xml:space="preserve">Records of mitigation measures for controlling noise and vibration </w:t>
      </w:r>
      <w:proofErr w:type="gramStart"/>
      <w:r w:rsidRPr="00AA1C8E">
        <w:rPr>
          <w:u w:val="single"/>
        </w:rPr>
        <w:t>generation(</w:t>
      </w:r>
      <w:proofErr w:type="gramEnd"/>
      <w:r w:rsidRPr="00AA1C8E">
        <w:rPr>
          <w:u w:val="single"/>
        </w:rPr>
        <w:t>e.g.</w:t>
      </w:r>
      <w:r>
        <w:rPr>
          <w:u w:val="single"/>
        </w:rPr>
        <w:t xml:space="preserve"> measurement with equipment</w:t>
      </w:r>
      <w:r w:rsidRPr="00AA1C8E">
        <w:rPr>
          <w:u w:val="single"/>
        </w:rPr>
        <w:t xml:space="preserve"> etc.) with photograph and attachments, if any</w:t>
      </w:r>
    </w:p>
    <w:p w:rsidR="005D2142" w:rsidRDefault="005D2142" w:rsidP="005D2142">
      <w:pPr>
        <w:ind w:left="390"/>
        <w:rPr>
          <w:sz w:val="20"/>
          <w:szCs w:val="20"/>
        </w:rPr>
      </w:pPr>
      <w:r w:rsidRPr="00A30066">
        <w:rPr>
          <w:sz w:val="20"/>
          <w:szCs w:val="20"/>
        </w:rPr>
        <w:t>□</w:t>
      </w:r>
      <w:r>
        <w:rPr>
          <w:rFonts w:hint="eastAsia"/>
          <w:sz w:val="20"/>
          <w:szCs w:val="20"/>
        </w:rPr>
        <w:t xml:space="preserve"> Monitored</w:t>
      </w:r>
      <w:r>
        <w:rPr>
          <w:sz w:val="20"/>
          <w:szCs w:val="20"/>
        </w:rPr>
        <w:tab/>
      </w:r>
      <w:r w:rsidR="00693370">
        <w:rPr>
          <w:sz w:val="20"/>
          <w:szCs w:val="20"/>
        </w:rPr>
        <w:tab/>
      </w:r>
      <w:r w:rsidR="00693370">
        <w:rPr>
          <w:sz w:val="20"/>
          <w:szCs w:val="20"/>
        </w:rPr>
        <w:tab/>
      </w:r>
      <w:r w:rsidRPr="00A30066">
        <w:rPr>
          <w:sz w:val="20"/>
          <w:szCs w:val="20"/>
        </w:rPr>
        <w:t>□</w:t>
      </w:r>
      <w:r w:rsidRPr="00A30066">
        <w:rPr>
          <w:rFonts w:hint="eastAsia"/>
          <w:sz w:val="20"/>
          <w:szCs w:val="20"/>
        </w:rPr>
        <w:t xml:space="preserve"> No</w:t>
      </w:r>
      <w:r w:rsidR="00693370">
        <w:rPr>
          <w:sz w:val="20"/>
          <w:szCs w:val="20"/>
        </w:rPr>
        <w:t>t yet to monitor</w:t>
      </w:r>
      <w:r w:rsidR="00693370">
        <w:rPr>
          <w:sz w:val="20"/>
          <w:szCs w:val="20"/>
        </w:rPr>
        <w:tab/>
      </w:r>
      <w:r>
        <w:rPr>
          <w:sz w:val="20"/>
          <w:szCs w:val="20"/>
        </w:rPr>
        <w:tab/>
      </w:r>
      <w:r>
        <w:rPr>
          <w:sz w:val="20"/>
          <w:szCs w:val="20"/>
        </w:rPr>
        <w:tab/>
      </w:r>
      <w:r w:rsidRPr="00A30066">
        <w:rPr>
          <w:sz w:val="20"/>
          <w:szCs w:val="20"/>
        </w:rPr>
        <w:t>□</w:t>
      </w:r>
      <w:r>
        <w:rPr>
          <w:sz w:val="20"/>
          <w:szCs w:val="20"/>
        </w:rPr>
        <w:t xml:space="preserve">Not applicable </w:t>
      </w:r>
    </w:p>
    <w:p w:rsidR="005D2142" w:rsidRDefault="00693370" w:rsidP="005D2142">
      <w:pPr>
        <w:ind w:left="390"/>
        <w:rPr>
          <w:sz w:val="20"/>
          <w:szCs w:val="20"/>
        </w:rPr>
      </w:pPr>
      <w:r>
        <w:rPr>
          <w:sz w:val="20"/>
          <w:szCs w:val="20"/>
        </w:rPr>
        <w:tab/>
      </w:r>
      <w:r>
        <w:rPr>
          <w:sz w:val="20"/>
          <w:szCs w:val="20"/>
        </w:rPr>
        <w:tab/>
      </w:r>
      <w:r>
        <w:rPr>
          <w:sz w:val="20"/>
          <w:szCs w:val="20"/>
        </w:rPr>
        <w:tab/>
      </w:r>
      <w:r>
        <w:rPr>
          <w:sz w:val="20"/>
          <w:szCs w:val="20"/>
        </w:rPr>
        <w:tab/>
        <w:t>(Please provide reasons)</w:t>
      </w:r>
      <w:r>
        <w:rPr>
          <w:sz w:val="20"/>
          <w:szCs w:val="20"/>
        </w:rPr>
        <w:tab/>
      </w:r>
      <w:r>
        <w:rPr>
          <w:sz w:val="20"/>
          <w:szCs w:val="20"/>
        </w:rPr>
        <w:tab/>
      </w:r>
      <w:r>
        <w:rPr>
          <w:sz w:val="20"/>
          <w:szCs w:val="20"/>
        </w:rPr>
        <w:tab/>
      </w:r>
      <w:r w:rsidR="005D2142">
        <w:rPr>
          <w:sz w:val="20"/>
          <w:szCs w:val="20"/>
        </w:rPr>
        <w:t>(Please provide reasons)</w:t>
      </w:r>
    </w:p>
    <w:p w:rsidR="005D2142" w:rsidRDefault="005D2142" w:rsidP="005D2142">
      <w:pPr>
        <w:ind w:left="390"/>
        <w:rPr>
          <w:sz w:val="20"/>
          <w:szCs w:val="20"/>
        </w:rPr>
      </w:pPr>
    </w:p>
    <w:p w:rsidR="005D2142" w:rsidRDefault="005D2142" w:rsidP="005D2142">
      <w:pPr>
        <w:ind w:leftChars="200" w:left="420"/>
        <w:rPr>
          <w:i/>
          <w:u w:val="single"/>
        </w:rPr>
      </w:pPr>
      <w:r>
        <w:rPr>
          <w:rFonts w:hint="eastAsia"/>
          <w:i/>
          <w:u w:val="single"/>
        </w:rPr>
        <w:t>If</w:t>
      </w:r>
      <w:r w:rsidRPr="00A30066">
        <w:rPr>
          <w:rFonts w:hint="eastAsia"/>
          <w:i/>
          <w:u w:val="single"/>
        </w:rPr>
        <w:t xml:space="preserve"> marked </w:t>
      </w:r>
      <w:r w:rsidRPr="00A30066">
        <w:rPr>
          <w:i/>
          <w:u w:val="single"/>
        </w:rPr>
        <w:t>“</w:t>
      </w:r>
      <w:r>
        <w:rPr>
          <w:rFonts w:hint="eastAsia"/>
          <w:i/>
          <w:u w:val="single"/>
        </w:rPr>
        <w:t>Monitored</w:t>
      </w:r>
      <w:r w:rsidRPr="00A30066">
        <w:rPr>
          <w:i/>
          <w:u w:val="single"/>
        </w:rPr>
        <w:t>”</w:t>
      </w:r>
      <w:r w:rsidRPr="00A30066">
        <w:rPr>
          <w:rFonts w:hint="eastAsia"/>
          <w:i/>
          <w:u w:val="single"/>
        </w:rPr>
        <w:t>, please describe</w:t>
      </w:r>
      <w:r>
        <w:rPr>
          <w:i/>
          <w:u w:val="single"/>
        </w:rPr>
        <w:t xml:space="preserve"> the followings:</w:t>
      </w:r>
    </w:p>
    <w:p w:rsidR="005D2142" w:rsidRDefault="005D2142" w:rsidP="005D2142">
      <w:pPr>
        <w:numPr>
          <w:ilvl w:val="0"/>
          <w:numId w:val="18"/>
        </w:numPr>
        <w:spacing w:after="120"/>
      </w:pPr>
      <w:r>
        <w:t xml:space="preserve">  Locations of Measurement Point: </w:t>
      </w:r>
    </w:p>
    <w:p w:rsidR="005D2142" w:rsidRDefault="005D2142" w:rsidP="005D2142">
      <w:pPr>
        <w:numPr>
          <w:ilvl w:val="0"/>
          <w:numId w:val="18"/>
        </w:numPr>
        <w:spacing w:after="120"/>
      </w:pPr>
      <w:r>
        <w:t xml:space="preserve">Measurement Period/ Date/ Time: </w:t>
      </w:r>
    </w:p>
    <w:p w:rsidR="005D2142" w:rsidRDefault="005D2142" w:rsidP="005D2142">
      <w:pPr>
        <w:numPr>
          <w:ilvl w:val="0"/>
          <w:numId w:val="18"/>
        </w:numPr>
        <w:spacing w:after="120"/>
      </w:pPr>
      <w:r>
        <w:t xml:space="preserve">Brief explanation of Measurement </w:t>
      </w:r>
      <w:proofErr w:type="gramStart"/>
      <w:r>
        <w:t>Method :</w:t>
      </w:r>
      <w:proofErr w:type="gramEnd"/>
      <w:r>
        <w:t xml:space="preserve"> </w:t>
      </w:r>
    </w:p>
    <w:p w:rsidR="005D2142" w:rsidRDefault="005D2142" w:rsidP="005D2142">
      <w:pPr>
        <w:numPr>
          <w:ilvl w:val="0"/>
          <w:numId w:val="18"/>
        </w:numPr>
        <w:spacing w:after="120"/>
      </w:pPr>
      <w:r>
        <w:t>Measured Parameters:</w:t>
      </w:r>
    </w:p>
    <w:p w:rsidR="005D2142" w:rsidRDefault="005D2142" w:rsidP="005D2142">
      <w:pPr>
        <w:numPr>
          <w:ilvl w:val="0"/>
          <w:numId w:val="18"/>
        </w:numPr>
        <w:spacing w:after="120"/>
      </w:pPr>
      <w:r>
        <w:t>Evaluation on the monitoring results:</w:t>
      </w:r>
    </w:p>
    <w:p w:rsidR="005D2142" w:rsidRPr="00381EC7" w:rsidRDefault="005D2142" w:rsidP="005D2142">
      <w:pPr>
        <w:spacing w:after="120"/>
        <w:jc w:val="left"/>
        <w:rPr>
          <w:b/>
          <w:sz w:val="18"/>
          <w:szCs w:val="18"/>
        </w:rPr>
      </w:pPr>
      <w:r w:rsidRPr="00381EC7">
        <w:rPr>
          <w:b/>
          <w:sz w:val="18"/>
          <w:szCs w:val="18"/>
        </w:rPr>
        <w:t xml:space="preserve">Summary of Measurement Results </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0"/>
        <w:gridCol w:w="810"/>
        <w:gridCol w:w="990"/>
        <w:gridCol w:w="630"/>
        <w:gridCol w:w="900"/>
        <w:gridCol w:w="900"/>
        <w:gridCol w:w="1710"/>
        <w:gridCol w:w="900"/>
        <w:gridCol w:w="900"/>
        <w:gridCol w:w="900"/>
      </w:tblGrid>
      <w:tr w:rsidR="005D2142" w:rsidRPr="00391703" w:rsidTr="00430D2C">
        <w:trPr>
          <w:trHeight w:val="600"/>
        </w:trPr>
        <w:tc>
          <w:tcPr>
            <w:tcW w:w="720" w:type="dxa"/>
            <w:vMerge w:val="restart"/>
            <w:vAlign w:val="center"/>
          </w:tcPr>
          <w:p w:rsidR="005D2142" w:rsidRPr="00391703" w:rsidRDefault="005D2142" w:rsidP="00430D2C">
            <w:pPr>
              <w:spacing w:line="240" w:lineRule="exact"/>
              <w:jc w:val="center"/>
              <w:rPr>
                <w:b/>
                <w:sz w:val="18"/>
                <w:szCs w:val="18"/>
              </w:rPr>
            </w:pPr>
            <w:r w:rsidRPr="00391703">
              <w:rPr>
                <w:b/>
                <w:sz w:val="18"/>
                <w:szCs w:val="18"/>
              </w:rPr>
              <w:t>Month/Year</w:t>
            </w:r>
          </w:p>
        </w:tc>
        <w:tc>
          <w:tcPr>
            <w:tcW w:w="810" w:type="dxa"/>
            <w:vMerge w:val="restart"/>
            <w:vAlign w:val="center"/>
          </w:tcPr>
          <w:p w:rsidR="005D2142" w:rsidRPr="00391703" w:rsidRDefault="005D2142" w:rsidP="00430D2C">
            <w:pPr>
              <w:spacing w:line="240" w:lineRule="exact"/>
              <w:jc w:val="center"/>
              <w:rPr>
                <w:b/>
                <w:sz w:val="18"/>
                <w:szCs w:val="18"/>
              </w:rPr>
            </w:pPr>
            <w:r w:rsidRPr="00391703">
              <w:rPr>
                <w:b/>
                <w:sz w:val="18"/>
                <w:szCs w:val="18"/>
              </w:rPr>
              <w:t>Location</w:t>
            </w:r>
          </w:p>
        </w:tc>
        <w:tc>
          <w:tcPr>
            <w:tcW w:w="990" w:type="dxa"/>
            <w:vMerge w:val="restart"/>
            <w:vAlign w:val="center"/>
          </w:tcPr>
          <w:p w:rsidR="005D2142" w:rsidRPr="00391703" w:rsidRDefault="005D2142" w:rsidP="00430D2C">
            <w:pPr>
              <w:spacing w:line="240" w:lineRule="exact"/>
              <w:jc w:val="center"/>
              <w:rPr>
                <w:b/>
                <w:sz w:val="18"/>
                <w:szCs w:val="18"/>
              </w:rPr>
            </w:pPr>
            <w:r w:rsidRPr="00391703">
              <w:rPr>
                <w:b/>
                <w:sz w:val="18"/>
                <w:szCs w:val="18"/>
              </w:rPr>
              <w:t xml:space="preserve">Parameter, </w:t>
            </w:r>
            <w:proofErr w:type="spellStart"/>
            <w:r w:rsidRPr="00391703">
              <w:rPr>
                <w:b/>
                <w:sz w:val="18"/>
                <w:szCs w:val="18"/>
              </w:rPr>
              <w:t>L</w:t>
            </w:r>
            <w:r w:rsidRPr="00391703">
              <w:rPr>
                <w:b/>
                <w:sz w:val="18"/>
                <w:szCs w:val="18"/>
                <w:vertAlign w:val="subscript"/>
              </w:rPr>
              <w:t>eq</w:t>
            </w:r>
            <w:proofErr w:type="spellEnd"/>
          </w:p>
        </w:tc>
        <w:tc>
          <w:tcPr>
            <w:tcW w:w="630" w:type="dxa"/>
            <w:vMerge w:val="restart"/>
            <w:shd w:val="clear" w:color="auto" w:fill="auto"/>
            <w:vAlign w:val="center"/>
          </w:tcPr>
          <w:p w:rsidR="005D2142" w:rsidRPr="00391703" w:rsidRDefault="005D2142" w:rsidP="00430D2C">
            <w:pPr>
              <w:spacing w:line="240" w:lineRule="exact"/>
              <w:jc w:val="center"/>
              <w:rPr>
                <w:b/>
                <w:sz w:val="18"/>
                <w:szCs w:val="18"/>
              </w:rPr>
            </w:pPr>
            <w:r w:rsidRPr="00391703">
              <w:rPr>
                <w:b/>
                <w:sz w:val="18"/>
                <w:szCs w:val="18"/>
              </w:rPr>
              <w:t>Unit</w:t>
            </w:r>
          </w:p>
        </w:tc>
        <w:tc>
          <w:tcPr>
            <w:tcW w:w="900" w:type="dxa"/>
            <w:vMerge w:val="restart"/>
            <w:shd w:val="clear" w:color="auto" w:fill="auto"/>
            <w:vAlign w:val="center"/>
          </w:tcPr>
          <w:p w:rsidR="005D2142" w:rsidRPr="00391703" w:rsidRDefault="005D2142" w:rsidP="00430D2C">
            <w:pPr>
              <w:spacing w:line="240" w:lineRule="exact"/>
              <w:jc w:val="center"/>
              <w:rPr>
                <w:b/>
                <w:sz w:val="18"/>
                <w:szCs w:val="18"/>
              </w:rPr>
            </w:pPr>
            <w:r w:rsidRPr="00391703">
              <w:rPr>
                <w:b/>
                <w:sz w:val="18"/>
                <w:szCs w:val="18"/>
              </w:rPr>
              <w:t>Measured</w:t>
            </w:r>
          </w:p>
          <w:p w:rsidR="005D2142" w:rsidRPr="00391703" w:rsidRDefault="005D2142" w:rsidP="00430D2C">
            <w:pPr>
              <w:spacing w:line="240" w:lineRule="exact"/>
              <w:jc w:val="center"/>
              <w:rPr>
                <w:b/>
                <w:sz w:val="18"/>
                <w:szCs w:val="18"/>
              </w:rPr>
            </w:pPr>
            <w:r w:rsidRPr="00391703">
              <w:rPr>
                <w:b/>
                <w:sz w:val="18"/>
                <w:szCs w:val="18"/>
              </w:rPr>
              <w:t>Value</w:t>
            </w:r>
          </w:p>
          <w:p w:rsidR="005D2142" w:rsidRPr="00391703" w:rsidRDefault="005D2142" w:rsidP="00430D2C">
            <w:pPr>
              <w:spacing w:line="240" w:lineRule="exact"/>
              <w:jc w:val="center"/>
              <w:rPr>
                <w:b/>
                <w:sz w:val="18"/>
                <w:szCs w:val="18"/>
              </w:rPr>
            </w:pPr>
            <w:r w:rsidRPr="00391703">
              <w:rPr>
                <w:b/>
                <w:sz w:val="18"/>
                <w:szCs w:val="18"/>
              </w:rPr>
              <w:t>(Mean)</w:t>
            </w:r>
          </w:p>
        </w:tc>
        <w:tc>
          <w:tcPr>
            <w:tcW w:w="900" w:type="dxa"/>
            <w:vMerge w:val="restart"/>
            <w:shd w:val="clear" w:color="auto" w:fill="auto"/>
            <w:vAlign w:val="center"/>
          </w:tcPr>
          <w:p w:rsidR="005D2142" w:rsidRPr="00391703" w:rsidRDefault="005D2142" w:rsidP="00430D2C">
            <w:pPr>
              <w:spacing w:line="240" w:lineRule="exact"/>
              <w:jc w:val="center"/>
              <w:rPr>
                <w:b/>
                <w:sz w:val="18"/>
                <w:szCs w:val="18"/>
              </w:rPr>
            </w:pPr>
            <w:r w:rsidRPr="00391703">
              <w:rPr>
                <w:b/>
                <w:sz w:val="18"/>
                <w:szCs w:val="18"/>
              </w:rPr>
              <w:t>Measured</w:t>
            </w:r>
          </w:p>
          <w:p w:rsidR="005D2142" w:rsidRPr="00391703" w:rsidRDefault="005D2142" w:rsidP="00430D2C">
            <w:pPr>
              <w:spacing w:line="240" w:lineRule="exact"/>
              <w:jc w:val="center"/>
              <w:rPr>
                <w:b/>
                <w:sz w:val="18"/>
                <w:szCs w:val="18"/>
              </w:rPr>
            </w:pPr>
            <w:r w:rsidRPr="00391703">
              <w:rPr>
                <w:b/>
                <w:sz w:val="18"/>
                <w:szCs w:val="18"/>
              </w:rPr>
              <w:t>Value</w:t>
            </w:r>
          </w:p>
          <w:p w:rsidR="005D2142" w:rsidRPr="00391703" w:rsidRDefault="005D2142" w:rsidP="00430D2C">
            <w:pPr>
              <w:spacing w:line="240" w:lineRule="exact"/>
              <w:jc w:val="center"/>
              <w:rPr>
                <w:b/>
                <w:sz w:val="18"/>
                <w:szCs w:val="18"/>
              </w:rPr>
            </w:pPr>
            <w:r w:rsidRPr="00391703">
              <w:rPr>
                <w:b/>
                <w:sz w:val="18"/>
                <w:szCs w:val="18"/>
              </w:rPr>
              <w:t>(Min &amp; Max.)</w:t>
            </w:r>
          </w:p>
        </w:tc>
        <w:tc>
          <w:tcPr>
            <w:tcW w:w="1710" w:type="dxa"/>
            <w:shd w:val="clear" w:color="auto" w:fill="auto"/>
            <w:vAlign w:val="center"/>
          </w:tcPr>
          <w:p w:rsidR="005D2142" w:rsidRPr="00391703" w:rsidRDefault="005D2142" w:rsidP="00430D2C">
            <w:pPr>
              <w:spacing w:line="240" w:lineRule="exact"/>
              <w:jc w:val="center"/>
              <w:rPr>
                <w:b/>
                <w:sz w:val="18"/>
                <w:szCs w:val="18"/>
              </w:rPr>
            </w:pPr>
            <w:r w:rsidRPr="00391703">
              <w:rPr>
                <w:b/>
                <w:sz w:val="18"/>
                <w:szCs w:val="18"/>
              </w:rPr>
              <w:t>Status of Compliance with MJTD Standards for Noise and Vibration</w:t>
            </w:r>
          </w:p>
        </w:tc>
        <w:tc>
          <w:tcPr>
            <w:tcW w:w="900" w:type="dxa"/>
            <w:vMerge w:val="restart"/>
            <w:shd w:val="clear" w:color="auto" w:fill="auto"/>
            <w:vAlign w:val="center"/>
          </w:tcPr>
          <w:p w:rsidR="005D2142" w:rsidRPr="00391703" w:rsidRDefault="005D2142" w:rsidP="00430D2C">
            <w:pPr>
              <w:spacing w:line="360" w:lineRule="auto"/>
              <w:jc w:val="center"/>
              <w:rPr>
                <w:b/>
                <w:sz w:val="18"/>
                <w:szCs w:val="18"/>
              </w:rPr>
            </w:pPr>
            <w:r w:rsidRPr="00391703">
              <w:rPr>
                <w:b/>
                <w:sz w:val="18"/>
                <w:szCs w:val="18"/>
              </w:rPr>
              <w:t>Expected Reasons if Exceeded</w:t>
            </w:r>
          </w:p>
        </w:tc>
        <w:tc>
          <w:tcPr>
            <w:tcW w:w="900" w:type="dxa"/>
            <w:vMerge w:val="restart"/>
            <w:vAlign w:val="center"/>
          </w:tcPr>
          <w:p w:rsidR="005D2142" w:rsidRPr="00391703" w:rsidRDefault="005D2142" w:rsidP="00430D2C">
            <w:pPr>
              <w:spacing w:line="240" w:lineRule="exact"/>
              <w:ind w:right="-57"/>
              <w:jc w:val="center"/>
              <w:rPr>
                <w:b/>
                <w:sz w:val="18"/>
                <w:szCs w:val="18"/>
              </w:rPr>
            </w:pPr>
            <w:r w:rsidRPr="00391703">
              <w:rPr>
                <w:b/>
                <w:sz w:val="18"/>
                <w:szCs w:val="18"/>
              </w:rPr>
              <w:t>Counter Measures if Exceeded</w:t>
            </w:r>
          </w:p>
        </w:tc>
        <w:tc>
          <w:tcPr>
            <w:tcW w:w="900" w:type="dxa"/>
            <w:vMerge w:val="restart"/>
            <w:shd w:val="clear" w:color="auto" w:fill="auto"/>
            <w:vAlign w:val="center"/>
          </w:tcPr>
          <w:p w:rsidR="005D2142" w:rsidRPr="00391703" w:rsidRDefault="005D2142" w:rsidP="00430D2C">
            <w:pPr>
              <w:spacing w:line="240" w:lineRule="exact"/>
              <w:jc w:val="center"/>
              <w:rPr>
                <w:b/>
                <w:sz w:val="18"/>
                <w:szCs w:val="18"/>
              </w:rPr>
            </w:pPr>
            <w:r w:rsidRPr="00391703">
              <w:rPr>
                <w:b/>
                <w:sz w:val="18"/>
                <w:szCs w:val="18"/>
              </w:rPr>
              <w:t>Remarks</w:t>
            </w:r>
          </w:p>
        </w:tc>
      </w:tr>
      <w:tr w:rsidR="005D2142" w:rsidRPr="00391703" w:rsidTr="00430D2C">
        <w:trPr>
          <w:trHeight w:val="600"/>
        </w:trPr>
        <w:tc>
          <w:tcPr>
            <w:tcW w:w="720" w:type="dxa"/>
            <w:vMerge/>
          </w:tcPr>
          <w:p w:rsidR="005D2142" w:rsidRPr="00391703" w:rsidRDefault="005D2142" w:rsidP="00430D2C">
            <w:pPr>
              <w:spacing w:line="240" w:lineRule="exact"/>
              <w:jc w:val="center"/>
              <w:rPr>
                <w:b/>
                <w:sz w:val="18"/>
                <w:szCs w:val="18"/>
              </w:rPr>
            </w:pPr>
          </w:p>
        </w:tc>
        <w:tc>
          <w:tcPr>
            <w:tcW w:w="810" w:type="dxa"/>
            <w:vMerge/>
          </w:tcPr>
          <w:p w:rsidR="005D2142" w:rsidRPr="00391703" w:rsidRDefault="005D2142" w:rsidP="00430D2C">
            <w:pPr>
              <w:spacing w:line="240" w:lineRule="exact"/>
              <w:jc w:val="center"/>
              <w:rPr>
                <w:b/>
                <w:sz w:val="18"/>
                <w:szCs w:val="18"/>
              </w:rPr>
            </w:pPr>
          </w:p>
        </w:tc>
        <w:tc>
          <w:tcPr>
            <w:tcW w:w="990" w:type="dxa"/>
            <w:vMerge/>
            <w:vAlign w:val="center"/>
          </w:tcPr>
          <w:p w:rsidR="005D2142" w:rsidRPr="00391703" w:rsidRDefault="005D2142" w:rsidP="00430D2C">
            <w:pPr>
              <w:spacing w:line="240" w:lineRule="exact"/>
              <w:jc w:val="center"/>
              <w:rPr>
                <w:b/>
                <w:sz w:val="18"/>
                <w:szCs w:val="18"/>
              </w:rPr>
            </w:pPr>
          </w:p>
        </w:tc>
        <w:tc>
          <w:tcPr>
            <w:tcW w:w="630" w:type="dxa"/>
            <w:vMerge/>
            <w:shd w:val="clear" w:color="auto" w:fill="auto"/>
            <w:vAlign w:val="center"/>
          </w:tcPr>
          <w:p w:rsidR="005D2142" w:rsidRPr="00391703" w:rsidRDefault="005D2142" w:rsidP="00430D2C">
            <w:pPr>
              <w:spacing w:line="240" w:lineRule="exact"/>
              <w:jc w:val="center"/>
              <w:rPr>
                <w:b/>
                <w:sz w:val="18"/>
                <w:szCs w:val="18"/>
              </w:rPr>
            </w:pPr>
          </w:p>
        </w:tc>
        <w:tc>
          <w:tcPr>
            <w:tcW w:w="900" w:type="dxa"/>
            <w:vMerge/>
            <w:shd w:val="clear" w:color="auto" w:fill="auto"/>
            <w:vAlign w:val="center"/>
          </w:tcPr>
          <w:p w:rsidR="005D2142" w:rsidRPr="00391703" w:rsidRDefault="005D2142" w:rsidP="00430D2C">
            <w:pPr>
              <w:spacing w:line="240" w:lineRule="exact"/>
              <w:jc w:val="center"/>
              <w:rPr>
                <w:b/>
                <w:sz w:val="18"/>
                <w:szCs w:val="18"/>
              </w:rPr>
            </w:pPr>
          </w:p>
        </w:tc>
        <w:tc>
          <w:tcPr>
            <w:tcW w:w="900" w:type="dxa"/>
            <w:vMerge/>
            <w:shd w:val="clear" w:color="auto" w:fill="auto"/>
            <w:vAlign w:val="center"/>
          </w:tcPr>
          <w:p w:rsidR="005D2142" w:rsidRPr="00391703" w:rsidRDefault="005D2142" w:rsidP="00430D2C">
            <w:pPr>
              <w:spacing w:line="240" w:lineRule="exact"/>
              <w:jc w:val="center"/>
              <w:rPr>
                <w:b/>
                <w:sz w:val="18"/>
                <w:szCs w:val="18"/>
              </w:rPr>
            </w:pPr>
          </w:p>
        </w:tc>
        <w:tc>
          <w:tcPr>
            <w:tcW w:w="1710" w:type="dxa"/>
            <w:shd w:val="clear" w:color="auto" w:fill="auto"/>
            <w:vAlign w:val="center"/>
          </w:tcPr>
          <w:p w:rsidR="005D2142" w:rsidRPr="00391703" w:rsidRDefault="005D2142" w:rsidP="00430D2C">
            <w:pPr>
              <w:spacing w:line="240" w:lineRule="exact"/>
              <w:jc w:val="center"/>
              <w:rPr>
                <w:b/>
                <w:sz w:val="18"/>
                <w:szCs w:val="18"/>
              </w:rPr>
            </w:pPr>
            <w:proofErr w:type="spellStart"/>
            <w:r w:rsidRPr="00391703">
              <w:rPr>
                <w:b/>
                <w:sz w:val="18"/>
                <w:szCs w:val="18"/>
              </w:rPr>
              <w:t>Leq</w:t>
            </w:r>
            <w:proofErr w:type="spellEnd"/>
            <w:r w:rsidRPr="00391703">
              <w:rPr>
                <w:b/>
                <w:sz w:val="18"/>
                <w:szCs w:val="18"/>
              </w:rPr>
              <w:t xml:space="preserve"> (Day/Evening/Night)</w:t>
            </w:r>
          </w:p>
        </w:tc>
        <w:tc>
          <w:tcPr>
            <w:tcW w:w="900" w:type="dxa"/>
            <w:vMerge/>
            <w:shd w:val="clear" w:color="auto" w:fill="auto"/>
            <w:vAlign w:val="center"/>
          </w:tcPr>
          <w:p w:rsidR="005D2142" w:rsidRPr="00391703" w:rsidRDefault="005D2142" w:rsidP="00430D2C">
            <w:pPr>
              <w:spacing w:line="360" w:lineRule="auto"/>
              <w:jc w:val="center"/>
              <w:rPr>
                <w:b/>
                <w:sz w:val="18"/>
                <w:szCs w:val="18"/>
              </w:rPr>
            </w:pPr>
          </w:p>
        </w:tc>
        <w:tc>
          <w:tcPr>
            <w:tcW w:w="900" w:type="dxa"/>
            <w:vMerge/>
            <w:vAlign w:val="center"/>
          </w:tcPr>
          <w:p w:rsidR="005D2142" w:rsidRPr="00391703" w:rsidRDefault="005D2142" w:rsidP="00430D2C">
            <w:pPr>
              <w:spacing w:line="240" w:lineRule="exact"/>
              <w:jc w:val="center"/>
              <w:rPr>
                <w:b/>
                <w:sz w:val="18"/>
                <w:szCs w:val="18"/>
              </w:rPr>
            </w:pPr>
          </w:p>
        </w:tc>
        <w:tc>
          <w:tcPr>
            <w:tcW w:w="900" w:type="dxa"/>
            <w:vMerge/>
            <w:shd w:val="clear" w:color="auto" w:fill="auto"/>
            <w:vAlign w:val="center"/>
          </w:tcPr>
          <w:p w:rsidR="005D2142" w:rsidRPr="00391703" w:rsidRDefault="005D2142" w:rsidP="00430D2C">
            <w:pPr>
              <w:spacing w:line="240" w:lineRule="exact"/>
              <w:jc w:val="center"/>
              <w:rPr>
                <w:b/>
                <w:sz w:val="18"/>
                <w:szCs w:val="18"/>
              </w:rPr>
            </w:pPr>
          </w:p>
        </w:tc>
      </w:tr>
      <w:tr w:rsidR="005D2142" w:rsidRPr="00391703" w:rsidTr="00430D2C">
        <w:trPr>
          <w:trHeight w:val="344"/>
        </w:trPr>
        <w:tc>
          <w:tcPr>
            <w:tcW w:w="720" w:type="dxa"/>
          </w:tcPr>
          <w:p w:rsidR="005D2142" w:rsidRPr="00391703" w:rsidRDefault="005D2142" w:rsidP="00430D2C">
            <w:pPr>
              <w:spacing w:line="240" w:lineRule="exact"/>
              <w:rPr>
                <w:sz w:val="18"/>
                <w:szCs w:val="18"/>
              </w:rPr>
            </w:pPr>
          </w:p>
        </w:tc>
        <w:tc>
          <w:tcPr>
            <w:tcW w:w="810" w:type="dxa"/>
          </w:tcPr>
          <w:p w:rsidR="005D2142" w:rsidRPr="00391703" w:rsidRDefault="005D2142" w:rsidP="00430D2C">
            <w:pPr>
              <w:spacing w:line="240" w:lineRule="exact"/>
              <w:rPr>
                <w:sz w:val="18"/>
                <w:szCs w:val="18"/>
              </w:rPr>
            </w:pPr>
          </w:p>
        </w:tc>
        <w:tc>
          <w:tcPr>
            <w:tcW w:w="990" w:type="dxa"/>
          </w:tcPr>
          <w:p w:rsidR="005D2142" w:rsidRPr="00391703" w:rsidRDefault="005D2142" w:rsidP="00430D2C">
            <w:pPr>
              <w:spacing w:line="240" w:lineRule="exact"/>
              <w:rPr>
                <w:sz w:val="18"/>
                <w:szCs w:val="18"/>
              </w:rPr>
            </w:pPr>
            <w:proofErr w:type="spellStart"/>
            <w:r w:rsidRPr="00391703">
              <w:rPr>
                <w:sz w:val="18"/>
                <w:szCs w:val="18"/>
              </w:rPr>
              <w:t>L</w:t>
            </w:r>
            <w:r w:rsidRPr="00391703">
              <w:rPr>
                <w:sz w:val="18"/>
                <w:szCs w:val="18"/>
                <w:vertAlign w:val="subscript"/>
              </w:rPr>
              <w:t>eq</w:t>
            </w:r>
            <w:proofErr w:type="spellEnd"/>
            <w:r w:rsidRPr="00391703">
              <w:rPr>
                <w:sz w:val="18"/>
                <w:szCs w:val="18"/>
              </w:rPr>
              <w:t xml:space="preserve"> (Day)</w:t>
            </w:r>
          </w:p>
        </w:tc>
        <w:tc>
          <w:tcPr>
            <w:tcW w:w="63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1710" w:type="dxa"/>
            <w:shd w:val="clear" w:color="auto" w:fill="auto"/>
          </w:tcPr>
          <w:p w:rsidR="005D2142" w:rsidRPr="00391703" w:rsidRDefault="005D2142" w:rsidP="00430D2C">
            <w:pPr>
              <w:spacing w:line="240" w:lineRule="exact"/>
              <w:jc w:val="center"/>
              <w:rPr>
                <w:sz w:val="18"/>
                <w:szCs w:val="18"/>
              </w:rPr>
            </w:pPr>
            <w:r w:rsidRPr="00391703">
              <w:rPr>
                <w:sz w:val="18"/>
                <w:szCs w:val="18"/>
              </w:rPr>
              <w:t>OK/N</w:t>
            </w:r>
          </w:p>
        </w:tc>
        <w:tc>
          <w:tcPr>
            <w:tcW w:w="900" w:type="dxa"/>
            <w:shd w:val="clear" w:color="auto" w:fill="auto"/>
          </w:tcPr>
          <w:p w:rsidR="005D2142" w:rsidRPr="00391703" w:rsidRDefault="005D2142" w:rsidP="00430D2C">
            <w:pPr>
              <w:spacing w:line="240" w:lineRule="exact"/>
              <w:rPr>
                <w:sz w:val="18"/>
                <w:szCs w:val="18"/>
              </w:rPr>
            </w:pPr>
          </w:p>
        </w:tc>
        <w:tc>
          <w:tcPr>
            <w:tcW w:w="900" w:type="dxa"/>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r>
      <w:tr w:rsidR="005D2142" w:rsidRPr="00391703" w:rsidTr="00430D2C">
        <w:trPr>
          <w:trHeight w:val="330"/>
        </w:trPr>
        <w:tc>
          <w:tcPr>
            <w:tcW w:w="720" w:type="dxa"/>
          </w:tcPr>
          <w:p w:rsidR="005D2142" w:rsidRPr="00391703" w:rsidRDefault="005D2142" w:rsidP="00430D2C">
            <w:pPr>
              <w:spacing w:line="240" w:lineRule="exact"/>
              <w:rPr>
                <w:sz w:val="18"/>
                <w:szCs w:val="18"/>
              </w:rPr>
            </w:pPr>
          </w:p>
        </w:tc>
        <w:tc>
          <w:tcPr>
            <w:tcW w:w="810" w:type="dxa"/>
          </w:tcPr>
          <w:p w:rsidR="005D2142" w:rsidRPr="00391703" w:rsidRDefault="005D2142" w:rsidP="00430D2C">
            <w:pPr>
              <w:spacing w:line="240" w:lineRule="exact"/>
              <w:rPr>
                <w:sz w:val="18"/>
                <w:szCs w:val="18"/>
              </w:rPr>
            </w:pPr>
          </w:p>
        </w:tc>
        <w:tc>
          <w:tcPr>
            <w:tcW w:w="990" w:type="dxa"/>
          </w:tcPr>
          <w:p w:rsidR="005D2142" w:rsidRPr="00391703" w:rsidRDefault="005D2142" w:rsidP="00430D2C">
            <w:pPr>
              <w:spacing w:line="240" w:lineRule="exact"/>
              <w:ind w:left="-57" w:right="-327"/>
              <w:rPr>
                <w:sz w:val="18"/>
                <w:szCs w:val="18"/>
              </w:rPr>
            </w:pPr>
            <w:proofErr w:type="spellStart"/>
            <w:r w:rsidRPr="00391703">
              <w:rPr>
                <w:sz w:val="18"/>
                <w:szCs w:val="18"/>
              </w:rPr>
              <w:t>L</w:t>
            </w:r>
            <w:r w:rsidRPr="00391703">
              <w:rPr>
                <w:sz w:val="18"/>
                <w:szCs w:val="18"/>
                <w:vertAlign w:val="subscript"/>
              </w:rPr>
              <w:t>eq</w:t>
            </w:r>
            <w:proofErr w:type="spellEnd"/>
            <w:r>
              <w:rPr>
                <w:sz w:val="18"/>
                <w:szCs w:val="18"/>
              </w:rPr>
              <w:t>(Eveni</w:t>
            </w:r>
            <w:r w:rsidRPr="00391703">
              <w:rPr>
                <w:sz w:val="18"/>
                <w:szCs w:val="18"/>
              </w:rPr>
              <w:t>n</w:t>
            </w:r>
            <w:r>
              <w:rPr>
                <w:sz w:val="18"/>
                <w:szCs w:val="18"/>
              </w:rPr>
              <w:t>g</w:t>
            </w:r>
            <w:r w:rsidRPr="00391703">
              <w:rPr>
                <w:sz w:val="18"/>
                <w:szCs w:val="18"/>
              </w:rPr>
              <w:t>)</w:t>
            </w:r>
          </w:p>
        </w:tc>
        <w:tc>
          <w:tcPr>
            <w:tcW w:w="63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171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900" w:type="dxa"/>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r>
      <w:tr w:rsidR="005D2142" w:rsidRPr="00391703" w:rsidTr="00430D2C">
        <w:trPr>
          <w:trHeight w:val="344"/>
        </w:trPr>
        <w:tc>
          <w:tcPr>
            <w:tcW w:w="720" w:type="dxa"/>
          </w:tcPr>
          <w:p w:rsidR="005D2142" w:rsidRPr="00391703" w:rsidRDefault="005D2142" w:rsidP="00430D2C">
            <w:pPr>
              <w:spacing w:line="240" w:lineRule="exact"/>
              <w:rPr>
                <w:sz w:val="18"/>
                <w:szCs w:val="18"/>
              </w:rPr>
            </w:pPr>
          </w:p>
        </w:tc>
        <w:tc>
          <w:tcPr>
            <w:tcW w:w="810" w:type="dxa"/>
          </w:tcPr>
          <w:p w:rsidR="005D2142" w:rsidRPr="00391703" w:rsidRDefault="005D2142" w:rsidP="00430D2C">
            <w:pPr>
              <w:spacing w:line="240" w:lineRule="exact"/>
              <w:rPr>
                <w:sz w:val="18"/>
                <w:szCs w:val="18"/>
              </w:rPr>
            </w:pPr>
          </w:p>
        </w:tc>
        <w:tc>
          <w:tcPr>
            <w:tcW w:w="990" w:type="dxa"/>
          </w:tcPr>
          <w:p w:rsidR="005D2142" w:rsidRPr="00391703" w:rsidRDefault="005D2142" w:rsidP="00430D2C">
            <w:pPr>
              <w:spacing w:line="240" w:lineRule="exact"/>
              <w:rPr>
                <w:sz w:val="18"/>
                <w:szCs w:val="18"/>
              </w:rPr>
            </w:pPr>
            <w:proofErr w:type="spellStart"/>
            <w:r w:rsidRPr="00391703">
              <w:rPr>
                <w:sz w:val="18"/>
                <w:szCs w:val="18"/>
              </w:rPr>
              <w:t>L</w:t>
            </w:r>
            <w:r w:rsidRPr="00391703">
              <w:rPr>
                <w:sz w:val="18"/>
                <w:szCs w:val="18"/>
                <w:vertAlign w:val="subscript"/>
              </w:rPr>
              <w:t>eq</w:t>
            </w:r>
            <w:proofErr w:type="spellEnd"/>
            <w:r w:rsidRPr="00391703">
              <w:rPr>
                <w:sz w:val="18"/>
                <w:szCs w:val="18"/>
              </w:rPr>
              <w:t>(Night)</w:t>
            </w:r>
          </w:p>
        </w:tc>
        <w:tc>
          <w:tcPr>
            <w:tcW w:w="63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171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900" w:type="dxa"/>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r>
      <w:tr w:rsidR="005D2142" w:rsidRPr="00391703" w:rsidTr="00430D2C">
        <w:trPr>
          <w:trHeight w:val="344"/>
        </w:trPr>
        <w:tc>
          <w:tcPr>
            <w:tcW w:w="720" w:type="dxa"/>
          </w:tcPr>
          <w:p w:rsidR="005D2142" w:rsidRPr="00391703" w:rsidRDefault="005D2142" w:rsidP="00430D2C">
            <w:pPr>
              <w:spacing w:line="240" w:lineRule="exact"/>
              <w:rPr>
                <w:sz w:val="18"/>
                <w:szCs w:val="18"/>
              </w:rPr>
            </w:pPr>
          </w:p>
        </w:tc>
        <w:tc>
          <w:tcPr>
            <w:tcW w:w="810" w:type="dxa"/>
          </w:tcPr>
          <w:p w:rsidR="005D2142" w:rsidRPr="00391703" w:rsidRDefault="005D2142" w:rsidP="00430D2C">
            <w:pPr>
              <w:spacing w:line="240" w:lineRule="exact"/>
              <w:rPr>
                <w:sz w:val="18"/>
                <w:szCs w:val="18"/>
              </w:rPr>
            </w:pPr>
          </w:p>
        </w:tc>
        <w:tc>
          <w:tcPr>
            <w:tcW w:w="990" w:type="dxa"/>
          </w:tcPr>
          <w:p w:rsidR="005D2142" w:rsidRPr="00391703" w:rsidRDefault="005D2142" w:rsidP="00430D2C">
            <w:pPr>
              <w:spacing w:line="240" w:lineRule="exact"/>
              <w:rPr>
                <w:sz w:val="18"/>
                <w:szCs w:val="18"/>
              </w:rPr>
            </w:pPr>
          </w:p>
        </w:tc>
        <w:tc>
          <w:tcPr>
            <w:tcW w:w="63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171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900" w:type="dxa"/>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r>
      <w:tr w:rsidR="005D2142" w:rsidRPr="00391703" w:rsidTr="00430D2C">
        <w:trPr>
          <w:trHeight w:val="344"/>
        </w:trPr>
        <w:tc>
          <w:tcPr>
            <w:tcW w:w="720" w:type="dxa"/>
          </w:tcPr>
          <w:p w:rsidR="005D2142" w:rsidRPr="00391703" w:rsidRDefault="005D2142" w:rsidP="00430D2C">
            <w:pPr>
              <w:spacing w:line="240" w:lineRule="exact"/>
              <w:rPr>
                <w:sz w:val="18"/>
                <w:szCs w:val="18"/>
              </w:rPr>
            </w:pPr>
          </w:p>
        </w:tc>
        <w:tc>
          <w:tcPr>
            <w:tcW w:w="810" w:type="dxa"/>
          </w:tcPr>
          <w:p w:rsidR="005D2142" w:rsidRPr="00391703" w:rsidRDefault="005D2142" w:rsidP="00430D2C">
            <w:pPr>
              <w:spacing w:line="240" w:lineRule="exact"/>
              <w:rPr>
                <w:sz w:val="18"/>
                <w:szCs w:val="18"/>
              </w:rPr>
            </w:pPr>
          </w:p>
        </w:tc>
        <w:tc>
          <w:tcPr>
            <w:tcW w:w="990" w:type="dxa"/>
          </w:tcPr>
          <w:p w:rsidR="005D2142" w:rsidRPr="00391703" w:rsidRDefault="005D2142" w:rsidP="00430D2C">
            <w:pPr>
              <w:spacing w:line="240" w:lineRule="exact"/>
              <w:rPr>
                <w:sz w:val="18"/>
                <w:szCs w:val="18"/>
              </w:rPr>
            </w:pPr>
          </w:p>
        </w:tc>
        <w:tc>
          <w:tcPr>
            <w:tcW w:w="63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171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900" w:type="dxa"/>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r>
      <w:tr w:rsidR="005D2142" w:rsidRPr="00391703" w:rsidTr="00430D2C">
        <w:trPr>
          <w:trHeight w:val="344"/>
        </w:trPr>
        <w:tc>
          <w:tcPr>
            <w:tcW w:w="720" w:type="dxa"/>
          </w:tcPr>
          <w:p w:rsidR="005D2142" w:rsidRPr="00391703" w:rsidRDefault="005D2142" w:rsidP="00430D2C">
            <w:pPr>
              <w:spacing w:line="240" w:lineRule="exact"/>
              <w:rPr>
                <w:sz w:val="18"/>
                <w:szCs w:val="18"/>
              </w:rPr>
            </w:pPr>
          </w:p>
        </w:tc>
        <w:tc>
          <w:tcPr>
            <w:tcW w:w="810" w:type="dxa"/>
          </w:tcPr>
          <w:p w:rsidR="005D2142" w:rsidRPr="00391703" w:rsidRDefault="005D2142" w:rsidP="00430D2C">
            <w:pPr>
              <w:spacing w:line="240" w:lineRule="exact"/>
              <w:rPr>
                <w:sz w:val="18"/>
                <w:szCs w:val="18"/>
              </w:rPr>
            </w:pPr>
          </w:p>
        </w:tc>
        <w:tc>
          <w:tcPr>
            <w:tcW w:w="990" w:type="dxa"/>
          </w:tcPr>
          <w:p w:rsidR="005D2142" w:rsidRPr="00391703" w:rsidRDefault="005D2142" w:rsidP="00430D2C">
            <w:pPr>
              <w:spacing w:line="240" w:lineRule="exact"/>
              <w:rPr>
                <w:sz w:val="18"/>
                <w:szCs w:val="18"/>
              </w:rPr>
            </w:pPr>
          </w:p>
        </w:tc>
        <w:tc>
          <w:tcPr>
            <w:tcW w:w="63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1710" w:type="dxa"/>
            <w:shd w:val="clear" w:color="auto" w:fill="auto"/>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c>
          <w:tcPr>
            <w:tcW w:w="900" w:type="dxa"/>
          </w:tcPr>
          <w:p w:rsidR="005D2142" w:rsidRPr="00391703" w:rsidRDefault="005D2142" w:rsidP="00430D2C">
            <w:pPr>
              <w:spacing w:line="240" w:lineRule="exact"/>
              <w:rPr>
                <w:sz w:val="18"/>
                <w:szCs w:val="18"/>
              </w:rPr>
            </w:pPr>
          </w:p>
        </w:tc>
        <w:tc>
          <w:tcPr>
            <w:tcW w:w="900" w:type="dxa"/>
            <w:shd w:val="clear" w:color="auto" w:fill="auto"/>
          </w:tcPr>
          <w:p w:rsidR="005D2142" w:rsidRPr="00391703" w:rsidRDefault="005D2142" w:rsidP="00430D2C">
            <w:pPr>
              <w:spacing w:line="240" w:lineRule="exact"/>
              <w:rPr>
                <w:sz w:val="18"/>
                <w:szCs w:val="18"/>
              </w:rPr>
            </w:pPr>
          </w:p>
        </w:tc>
      </w:tr>
    </w:tbl>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Note:</w:t>
      </w:r>
    </w:p>
    <w:p w:rsidR="005D2142" w:rsidRDefault="005D2142" w:rsidP="00BB221D">
      <w:pPr>
        <w:numPr>
          <w:ilvl w:val="0"/>
          <w:numId w:val="37"/>
        </w:numPr>
        <w:snapToGrid w:val="0"/>
        <w:spacing w:before="0" w:after="0" w:line="240" w:lineRule="auto"/>
        <w:jc w:val="left"/>
        <w:rPr>
          <w:i/>
          <w:color w:val="231F20"/>
          <w:kern w:val="0"/>
          <w:sz w:val="18"/>
          <w:szCs w:val="18"/>
        </w:rPr>
      </w:pPr>
      <w:r>
        <w:rPr>
          <w:i/>
          <w:color w:val="231F20"/>
          <w:kern w:val="0"/>
          <w:sz w:val="18"/>
          <w:szCs w:val="18"/>
        </w:rPr>
        <w:t>Annex-5</w:t>
      </w:r>
      <w:r w:rsidRPr="00874D96">
        <w:rPr>
          <w:i/>
          <w:color w:val="231F20"/>
          <w:kern w:val="0"/>
          <w:sz w:val="18"/>
          <w:szCs w:val="18"/>
        </w:rPr>
        <w:t xml:space="preserve"> shall be attached for monitoring of </w:t>
      </w:r>
      <w:r>
        <w:rPr>
          <w:i/>
          <w:color w:val="231F20"/>
          <w:kern w:val="0"/>
          <w:sz w:val="18"/>
          <w:szCs w:val="18"/>
        </w:rPr>
        <w:t>B-5</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raw data analysis sheets </w:t>
      </w:r>
      <w:r w:rsidRPr="00874D96">
        <w:rPr>
          <w:i/>
          <w:color w:val="231F20"/>
          <w:kern w:val="0"/>
          <w:sz w:val="18"/>
          <w:szCs w:val="18"/>
        </w:rPr>
        <w:t>shall be included in Annex-</w:t>
      </w:r>
      <w:r>
        <w:rPr>
          <w:i/>
          <w:color w:val="231F20"/>
          <w:kern w:val="0"/>
          <w:sz w:val="18"/>
          <w:szCs w:val="18"/>
        </w:rPr>
        <w:t>5</w:t>
      </w:r>
      <w:r w:rsidRPr="00874D96">
        <w:rPr>
          <w:i/>
          <w:color w:val="231F20"/>
          <w:kern w:val="0"/>
          <w:sz w:val="18"/>
          <w:szCs w:val="18"/>
        </w:rPr>
        <w:t>.</w:t>
      </w:r>
    </w:p>
    <w:p w:rsidR="005D2142" w:rsidRDefault="005D2142" w:rsidP="005D2142">
      <w:pPr>
        <w:snapToGrid w:val="0"/>
        <w:spacing w:before="0" w:after="0" w:line="240" w:lineRule="auto"/>
        <w:rPr>
          <w:color w:val="231F20"/>
          <w:kern w:val="0"/>
          <w:sz w:val="22"/>
        </w:rPr>
      </w:pPr>
    </w:p>
    <w:p w:rsidR="005D2142" w:rsidRPr="004A7C7B" w:rsidRDefault="005D2142" w:rsidP="005D2142">
      <w:pPr>
        <w:spacing w:after="120"/>
        <w:rPr>
          <w:b/>
          <w:u w:val="single"/>
        </w:rPr>
      </w:pPr>
      <w:r>
        <w:rPr>
          <w:rFonts w:hint="eastAsia"/>
          <w:b/>
          <w:u w:val="single"/>
        </w:rPr>
        <w:t>B-6 Odor</w:t>
      </w:r>
    </w:p>
    <w:p w:rsidR="005D2142" w:rsidRDefault="005D2142" w:rsidP="005D2142">
      <w:pPr>
        <w:spacing w:after="120"/>
        <w:ind w:left="360" w:hanging="360"/>
        <w:rPr>
          <w:u w:val="single"/>
        </w:rPr>
      </w:pPr>
      <w:r>
        <w:t>6</w:t>
      </w:r>
      <w:r w:rsidRPr="00191651">
        <w:t>.</w:t>
      </w:r>
      <w:r>
        <w:t xml:space="preserve">1 </w:t>
      </w:r>
      <w:r w:rsidRPr="00AA1C8E">
        <w:rPr>
          <w:u w:val="single"/>
        </w:rPr>
        <w:t xml:space="preserve">Records of </w:t>
      </w:r>
      <w:r w:rsidRPr="00512C06">
        <w:rPr>
          <w:u w:val="single"/>
        </w:rPr>
        <w:t>prevent</w:t>
      </w:r>
      <w:r>
        <w:rPr>
          <w:u w:val="single"/>
        </w:rPr>
        <w:t>ion of emitting offensive odor such as patrol check, maintenance of ventilation system, wastewater treatment system, etc. w</w:t>
      </w:r>
      <w:r w:rsidRPr="00AA1C8E">
        <w:rPr>
          <w:u w:val="single"/>
        </w:rPr>
        <w:t>ith photograph and attachments, if any</w:t>
      </w:r>
    </w:p>
    <w:p w:rsidR="005D2142" w:rsidRDefault="005D2142" w:rsidP="005D2142">
      <w:pPr>
        <w:snapToGrid w:val="0"/>
        <w:spacing w:before="0" w:after="0" w:line="240" w:lineRule="auto"/>
        <w:rPr>
          <w:b/>
          <w:color w:val="231F20"/>
          <w:kern w:val="0"/>
          <w:sz w:val="18"/>
          <w:szCs w:val="18"/>
        </w:rPr>
      </w:pPr>
      <w:r w:rsidRPr="00FD6EDA">
        <w:rPr>
          <w:b/>
          <w:color w:val="231F20"/>
          <w:kern w:val="0"/>
          <w:sz w:val="18"/>
          <w:szCs w:val="18"/>
        </w:rPr>
        <w:t>Summary of Records</w:t>
      </w:r>
    </w:p>
    <w:tbl>
      <w:tblPr>
        <w:tblW w:w="8949" w:type="dxa"/>
        <w:jc w:val="center"/>
        <w:tblLook w:val="04A0" w:firstRow="1" w:lastRow="0" w:firstColumn="1" w:lastColumn="0" w:noHBand="0" w:noVBand="1"/>
      </w:tblPr>
      <w:tblGrid>
        <w:gridCol w:w="1626"/>
        <w:gridCol w:w="1877"/>
        <w:gridCol w:w="1207"/>
        <w:gridCol w:w="1832"/>
        <w:gridCol w:w="1276"/>
        <w:gridCol w:w="1131"/>
      </w:tblGrid>
      <w:tr w:rsidR="005D2142" w:rsidRPr="00FD6EDA" w:rsidTr="00430D2C">
        <w:trPr>
          <w:trHeight w:val="480"/>
          <w:tblHeader/>
          <w:jc w:val="center"/>
        </w:trPr>
        <w:tc>
          <w:tcPr>
            <w:tcW w:w="1626" w:type="dxa"/>
            <w:vMerge w:val="restart"/>
            <w:tcBorders>
              <w:top w:val="single" w:sz="4" w:space="0" w:color="auto"/>
              <w:left w:val="single" w:sz="4" w:space="0" w:color="auto"/>
              <w:right w:val="single" w:sz="4" w:space="0" w:color="auto"/>
            </w:tcBorders>
            <w:vAlign w:val="center"/>
          </w:tcPr>
          <w:p w:rsidR="005D2142" w:rsidRPr="00FD6EDA" w:rsidRDefault="005D2142" w:rsidP="00430D2C">
            <w:pPr>
              <w:spacing w:line="240" w:lineRule="auto"/>
              <w:jc w:val="center"/>
              <w:rPr>
                <w:b/>
                <w:sz w:val="18"/>
                <w:szCs w:val="18"/>
              </w:rPr>
            </w:pPr>
            <w:r w:rsidRPr="009E2806">
              <w:rPr>
                <w:b/>
                <w:sz w:val="18"/>
                <w:szCs w:val="18"/>
              </w:rPr>
              <w:t>Month/Year</w:t>
            </w:r>
          </w:p>
        </w:tc>
        <w:tc>
          <w:tcPr>
            <w:tcW w:w="1877" w:type="dxa"/>
            <w:vMerge w:val="restart"/>
            <w:tcBorders>
              <w:top w:val="single" w:sz="4" w:space="0" w:color="auto"/>
              <w:left w:val="single" w:sz="4" w:space="0" w:color="auto"/>
              <w:right w:val="single" w:sz="4" w:space="0" w:color="auto"/>
            </w:tcBorders>
            <w:shd w:val="clear" w:color="auto" w:fill="auto"/>
            <w:noWrap/>
            <w:vAlign w:val="center"/>
          </w:tcPr>
          <w:p w:rsidR="005D2142" w:rsidRPr="00FD6EDA" w:rsidRDefault="005D2142" w:rsidP="00430D2C">
            <w:pPr>
              <w:spacing w:line="240" w:lineRule="auto"/>
              <w:jc w:val="center"/>
              <w:rPr>
                <w:b/>
                <w:sz w:val="18"/>
                <w:szCs w:val="18"/>
              </w:rPr>
            </w:pPr>
            <w:r>
              <w:rPr>
                <w:b/>
                <w:sz w:val="18"/>
                <w:szCs w:val="18"/>
              </w:rPr>
              <w:t>Location</w:t>
            </w:r>
          </w:p>
        </w:tc>
        <w:tc>
          <w:tcPr>
            <w:tcW w:w="1207" w:type="dxa"/>
            <w:vMerge w:val="restart"/>
            <w:tcBorders>
              <w:top w:val="single" w:sz="4" w:space="0" w:color="auto"/>
              <w:left w:val="single" w:sz="4" w:space="0" w:color="auto"/>
              <w:right w:val="single" w:sz="4" w:space="0" w:color="auto"/>
            </w:tcBorders>
            <w:shd w:val="clear" w:color="auto" w:fill="auto"/>
            <w:vAlign w:val="center"/>
          </w:tcPr>
          <w:p w:rsidR="005D2142" w:rsidRPr="00FD6EDA" w:rsidRDefault="005D2142" w:rsidP="00430D2C">
            <w:pPr>
              <w:spacing w:before="0" w:after="0" w:line="240" w:lineRule="auto"/>
              <w:jc w:val="center"/>
              <w:rPr>
                <w:b/>
                <w:sz w:val="18"/>
                <w:szCs w:val="18"/>
              </w:rPr>
            </w:pPr>
            <w:r>
              <w:rPr>
                <w:b/>
                <w:sz w:val="18"/>
                <w:szCs w:val="18"/>
              </w:rPr>
              <w:t>Method of Monitoring</w:t>
            </w:r>
          </w:p>
        </w:tc>
        <w:tc>
          <w:tcPr>
            <w:tcW w:w="1832" w:type="dxa"/>
            <w:vMerge w:val="restart"/>
            <w:tcBorders>
              <w:top w:val="single" w:sz="4" w:space="0" w:color="auto"/>
              <w:left w:val="single" w:sz="4" w:space="0" w:color="auto"/>
              <w:right w:val="single" w:sz="4" w:space="0" w:color="auto"/>
            </w:tcBorders>
            <w:vAlign w:val="center"/>
          </w:tcPr>
          <w:p w:rsidR="005D2142" w:rsidRDefault="005D2142" w:rsidP="00430D2C">
            <w:pPr>
              <w:spacing w:before="0" w:after="0" w:line="240" w:lineRule="auto"/>
              <w:jc w:val="center"/>
              <w:rPr>
                <w:b/>
                <w:sz w:val="18"/>
                <w:szCs w:val="18"/>
              </w:rPr>
            </w:pPr>
            <w:r>
              <w:rPr>
                <w:b/>
                <w:sz w:val="18"/>
                <w:szCs w:val="18"/>
              </w:rPr>
              <w:t>Status of Odor Emission</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5D2142" w:rsidRPr="00FD6EDA" w:rsidRDefault="005D2142" w:rsidP="00430D2C">
            <w:pPr>
              <w:jc w:val="center"/>
              <w:rPr>
                <w:b/>
                <w:sz w:val="18"/>
                <w:szCs w:val="18"/>
              </w:rPr>
            </w:pPr>
            <w:r>
              <w:rPr>
                <w:b/>
                <w:sz w:val="18"/>
                <w:szCs w:val="18"/>
              </w:rPr>
              <w:t>Counter Measures, if any</w:t>
            </w:r>
          </w:p>
        </w:tc>
        <w:tc>
          <w:tcPr>
            <w:tcW w:w="1131" w:type="dxa"/>
            <w:tcBorders>
              <w:top w:val="single" w:sz="4" w:space="0" w:color="auto"/>
              <w:left w:val="single" w:sz="4" w:space="0" w:color="auto"/>
              <w:right w:val="single" w:sz="4" w:space="0" w:color="auto"/>
            </w:tcBorders>
            <w:vAlign w:val="center"/>
          </w:tcPr>
          <w:p w:rsidR="005D2142" w:rsidRPr="00FD6EDA" w:rsidRDefault="005D2142" w:rsidP="00430D2C">
            <w:pPr>
              <w:widowControl/>
              <w:adjustRightInd/>
              <w:spacing w:before="0" w:after="0" w:line="240" w:lineRule="auto"/>
              <w:jc w:val="center"/>
              <w:rPr>
                <w:b/>
                <w:sz w:val="18"/>
                <w:szCs w:val="18"/>
              </w:rPr>
            </w:pPr>
            <w:r w:rsidRPr="00FD6EDA">
              <w:rPr>
                <w:b/>
                <w:sz w:val="18"/>
                <w:szCs w:val="18"/>
              </w:rPr>
              <w:t>Remark</w:t>
            </w:r>
          </w:p>
        </w:tc>
      </w:tr>
      <w:tr w:rsidR="005D2142" w:rsidRPr="00FD6EDA" w:rsidTr="00430D2C">
        <w:trPr>
          <w:trHeight w:val="427"/>
          <w:tblHeader/>
          <w:jc w:val="center"/>
        </w:trPr>
        <w:tc>
          <w:tcPr>
            <w:tcW w:w="1626" w:type="dxa"/>
            <w:vMerge/>
            <w:tcBorders>
              <w:left w:val="single" w:sz="4" w:space="0" w:color="auto"/>
              <w:bottom w:val="single" w:sz="4" w:space="0" w:color="auto"/>
              <w:right w:val="single" w:sz="4" w:space="0" w:color="auto"/>
            </w:tcBorders>
            <w:vAlign w:val="center"/>
          </w:tcPr>
          <w:p w:rsidR="005D2142" w:rsidRPr="00FD6EDA" w:rsidRDefault="005D2142" w:rsidP="00430D2C">
            <w:pPr>
              <w:spacing w:line="240" w:lineRule="auto"/>
              <w:jc w:val="center"/>
              <w:rPr>
                <w:b/>
                <w:sz w:val="18"/>
                <w:szCs w:val="18"/>
              </w:rPr>
            </w:pPr>
          </w:p>
        </w:tc>
        <w:tc>
          <w:tcPr>
            <w:tcW w:w="1877" w:type="dxa"/>
            <w:vMerge/>
            <w:tcBorders>
              <w:left w:val="single" w:sz="4" w:space="0" w:color="auto"/>
              <w:bottom w:val="single" w:sz="4" w:space="0" w:color="auto"/>
              <w:right w:val="single" w:sz="4" w:space="0" w:color="auto"/>
            </w:tcBorders>
            <w:shd w:val="clear" w:color="auto" w:fill="auto"/>
            <w:noWrap/>
            <w:vAlign w:val="center"/>
          </w:tcPr>
          <w:p w:rsidR="005D2142" w:rsidRPr="00FD6EDA" w:rsidRDefault="005D2142" w:rsidP="00430D2C">
            <w:pPr>
              <w:spacing w:line="240" w:lineRule="auto"/>
              <w:jc w:val="center"/>
              <w:rPr>
                <w:b/>
                <w:sz w:val="18"/>
                <w:szCs w:val="18"/>
              </w:rPr>
            </w:pPr>
          </w:p>
        </w:tc>
        <w:tc>
          <w:tcPr>
            <w:tcW w:w="1207" w:type="dxa"/>
            <w:vMerge/>
            <w:tcBorders>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center"/>
              <w:rPr>
                <w:b/>
                <w:sz w:val="18"/>
                <w:szCs w:val="18"/>
              </w:rPr>
            </w:pPr>
          </w:p>
        </w:tc>
        <w:tc>
          <w:tcPr>
            <w:tcW w:w="1832" w:type="dxa"/>
            <w:vMerge/>
            <w:tcBorders>
              <w:left w:val="single" w:sz="4" w:space="0" w:color="auto"/>
              <w:bottom w:val="single" w:sz="4" w:space="0" w:color="auto"/>
              <w:right w:val="single" w:sz="4" w:space="0" w:color="auto"/>
            </w:tcBorders>
            <w:vAlign w:val="center"/>
          </w:tcPr>
          <w:p w:rsidR="005D2142" w:rsidRPr="00FD6EDA" w:rsidRDefault="005D2142" w:rsidP="00430D2C">
            <w:pPr>
              <w:spacing w:before="0" w:after="0" w:line="240" w:lineRule="auto"/>
              <w:jc w:val="center"/>
              <w:rPr>
                <w:b/>
                <w:sz w:val="18"/>
                <w:szCs w:val="18"/>
              </w:rPr>
            </w:pPr>
          </w:p>
        </w:tc>
        <w:tc>
          <w:tcPr>
            <w:tcW w:w="1276" w:type="dxa"/>
            <w:vMerge/>
            <w:tcBorders>
              <w:left w:val="single" w:sz="4" w:space="0" w:color="auto"/>
              <w:bottom w:val="single" w:sz="4" w:space="0" w:color="auto"/>
              <w:right w:val="single" w:sz="4" w:space="0" w:color="auto"/>
            </w:tcBorders>
            <w:vAlign w:val="center"/>
          </w:tcPr>
          <w:p w:rsidR="005D2142" w:rsidRPr="00FD6EDA" w:rsidRDefault="005D2142" w:rsidP="00430D2C">
            <w:pPr>
              <w:jc w:val="center"/>
              <w:rPr>
                <w:b/>
                <w:sz w:val="18"/>
                <w:szCs w:val="18"/>
              </w:rPr>
            </w:pPr>
          </w:p>
        </w:tc>
        <w:tc>
          <w:tcPr>
            <w:tcW w:w="1131" w:type="dxa"/>
            <w:tcBorders>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center"/>
              <w:rPr>
                <w:sz w:val="18"/>
                <w:szCs w:val="18"/>
              </w:rPr>
            </w:pPr>
          </w:p>
        </w:tc>
      </w:tr>
      <w:tr w:rsidR="005D2142" w:rsidRPr="00FD6EDA" w:rsidTr="00430D2C">
        <w:trPr>
          <w:trHeight w:val="354"/>
          <w:jc w:val="center"/>
        </w:trPr>
        <w:tc>
          <w:tcPr>
            <w:tcW w:w="1626" w:type="dxa"/>
            <w:tcBorders>
              <w:top w:val="nil"/>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77" w:type="dxa"/>
            <w:tcBorders>
              <w:top w:val="nil"/>
              <w:left w:val="single" w:sz="4" w:space="0" w:color="auto"/>
              <w:bottom w:val="single" w:sz="4" w:space="0" w:color="auto"/>
              <w:right w:val="single" w:sz="4" w:space="0" w:color="auto"/>
            </w:tcBorders>
            <w:shd w:val="clear" w:color="auto" w:fill="auto"/>
          </w:tcPr>
          <w:p w:rsidR="005D2142" w:rsidRPr="0049416B" w:rsidRDefault="005D2142" w:rsidP="00430D2C">
            <w:pPr>
              <w:rPr>
                <w:sz w:val="18"/>
                <w:szCs w:val="18"/>
              </w:rPr>
            </w:pPr>
          </w:p>
        </w:tc>
        <w:tc>
          <w:tcPr>
            <w:tcW w:w="1207" w:type="dxa"/>
            <w:tcBorders>
              <w:top w:val="single" w:sz="4" w:space="0" w:color="auto"/>
              <w:left w:val="nil"/>
              <w:bottom w:val="single" w:sz="4" w:space="0" w:color="auto"/>
              <w:right w:val="single" w:sz="4" w:space="0" w:color="auto"/>
            </w:tcBorders>
          </w:tcPr>
          <w:p w:rsidR="005D2142" w:rsidRPr="00FD6EDA" w:rsidRDefault="005D2142" w:rsidP="00430D2C">
            <w:pPr>
              <w:rPr>
                <w:sz w:val="18"/>
                <w:szCs w:val="18"/>
              </w:rPr>
            </w:pPr>
          </w:p>
        </w:tc>
        <w:tc>
          <w:tcPr>
            <w:tcW w:w="1832" w:type="dxa"/>
            <w:tcBorders>
              <w:top w:val="nil"/>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center"/>
              <w:rPr>
                <w:b/>
                <w:sz w:val="18"/>
                <w:szCs w:val="18"/>
              </w:rPr>
            </w:pPr>
          </w:p>
        </w:tc>
        <w:tc>
          <w:tcPr>
            <w:tcW w:w="1276" w:type="dxa"/>
            <w:tcBorders>
              <w:top w:val="single" w:sz="4" w:space="0" w:color="auto"/>
              <w:left w:val="nil"/>
              <w:bottom w:val="single" w:sz="4" w:space="0" w:color="auto"/>
              <w:right w:val="single" w:sz="4" w:space="0" w:color="auto"/>
            </w:tcBorders>
          </w:tcPr>
          <w:p w:rsidR="005D2142" w:rsidRPr="00FD6EDA" w:rsidRDefault="005D2142" w:rsidP="00430D2C">
            <w:pPr>
              <w:rPr>
                <w:sz w:val="18"/>
                <w:szCs w:val="18"/>
              </w:rPr>
            </w:pPr>
          </w:p>
        </w:tc>
        <w:tc>
          <w:tcPr>
            <w:tcW w:w="1131"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354"/>
          <w:jc w:val="center"/>
        </w:trPr>
        <w:tc>
          <w:tcPr>
            <w:tcW w:w="1626" w:type="dxa"/>
            <w:tcBorders>
              <w:top w:val="single" w:sz="4" w:space="0" w:color="auto"/>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5D2142" w:rsidRDefault="005D2142" w:rsidP="00430D2C">
            <w:pPr>
              <w:rPr>
                <w:sz w:val="18"/>
                <w:szCs w:val="18"/>
              </w:rPr>
            </w:pPr>
          </w:p>
        </w:tc>
        <w:tc>
          <w:tcPr>
            <w:tcW w:w="1207"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32"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center"/>
              <w:rPr>
                <w:sz w:val="18"/>
                <w:szCs w:val="18"/>
              </w:rPr>
            </w:pPr>
          </w:p>
        </w:tc>
        <w:tc>
          <w:tcPr>
            <w:tcW w:w="1276"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131"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354"/>
          <w:jc w:val="center"/>
        </w:trPr>
        <w:tc>
          <w:tcPr>
            <w:tcW w:w="1626" w:type="dxa"/>
            <w:tcBorders>
              <w:top w:val="nil"/>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77" w:type="dxa"/>
            <w:tcBorders>
              <w:top w:val="nil"/>
              <w:left w:val="single" w:sz="4" w:space="0" w:color="auto"/>
              <w:bottom w:val="single" w:sz="4" w:space="0" w:color="auto"/>
              <w:right w:val="single" w:sz="4" w:space="0" w:color="auto"/>
            </w:tcBorders>
            <w:shd w:val="clear" w:color="auto" w:fill="auto"/>
          </w:tcPr>
          <w:p w:rsidR="005D2142" w:rsidRDefault="005D2142" w:rsidP="00430D2C">
            <w:pPr>
              <w:rPr>
                <w:sz w:val="18"/>
                <w:szCs w:val="18"/>
              </w:rPr>
            </w:pPr>
          </w:p>
        </w:tc>
        <w:tc>
          <w:tcPr>
            <w:tcW w:w="1207"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32" w:type="dxa"/>
            <w:tcBorders>
              <w:top w:val="nil"/>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76"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131"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264"/>
          <w:jc w:val="center"/>
        </w:trPr>
        <w:tc>
          <w:tcPr>
            <w:tcW w:w="1626" w:type="dxa"/>
            <w:tcBorders>
              <w:top w:val="single" w:sz="4" w:space="0" w:color="auto"/>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5D2142" w:rsidRDefault="005D2142" w:rsidP="00430D2C">
            <w:pPr>
              <w:rPr>
                <w:sz w:val="18"/>
                <w:szCs w:val="18"/>
              </w:rPr>
            </w:pPr>
          </w:p>
        </w:tc>
        <w:tc>
          <w:tcPr>
            <w:tcW w:w="1207"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32"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76"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131"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435"/>
          <w:jc w:val="center"/>
        </w:trPr>
        <w:tc>
          <w:tcPr>
            <w:tcW w:w="1626" w:type="dxa"/>
            <w:tcBorders>
              <w:top w:val="single" w:sz="4" w:space="0" w:color="auto"/>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07"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32"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76"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131"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435"/>
          <w:jc w:val="center"/>
        </w:trPr>
        <w:tc>
          <w:tcPr>
            <w:tcW w:w="1626" w:type="dxa"/>
            <w:tcBorders>
              <w:top w:val="nil"/>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77" w:type="dxa"/>
            <w:tcBorders>
              <w:top w:val="nil"/>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07"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32" w:type="dxa"/>
            <w:tcBorders>
              <w:top w:val="nil"/>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76"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131"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bl>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Note:</w:t>
      </w:r>
    </w:p>
    <w:p w:rsidR="005D2142" w:rsidRDefault="005D2142" w:rsidP="00BB221D">
      <w:pPr>
        <w:numPr>
          <w:ilvl w:val="0"/>
          <w:numId w:val="21"/>
        </w:numPr>
        <w:snapToGrid w:val="0"/>
        <w:spacing w:before="0" w:after="0" w:line="240" w:lineRule="auto"/>
        <w:jc w:val="left"/>
        <w:rPr>
          <w:i/>
          <w:color w:val="231F20"/>
          <w:kern w:val="0"/>
          <w:sz w:val="18"/>
          <w:szCs w:val="18"/>
        </w:rPr>
      </w:pPr>
      <w:r>
        <w:rPr>
          <w:i/>
          <w:color w:val="231F20"/>
          <w:kern w:val="0"/>
          <w:sz w:val="18"/>
          <w:szCs w:val="18"/>
        </w:rPr>
        <w:t>Annex-6</w:t>
      </w:r>
      <w:r w:rsidRPr="00874D96">
        <w:rPr>
          <w:i/>
          <w:color w:val="231F20"/>
          <w:kern w:val="0"/>
          <w:sz w:val="18"/>
          <w:szCs w:val="18"/>
        </w:rPr>
        <w:t xml:space="preserve"> shall be attached for monitoring of </w:t>
      </w:r>
      <w:r>
        <w:rPr>
          <w:i/>
          <w:color w:val="231F20"/>
          <w:kern w:val="0"/>
          <w:sz w:val="18"/>
          <w:szCs w:val="18"/>
        </w:rPr>
        <w:t>B-6</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evidences </w:t>
      </w:r>
      <w:r w:rsidRPr="00874D96">
        <w:rPr>
          <w:i/>
          <w:color w:val="231F20"/>
          <w:kern w:val="0"/>
          <w:sz w:val="18"/>
          <w:szCs w:val="18"/>
        </w:rPr>
        <w:t>shall be included in Annex-</w:t>
      </w:r>
      <w:r>
        <w:rPr>
          <w:i/>
          <w:color w:val="231F20"/>
          <w:kern w:val="0"/>
          <w:sz w:val="18"/>
          <w:szCs w:val="18"/>
        </w:rPr>
        <w:t>4</w:t>
      </w:r>
      <w:r w:rsidRPr="00874D96">
        <w:rPr>
          <w:i/>
          <w:color w:val="231F20"/>
          <w:kern w:val="0"/>
          <w:sz w:val="18"/>
          <w:szCs w:val="18"/>
        </w:rPr>
        <w:t>.</w:t>
      </w:r>
    </w:p>
    <w:p w:rsidR="005D2142" w:rsidRDefault="005D2142" w:rsidP="00BB221D">
      <w:pPr>
        <w:numPr>
          <w:ilvl w:val="0"/>
          <w:numId w:val="21"/>
        </w:numPr>
        <w:snapToGrid w:val="0"/>
        <w:spacing w:before="0" w:after="0" w:line="240" w:lineRule="auto"/>
        <w:jc w:val="left"/>
        <w:rPr>
          <w:i/>
          <w:color w:val="231F20"/>
          <w:kern w:val="0"/>
          <w:sz w:val="18"/>
          <w:szCs w:val="18"/>
        </w:rPr>
      </w:pPr>
      <w:r>
        <w:rPr>
          <w:i/>
          <w:color w:val="231F20"/>
          <w:kern w:val="0"/>
          <w:sz w:val="18"/>
          <w:szCs w:val="18"/>
        </w:rPr>
        <w:t>If B-6 is not required for the locater’s business, please fill “Not Applicable”.</w:t>
      </w: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rPr>
          <w:color w:val="231F20"/>
          <w:kern w:val="0"/>
          <w:sz w:val="22"/>
        </w:rPr>
      </w:pPr>
    </w:p>
    <w:p w:rsidR="005D2142" w:rsidRPr="004A7C7B" w:rsidRDefault="005D2142" w:rsidP="005D2142">
      <w:pPr>
        <w:spacing w:after="120"/>
        <w:rPr>
          <w:b/>
          <w:u w:val="single"/>
        </w:rPr>
      </w:pPr>
      <w:r>
        <w:rPr>
          <w:rFonts w:hint="eastAsia"/>
          <w:b/>
          <w:u w:val="single"/>
        </w:rPr>
        <w:t xml:space="preserve">B-7 Hazardous and </w:t>
      </w:r>
      <w:r>
        <w:rPr>
          <w:b/>
          <w:u w:val="single"/>
        </w:rPr>
        <w:t>Chemical</w:t>
      </w:r>
      <w:r>
        <w:rPr>
          <w:rFonts w:hint="eastAsia"/>
          <w:b/>
          <w:u w:val="single"/>
        </w:rPr>
        <w:t xml:space="preserve"> Substances</w:t>
      </w:r>
    </w:p>
    <w:p w:rsidR="005D2142" w:rsidRDefault="005D2142" w:rsidP="005D2142">
      <w:pPr>
        <w:spacing w:after="120"/>
        <w:ind w:left="360" w:hanging="360"/>
      </w:pPr>
      <w:r>
        <w:t>7</w:t>
      </w:r>
      <w:r w:rsidRPr="00191651">
        <w:t>.</w:t>
      </w:r>
      <w:r>
        <w:t xml:space="preserve">1 </w:t>
      </w:r>
      <w:r w:rsidRPr="00AA1C8E">
        <w:rPr>
          <w:u w:val="single"/>
        </w:rPr>
        <w:t xml:space="preserve">Records of mitigation measures for </w:t>
      </w:r>
      <w:r>
        <w:rPr>
          <w:u w:val="single"/>
        </w:rPr>
        <w:t>controlling hazardous and chemical substances (e.g. checking the</w:t>
      </w:r>
      <w:r w:rsidRPr="00AA1C8E">
        <w:rPr>
          <w:u w:val="single"/>
        </w:rPr>
        <w:t xml:space="preserve"> status of</w:t>
      </w:r>
      <w:r>
        <w:rPr>
          <w:u w:val="single"/>
        </w:rPr>
        <w:t xml:space="preserve"> hazardous and chemical substances including raw materials, products, chemicals used for Laboratory</w:t>
      </w:r>
      <w:r w:rsidRPr="00AA1C8E">
        <w:rPr>
          <w:u w:val="single"/>
        </w:rPr>
        <w:t>, etc.) with photograph and attachments, if any</w:t>
      </w:r>
    </w:p>
    <w:p w:rsidR="005D2142" w:rsidRDefault="005D2142" w:rsidP="00BB221D">
      <w:pPr>
        <w:numPr>
          <w:ilvl w:val="0"/>
          <w:numId w:val="22"/>
        </w:numPr>
        <w:spacing w:after="120"/>
      </w:pPr>
      <w:r>
        <w:t xml:space="preserve">  Location of Record Point: </w:t>
      </w:r>
    </w:p>
    <w:p w:rsidR="005D2142" w:rsidRDefault="005D2142" w:rsidP="00BB221D">
      <w:pPr>
        <w:numPr>
          <w:ilvl w:val="0"/>
          <w:numId w:val="22"/>
        </w:numPr>
        <w:spacing w:after="120"/>
      </w:pPr>
      <w:r>
        <w:t xml:space="preserve">Frequency during Monitoring Period: </w:t>
      </w:r>
    </w:p>
    <w:p w:rsidR="005D2142" w:rsidRDefault="005D2142" w:rsidP="00BB221D">
      <w:pPr>
        <w:numPr>
          <w:ilvl w:val="0"/>
          <w:numId w:val="22"/>
        </w:numPr>
        <w:spacing w:after="120"/>
      </w:pPr>
      <w:r>
        <w:t>Evaluation on the monitoring results:</w:t>
      </w: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rPr>
          <w:b/>
          <w:color w:val="231F20"/>
          <w:kern w:val="0"/>
          <w:sz w:val="18"/>
          <w:szCs w:val="18"/>
        </w:rPr>
      </w:pPr>
      <w:r w:rsidRPr="004F1F41">
        <w:rPr>
          <w:b/>
          <w:color w:val="231F20"/>
          <w:kern w:val="0"/>
          <w:sz w:val="18"/>
          <w:szCs w:val="18"/>
        </w:rPr>
        <w:t>Summary of Hazardous and Chemical Substances Record</w:t>
      </w:r>
    </w:p>
    <w:tbl>
      <w:tblPr>
        <w:tblW w:w="8968" w:type="dxa"/>
        <w:jc w:val="center"/>
        <w:tblLook w:val="04A0" w:firstRow="1" w:lastRow="0" w:firstColumn="1" w:lastColumn="0" w:noHBand="0" w:noVBand="1"/>
      </w:tblPr>
      <w:tblGrid>
        <w:gridCol w:w="1248"/>
        <w:gridCol w:w="2176"/>
        <w:gridCol w:w="2266"/>
        <w:gridCol w:w="1591"/>
        <w:gridCol w:w="1687"/>
      </w:tblGrid>
      <w:tr w:rsidR="005D2142" w:rsidRPr="009E2806" w:rsidTr="00430D2C">
        <w:trPr>
          <w:trHeight w:val="634"/>
          <w:jc w:val="center"/>
        </w:trPr>
        <w:tc>
          <w:tcPr>
            <w:tcW w:w="1248" w:type="dxa"/>
            <w:tcBorders>
              <w:top w:val="single" w:sz="4" w:space="0" w:color="auto"/>
              <w:left w:val="single" w:sz="4" w:space="0" w:color="auto"/>
              <w:right w:val="single" w:sz="4" w:space="0" w:color="auto"/>
            </w:tcBorders>
            <w:vAlign w:val="center"/>
          </w:tcPr>
          <w:p w:rsidR="005D2142" w:rsidRPr="007123E0" w:rsidRDefault="005D2142" w:rsidP="00430D2C">
            <w:pPr>
              <w:spacing w:before="0" w:after="0" w:line="240" w:lineRule="auto"/>
              <w:jc w:val="center"/>
              <w:rPr>
                <w:b/>
                <w:sz w:val="18"/>
                <w:szCs w:val="18"/>
              </w:rPr>
            </w:pPr>
            <w:r w:rsidRPr="007123E0">
              <w:rPr>
                <w:b/>
                <w:sz w:val="18"/>
                <w:szCs w:val="18"/>
              </w:rPr>
              <w:t>Month/Year</w:t>
            </w:r>
          </w:p>
        </w:tc>
        <w:tc>
          <w:tcPr>
            <w:tcW w:w="2176" w:type="dxa"/>
            <w:tcBorders>
              <w:top w:val="single" w:sz="4" w:space="0" w:color="auto"/>
              <w:left w:val="single" w:sz="4" w:space="0" w:color="auto"/>
              <w:right w:val="single" w:sz="4" w:space="0" w:color="auto"/>
            </w:tcBorders>
            <w:shd w:val="clear" w:color="auto" w:fill="auto"/>
            <w:noWrap/>
            <w:vAlign w:val="center"/>
            <w:hideMark/>
          </w:tcPr>
          <w:p w:rsidR="005D2142" w:rsidRPr="007123E0" w:rsidRDefault="005D2142" w:rsidP="00430D2C">
            <w:pPr>
              <w:widowControl/>
              <w:adjustRightInd/>
              <w:spacing w:before="0" w:after="0" w:line="240" w:lineRule="auto"/>
              <w:jc w:val="center"/>
              <w:rPr>
                <w:b/>
                <w:sz w:val="18"/>
                <w:szCs w:val="18"/>
              </w:rPr>
            </w:pPr>
            <w:r w:rsidRPr="007123E0">
              <w:rPr>
                <w:b/>
                <w:sz w:val="18"/>
                <w:szCs w:val="18"/>
              </w:rPr>
              <w:t xml:space="preserve">List of </w:t>
            </w:r>
            <w:r>
              <w:rPr>
                <w:b/>
                <w:sz w:val="18"/>
                <w:szCs w:val="18"/>
              </w:rPr>
              <w:t>Used Hazardous &amp; Chemical Substances</w:t>
            </w:r>
          </w:p>
        </w:tc>
        <w:tc>
          <w:tcPr>
            <w:tcW w:w="2266" w:type="dxa"/>
            <w:tcBorders>
              <w:top w:val="single" w:sz="4" w:space="0" w:color="auto"/>
              <w:left w:val="nil"/>
              <w:right w:val="single" w:sz="4" w:space="0" w:color="auto"/>
            </w:tcBorders>
            <w:vAlign w:val="center"/>
          </w:tcPr>
          <w:p w:rsidR="005D2142" w:rsidRPr="007123E0" w:rsidRDefault="005D2142" w:rsidP="00430D2C">
            <w:pPr>
              <w:spacing w:before="0" w:after="0" w:line="240" w:lineRule="auto"/>
              <w:jc w:val="center"/>
              <w:rPr>
                <w:b/>
                <w:sz w:val="18"/>
                <w:szCs w:val="18"/>
              </w:rPr>
            </w:pPr>
            <w:r w:rsidRPr="007123E0">
              <w:rPr>
                <w:b/>
                <w:sz w:val="18"/>
                <w:szCs w:val="18"/>
              </w:rPr>
              <w:t xml:space="preserve">Monthly Total </w:t>
            </w:r>
            <w:r>
              <w:rPr>
                <w:b/>
                <w:sz w:val="18"/>
                <w:szCs w:val="18"/>
              </w:rPr>
              <w:t>Amount</w:t>
            </w:r>
            <w:r w:rsidRPr="007123E0">
              <w:rPr>
                <w:b/>
                <w:sz w:val="18"/>
                <w:szCs w:val="18"/>
              </w:rPr>
              <w:t xml:space="preserve">             </w:t>
            </w:r>
            <w:proofErr w:type="gramStart"/>
            <w:r w:rsidRPr="007123E0">
              <w:rPr>
                <w:b/>
                <w:sz w:val="18"/>
                <w:szCs w:val="18"/>
              </w:rPr>
              <w:t xml:space="preserve">   (</w:t>
            </w:r>
            <w:proofErr w:type="gramEnd"/>
            <w:r w:rsidRPr="007123E0">
              <w:rPr>
                <w:b/>
                <w:sz w:val="18"/>
                <w:szCs w:val="18"/>
              </w:rPr>
              <w:t>m</w:t>
            </w:r>
            <w:r w:rsidRPr="007123E0">
              <w:rPr>
                <w:b/>
                <w:sz w:val="18"/>
                <w:szCs w:val="18"/>
                <w:vertAlign w:val="superscript"/>
              </w:rPr>
              <w:t>3</w:t>
            </w:r>
            <w:r w:rsidRPr="007123E0">
              <w:rPr>
                <w:b/>
                <w:sz w:val="18"/>
                <w:szCs w:val="18"/>
              </w:rPr>
              <w:t xml:space="preserve"> or L or kg)</w:t>
            </w:r>
          </w:p>
        </w:tc>
        <w:tc>
          <w:tcPr>
            <w:tcW w:w="1591" w:type="dxa"/>
            <w:tcBorders>
              <w:top w:val="single" w:sz="4" w:space="0" w:color="auto"/>
              <w:left w:val="single" w:sz="4" w:space="0" w:color="auto"/>
              <w:right w:val="single" w:sz="4" w:space="0" w:color="auto"/>
            </w:tcBorders>
            <w:shd w:val="clear" w:color="auto" w:fill="auto"/>
            <w:noWrap/>
            <w:vAlign w:val="center"/>
            <w:hideMark/>
          </w:tcPr>
          <w:p w:rsidR="005D2142" w:rsidRPr="007123E0" w:rsidRDefault="005D2142" w:rsidP="00430D2C">
            <w:pPr>
              <w:widowControl/>
              <w:adjustRightInd/>
              <w:spacing w:before="0" w:after="0" w:line="240" w:lineRule="auto"/>
              <w:jc w:val="center"/>
              <w:rPr>
                <w:b/>
                <w:sz w:val="18"/>
                <w:szCs w:val="18"/>
              </w:rPr>
            </w:pPr>
            <w:r w:rsidRPr="007123E0">
              <w:rPr>
                <w:b/>
                <w:sz w:val="18"/>
                <w:szCs w:val="18"/>
              </w:rPr>
              <w:t>Description of Management</w:t>
            </w:r>
          </w:p>
        </w:tc>
        <w:tc>
          <w:tcPr>
            <w:tcW w:w="1687" w:type="dxa"/>
            <w:vMerge w:val="restart"/>
            <w:tcBorders>
              <w:top w:val="single" w:sz="4" w:space="0" w:color="auto"/>
              <w:left w:val="single" w:sz="4" w:space="0" w:color="auto"/>
              <w:right w:val="single" w:sz="4" w:space="0" w:color="auto"/>
            </w:tcBorders>
            <w:vAlign w:val="center"/>
          </w:tcPr>
          <w:p w:rsidR="005D2142" w:rsidRPr="007123E0" w:rsidRDefault="005D2142" w:rsidP="00430D2C">
            <w:pPr>
              <w:widowControl/>
              <w:adjustRightInd/>
              <w:spacing w:before="0" w:after="0" w:line="240" w:lineRule="auto"/>
              <w:jc w:val="center"/>
              <w:rPr>
                <w:b/>
                <w:sz w:val="18"/>
                <w:szCs w:val="18"/>
              </w:rPr>
            </w:pPr>
            <w:r>
              <w:rPr>
                <w:b/>
                <w:sz w:val="18"/>
                <w:szCs w:val="18"/>
              </w:rPr>
              <w:t>Remarks</w:t>
            </w:r>
          </w:p>
        </w:tc>
      </w:tr>
      <w:tr w:rsidR="005D2142" w:rsidRPr="009E2806" w:rsidTr="00430D2C">
        <w:trPr>
          <w:trHeight w:val="85"/>
          <w:jc w:val="center"/>
        </w:trPr>
        <w:tc>
          <w:tcPr>
            <w:tcW w:w="1248"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176"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266"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687" w:type="dxa"/>
            <w:vMerge/>
            <w:tcBorders>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444"/>
          <w:jc w:val="center"/>
        </w:trPr>
        <w:tc>
          <w:tcPr>
            <w:tcW w:w="1248" w:type="dxa"/>
            <w:tcBorders>
              <w:top w:val="single" w:sz="4" w:space="0" w:color="auto"/>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266" w:type="dxa"/>
            <w:tcBorders>
              <w:top w:val="single" w:sz="4" w:space="0" w:color="auto"/>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687"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444"/>
          <w:jc w:val="center"/>
        </w:trPr>
        <w:tc>
          <w:tcPr>
            <w:tcW w:w="1248"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176"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266"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687"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435"/>
          <w:jc w:val="center"/>
        </w:trPr>
        <w:tc>
          <w:tcPr>
            <w:tcW w:w="1248"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176"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266"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687"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444"/>
          <w:jc w:val="center"/>
        </w:trPr>
        <w:tc>
          <w:tcPr>
            <w:tcW w:w="1248"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176"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266"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687"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9E2806" w:rsidTr="00430D2C">
        <w:trPr>
          <w:trHeight w:val="435"/>
          <w:jc w:val="center"/>
        </w:trPr>
        <w:tc>
          <w:tcPr>
            <w:tcW w:w="1248" w:type="dxa"/>
            <w:tcBorders>
              <w:top w:val="nil"/>
              <w:left w:val="single" w:sz="4" w:space="0" w:color="auto"/>
              <w:bottom w:val="single" w:sz="4" w:space="0" w:color="auto"/>
              <w:right w:val="single" w:sz="4" w:space="0" w:color="auto"/>
            </w:tcBorders>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176"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center"/>
              <w:rPr>
                <w:rFonts w:eastAsia="Times New Roman"/>
                <w:color w:val="000000"/>
                <w:kern w:val="0"/>
                <w:sz w:val="18"/>
                <w:szCs w:val="18"/>
                <w:lang w:eastAsia="en-US"/>
              </w:rPr>
            </w:pPr>
          </w:p>
        </w:tc>
        <w:tc>
          <w:tcPr>
            <w:tcW w:w="2266" w:type="dxa"/>
            <w:tcBorders>
              <w:top w:val="nil"/>
              <w:left w:val="nil"/>
              <w:bottom w:val="single" w:sz="4" w:space="0" w:color="auto"/>
              <w:right w:val="single" w:sz="4" w:space="0" w:color="auto"/>
            </w:tcBorders>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591" w:type="dxa"/>
            <w:tcBorders>
              <w:top w:val="nil"/>
              <w:left w:val="single" w:sz="4" w:space="0" w:color="auto"/>
              <w:bottom w:val="single" w:sz="4" w:space="0" w:color="auto"/>
              <w:right w:val="single" w:sz="4" w:space="0" w:color="auto"/>
            </w:tcBorders>
            <w:shd w:val="clear" w:color="auto" w:fill="auto"/>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687" w:type="dxa"/>
            <w:tcBorders>
              <w:top w:val="single" w:sz="4" w:space="0" w:color="auto"/>
              <w:left w:val="single" w:sz="4" w:space="0" w:color="auto"/>
              <w:bottom w:val="single" w:sz="4" w:space="0" w:color="auto"/>
              <w:right w:val="single" w:sz="4" w:space="0" w:color="auto"/>
            </w:tcBorders>
            <w:vAlign w:val="center"/>
          </w:tcPr>
          <w:p w:rsidR="005D2142" w:rsidRPr="009E2806" w:rsidRDefault="005D2142" w:rsidP="00430D2C">
            <w:pPr>
              <w:widowControl/>
              <w:adjustRightInd/>
              <w:spacing w:before="0" w:after="0" w:line="240" w:lineRule="auto"/>
              <w:jc w:val="left"/>
              <w:rPr>
                <w:rFonts w:eastAsia="Times New Roman"/>
                <w:color w:val="000000"/>
                <w:kern w:val="0"/>
                <w:sz w:val="18"/>
                <w:szCs w:val="18"/>
                <w:lang w:eastAsia="en-US"/>
              </w:rPr>
            </w:pPr>
          </w:p>
        </w:tc>
      </w:tr>
    </w:tbl>
    <w:p w:rsidR="005D2142" w:rsidRPr="004F1F41" w:rsidRDefault="005D2142" w:rsidP="005D2142">
      <w:pPr>
        <w:snapToGrid w:val="0"/>
        <w:spacing w:before="0" w:after="0" w:line="240" w:lineRule="auto"/>
        <w:jc w:val="left"/>
        <w:rPr>
          <w:i/>
          <w:color w:val="231F20"/>
          <w:kern w:val="0"/>
          <w:sz w:val="18"/>
          <w:szCs w:val="18"/>
        </w:rPr>
      </w:pPr>
      <w:r w:rsidRPr="004F1F41">
        <w:rPr>
          <w:i/>
          <w:color w:val="231F20"/>
          <w:kern w:val="0"/>
          <w:sz w:val="18"/>
          <w:szCs w:val="18"/>
        </w:rPr>
        <w:t xml:space="preserve">Note: </w:t>
      </w:r>
    </w:p>
    <w:p w:rsidR="005D2142" w:rsidRDefault="005D2142" w:rsidP="00BB221D">
      <w:pPr>
        <w:numPr>
          <w:ilvl w:val="0"/>
          <w:numId w:val="23"/>
        </w:numPr>
        <w:snapToGrid w:val="0"/>
        <w:spacing w:before="0" w:after="0" w:line="240" w:lineRule="auto"/>
        <w:ind w:left="630"/>
        <w:jc w:val="left"/>
        <w:rPr>
          <w:i/>
          <w:color w:val="231F20"/>
          <w:kern w:val="0"/>
          <w:sz w:val="18"/>
          <w:szCs w:val="18"/>
        </w:rPr>
      </w:pPr>
      <w:r>
        <w:rPr>
          <w:i/>
          <w:color w:val="231F20"/>
          <w:kern w:val="0"/>
          <w:sz w:val="18"/>
          <w:szCs w:val="18"/>
        </w:rPr>
        <w:tab/>
        <w:t>Annex-7</w:t>
      </w:r>
      <w:r w:rsidRPr="00874D96">
        <w:rPr>
          <w:i/>
          <w:color w:val="231F20"/>
          <w:kern w:val="0"/>
          <w:sz w:val="18"/>
          <w:szCs w:val="18"/>
        </w:rPr>
        <w:t xml:space="preserve"> shall be attached for monitoring of </w:t>
      </w:r>
      <w:r>
        <w:rPr>
          <w:i/>
          <w:color w:val="231F20"/>
          <w:kern w:val="0"/>
          <w:sz w:val="18"/>
          <w:szCs w:val="18"/>
        </w:rPr>
        <w:t>B-7</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evidences </w:t>
      </w:r>
      <w:r w:rsidRPr="00874D96">
        <w:rPr>
          <w:i/>
          <w:color w:val="231F20"/>
          <w:kern w:val="0"/>
          <w:sz w:val="18"/>
          <w:szCs w:val="18"/>
        </w:rPr>
        <w:t>shall be included in Annex-</w:t>
      </w:r>
      <w:r>
        <w:rPr>
          <w:i/>
          <w:color w:val="231F20"/>
          <w:kern w:val="0"/>
          <w:sz w:val="18"/>
          <w:szCs w:val="18"/>
        </w:rPr>
        <w:t>7</w:t>
      </w:r>
      <w:r w:rsidRPr="00874D96">
        <w:rPr>
          <w:i/>
          <w:color w:val="231F20"/>
          <w:kern w:val="0"/>
          <w:sz w:val="18"/>
          <w:szCs w:val="18"/>
        </w:rPr>
        <w:t>.</w:t>
      </w:r>
    </w:p>
    <w:p w:rsidR="005D2142" w:rsidRDefault="005D2142" w:rsidP="005D2142">
      <w:pPr>
        <w:snapToGrid w:val="0"/>
        <w:spacing w:before="0" w:after="0" w:line="240" w:lineRule="auto"/>
        <w:rPr>
          <w:color w:val="231F20"/>
          <w:kern w:val="0"/>
          <w:sz w:val="22"/>
        </w:rPr>
      </w:pPr>
    </w:p>
    <w:p w:rsidR="005D2142" w:rsidRDefault="005D2142" w:rsidP="00BB221D">
      <w:pPr>
        <w:numPr>
          <w:ilvl w:val="1"/>
          <w:numId w:val="24"/>
        </w:numPr>
        <w:spacing w:after="120"/>
        <w:rPr>
          <w:u w:val="single"/>
        </w:rPr>
      </w:pPr>
      <w:r w:rsidRPr="00AA1C8E">
        <w:rPr>
          <w:u w:val="single"/>
        </w:rPr>
        <w:t>Re</w:t>
      </w:r>
      <w:r>
        <w:rPr>
          <w:u w:val="single"/>
        </w:rPr>
        <w:t xml:space="preserve">cords of mitigation measures such as training and guidance related to handling of hazardous and chemical substances to the workers, accident records, storage condition record, etc. </w:t>
      </w:r>
      <w:r w:rsidRPr="00AA1C8E">
        <w:rPr>
          <w:u w:val="single"/>
        </w:rPr>
        <w:t>with photograph and attachments, if any</w:t>
      </w:r>
    </w:p>
    <w:tbl>
      <w:tblPr>
        <w:tblW w:w="8949" w:type="dxa"/>
        <w:jc w:val="center"/>
        <w:tblLook w:val="04A0" w:firstRow="1" w:lastRow="0" w:firstColumn="1" w:lastColumn="0" w:noHBand="0" w:noVBand="1"/>
      </w:tblPr>
      <w:tblGrid>
        <w:gridCol w:w="1622"/>
        <w:gridCol w:w="1288"/>
        <w:gridCol w:w="1800"/>
        <w:gridCol w:w="1838"/>
        <w:gridCol w:w="1273"/>
        <w:gridCol w:w="1128"/>
      </w:tblGrid>
      <w:tr w:rsidR="005D2142" w:rsidRPr="00FD6EDA" w:rsidTr="00430D2C">
        <w:trPr>
          <w:trHeight w:val="417"/>
          <w:tblHeader/>
          <w:jc w:val="center"/>
        </w:trPr>
        <w:tc>
          <w:tcPr>
            <w:tcW w:w="1622" w:type="dxa"/>
            <w:vMerge w:val="restart"/>
            <w:tcBorders>
              <w:top w:val="single" w:sz="4" w:space="0" w:color="auto"/>
              <w:left w:val="single" w:sz="4" w:space="0" w:color="auto"/>
              <w:bottom w:val="nil"/>
              <w:right w:val="single" w:sz="4" w:space="0" w:color="auto"/>
            </w:tcBorders>
            <w:vAlign w:val="center"/>
          </w:tcPr>
          <w:p w:rsidR="005D2142" w:rsidRPr="00FD6EDA" w:rsidRDefault="005D2142" w:rsidP="00430D2C">
            <w:pPr>
              <w:spacing w:line="240" w:lineRule="auto"/>
              <w:jc w:val="center"/>
              <w:rPr>
                <w:b/>
                <w:sz w:val="18"/>
                <w:szCs w:val="18"/>
              </w:rPr>
            </w:pPr>
            <w:r w:rsidRPr="009E2806">
              <w:rPr>
                <w:b/>
                <w:sz w:val="18"/>
                <w:szCs w:val="18"/>
              </w:rPr>
              <w:t>Month/Year</w:t>
            </w:r>
          </w:p>
        </w:tc>
        <w:tc>
          <w:tcPr>
            <w:tcW w:w="49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D2142" w:rsidRDefault="005D2142" w:rsidP="00430D2C">
            <w:pPr>
              <w:spacing w:before="0" w:after="0" w:line="240" w:lineRule="auto"/>
              <w:jc w:val="center"/>
              <w:rPr>
                <w:b/>
                <w:sz w:val="18"/>
                <w:szCs w:val="18"/>
              </w:rPr>
            </w:pPr>
            <w:r>
              <w:rPr>
                <w:b/>
                <w:sz w:val="18"/>
                <w:szCs w:val="18"/>
              </w:rPr>
              <w:t xml:space="preserve">Description </w:t>
            </w:r>
          </w:p>
        </w:tc>
        <w:tc>
          <w:tcPr>
            <w:tcW w:w="1273" w:type="dxa"/>
            <w:vMerge w:val="restart"/>
            <w:tcBorders>
              <w:top w:val="single" w:sz="4" w:space="0" w:color="auto"/>
              <w:left w:val="single" w:sz="4" w:space="0" w:color="auto"/>
              <w:bottom w:val="nil"/>
              <w:right w:val="single" w:sz="4" w:space="0" w:color="auto"/>
            </w:tcBorders>
            <w:shd w:val="clear" w:color="auto" w:fill="auto"/>
            <w:vAlign w:val="center"/>
          </w:tcPr>
          <w:p w:rsidR="005D2142" w:rsidRPr="00FD6EDA" w:rsidRDefault="005D2142" w:rsidP="00430D2C">
            <w:pPr>
              <w:jc w:val="center"/>
              <w:rPr>
                <w:b/>
                <w:sz w:val="18"/>
                <w:szCs w:val="18"/>
              </w:rPr>
            </w:pPr>
            <w:r>
              <w:rPr>
                <w:b/>
                <w:sz w:val="18"/>
                <w:szCs w:val="18"/>
              </w:rPr>
              <w:t>Counter Measures, if any accidents</w:t>
            </w:r>
          </w:p>
        </w:tc>
        <w:tc>
          <w:tcPr>
            <w:tcW w:w="1128" w:type="dxa"/>
            <w:vMerge w:val="restart"/>
            <w:tcBorders>
              <w:top w:val="single" w:sz="4" w:space="0" w:color="auto"/>
              <w:left w:val="single" w:sz="4" w:space="0" w:color="auto"/>
              <w:bottom w:val="nil"/>
              <w:right w:val="single" w:sz="4" w:space="0" w:color="auto"/>
            </w:tcBorders>
            <w:vAlign w:val="center"/>
          </w:tcPr>
          <w:p w:rsidR="005D2142" w:rsidRPr="00FD6EDA" w:rsidRDefault="005D2142" w:rsidP="00430D2C">
            <w:pPr>
              <w:widowControl/>
              <w:adjustRightInd/>
              <w:spacing w:before="0" w:after="0" w:line="240" w:lineRule="auto"/>
              <w:jc w:val="center"/>
              <w:rPr>
                <w:b/>
                <w:sz w:val="18"/>
                <w:szCs w:val="18"/>
              </w:rPr>
            </w:pPr>
            <w:r w:rsidRPr="00FD6EDA">
              <w:rPr>
                <w:b/>
                <w:sz w:val="18"/>
                <w:szCs w:val="18"/>
              </w:rPr>
              <w:t>Remark</w:t>
            </w:r>
          </w:p>
        </w:tc>
      </w:tr>
      <w:tr w:rsidR="005D2142" w:rsidRPr="00FD6EDA" w:rsidTr="00430D2C">
        <w:trPr>
          <w:trHeight w:val="354"/>
          <w:jc w:val="center"/>
        </w:trPr>
        <w:tc>
          <w:tcPr>
            <w:tcW w:w="1622" w:type="dxa"/>
            <w:vMerge/>
            <w:tcBorders>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88" w:type="dxa"/>
            <w:tcBorders>
              <w:top w:val="nil"/>
              <w:left w:val="single" w:sz="4" w:space="0" w:color="auto"/>
              <w:bottom w:val="single" w:sz="4" w:space="0" w:color="auto"/>
              <w:right w:val="single" w:sz="4" w:space="0" w:color="auto"/>
            </w:tcBorders>
            <w:shd w:val="clear" w:color="auto" w:fill="auto"/>
          </w:tcPr>
          <w:p w:rsidR="005D2142" w:rsidRPr="00014D0D" w:rsidRDefault="005D2142" w:rsidP="00430D2C">
            <w:pPr>
              <w:jc w:val="left"/>
              <w:rPr>
                <w:b/>
                <w:sz w:val="18"/>
                <w:szCs w:val="18"/>
              </w:rPr>
            </w:pPr>
            <w:r w:rsidRPr="00014D0D">
              <w:rPr>
                <w:b/>
                <w:sz w:val="18"/>
                <w:szCs w:val="18"/>
              </w:rPr>
              <w:t>Training and Guidance</w:t>
            </w:r>
          </w:p>
        </w:tc>
        <w:tc>
          <w:tcPr>
            <w:tcW w:w="1800" w:type="dxa"/>
            <w:tcBorders>
              <w:top w:val="single" w:sz="4" w:space="0" w:color="auto"/>
              <w:left w:val="nil"/>
              <w:bottom w:val="single" w:sz="4" w:space="0" w:color="auto"/>
              <w:right w:val="single" w:sz="4" w:space="0" w:color="auto"/>
            </w:tcBorders>
          </w:tcPr>
          <w:p w:rsidR="005D2142" w:rsidRPr="00014D0D" w:rsidRDefault="005D2142" w:rsidP="00430D2C">
            <w:pPr>
              <w:jc w:val="left"/>
              <w:rPr>
                <w:b/>
                <w:sz w:val="18"/>
                <w:szCs w:val="18"/>
              </w:rPr>
            </w:pPr>
            <w:r w:rsidRPr="00014D0D">
              <w:rPr>
                <w:b/>
                <w:sz w:val="18"/>
                <w:szCs w:val="18"/>
              </w:rPr>
              <w:t>Investigation of Storage Condition</w:t>
            </w:r>
          </w:p>
        </w:tc>
        <w:tc>
          <w:tcPr>
            <w:tcW w:w="1838" w:type="dxa"/>
            <w:tcBorders>
              <w:top w:val="nil"/>
              <w:left w:val="single" w:sz="4" w:space="0" w:color="auto"/>
              <w:bottom w:val="single" w:sz="4" w:space="0" w:color="auto"/>
              <w:right w:val="single" w:sz="4" w:space="0" w:color="auto"/>
            </w:tcBorders>
            <w:vAlign w:val="center"/>
          </w:tcPr>
          <w:p w:rsidR="005D2142" w:rsidRPr="00014D0D" w:rsidRDefault="005D2142" w:rsidP="00430D2C">
            <w:pPr>
              <w:widowControl/>
              <w:adjustRightInd/>
              <w:spacing w:before="0" w:after="0" w:line="240" w:lineRule="auto"/>
              <w:jc w:val="left"/>
              <w:rPr>
                <w:b/>
                <w:sz w:val="18"/>
                <w:szCs w:val="18"/>
              </w:rPr>
            </w:pPr>
            <w:r w:rsidRPr="00014D0D">
              <w:rPr>
                <w:b/>
                <w:sz w:val="18"/>
                <w:szCs w:val="18"/>
              </w:rPr>
              <w:t>Record of Accidents</w:t>
            </w:r>
          </w:p>
        </w:tc>
        <w:tc>
          <w:tcPr>
            <w:tcW w:w="1273" w:type="dxa"/>
            <w:vMerge/>
            <w:tcBorders>
              <w:left w:val="single" w:sz="4" w:space="0" w:color="auto"/>
              <w:bottom w:val="single" w:sz="4" w:space="0" w:color="auto"/>
              <w:right w:val="single" w:sz="4" w:space="0" w:color="auto"/>
            </w:tcBorders>
          </w:tcPr>
          <w:p w:rsidR="005D2142" w:rsidRPr="00FD6EDA" w:rsidRDefault="005D2142" w:rsidP="00430D2C">
            <w:pPr>
              <w:rPr>
                <w:sz w:val="18"/>
                <w:szCs w:val="18"/>
              </w:rPr>
            </w:pPr>
          </w:p>
        </w:tc>
        <w:tc>
          <w:tcPr>
            <w:tcW w:w="1128" w:type="dxa"/>
            <w:vMerge/>
            <w:tcBorders>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354"/>
          <w:jc w:val="center"/>
        </w:trPr>
        <w:tc>
          <w:tcPr>
            <w:tcW w:w="1622" w:type="dxa"/>
            <w:tcBorders>
              <w:top w:val="single" w:sz="4" w:space="0" w:color="auto"/>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5D2142" w:rsidRDefault="005D2142" w:rsidP="00430D2C">
            <w:pPr>
              <w:rPr>
                <w:sz w:val="18"/>
                <w:szCs w:val="18"/>
              </w:rPr>
            </w:pPr>
          </w:p>
        </w:tc>
        <w:tc>
          <w:tcPr>
            <w:tcW w:w="1800"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38"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center"/>
              <w:rPr>
                <w:sz w:val="18"/>
                <w:szCs w:val="18"/>
              </w:rPr>
            </w:pPr>
          </w:p>
        </w:tc>
        <w:tc>
          <w:tcPr>
            <w:tcW w:w="1273"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128"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354"/>
          <w:jc w:val="center"/>
        </w:trPr>
        <w:tc>
          <w:tcPr>
            <w:tcW w:w="1622" w:type="dxa"/>
            <w:tcBorders>
              <w:top w:val="nil"/>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88" w:type="dxa"/>
            <w:tcBorders>
              <w:top w:val="nil"/>
              <w:left w:val="single" w:sz="4" w:space="0" w:color="auto"/>
              <w:bottom w:val="single" w:sz="4" w:space="0" w:color="auto"/>
              <w:right w:val="single" w:sz="4" w:space="0" w:color="auto"/>
            </w:tcBorders>
            <w:shd w:val="clear" w:color="auto" w:fill="auto"/>
          </w:tcPr>
          <w:p w:rsidR="005D2142" w:rsidRDefault="005D2142" w:rsidP="00430D2C">
            <w:pPr>
              <w:rPr>
                <w:sz w:val="18"/>
                <w:szCs w:val="18"/>
              </w:rPr>
            </w:pPr>
          </w:p>
        </w:tc>
        <w:tc>
          <w:tcPr>
            <w:tcW w:w="1800"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38" w:type="dxa"/>
            <w:tcBorders>
              <w:top w:val="nil"/>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73"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128"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264"/>
          <w:jc w:val="center"/>
        </w:trPr>
        <w:tc>
          <w:tcPr>
            <w:tcW w:w="1622" w:type="dxa"/>
            <w:tcBorders>
              <w:top w:val="single" w:sz="4" w:space="0" w:color="auto"/>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5D2142" w:rsidRDefault="005D2142" w:rsidP="00430D2C">
            <w:pPr>
              <w:rPr>
                <w:sz w:val="18"/>
                <w:szCs w:val="18"/>
              </w:rPr>
            </w:pPr>
          </w:p>
        </w:tc>
        <w:tc>
          <w:tcPr>
            <w:tcW w:w="1800"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38"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73"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128"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435"/>
          <w:jc w:val="center"/>
        </w:trPr>
        <w:tc>
          <w:tcPr>
            <w:tcW w:w="1622" w:type="dxa"/>
            <w:tcBorders>
              <w:top w:val="single" w:sz="4" w:space="0" w:color="auto"/>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00"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38"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73"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128"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r w:rsidR="005D2142" w:rsidRPr="00FD6EDA" w:rsidTr="00430D2C">
        <w:trPr>
          <w:trHeight w:val="435"/>
          <w:jc w:val="center"/>
        </w:trPr>
        <w:tc>
          <w:tcPr>
            <w:tcW w:w="1622" w:type="dxa"/>
            <w:tcBorders>
              <w:top w:val="nil"/>
              <w:left w:val="single" w:sz="4" w:space="0" w:color="auto"/>
              <w:bottom w:val="single" w:sz="4" w:space="0" w:color="auto"/>
              <w:right w:val="single" w:sz="4" w:space="0" w:color="auto"/>
            </w:tcBorders>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88" w:type="dxa"/>
            <w:tcBorders>
              <w:top w:val="nil"/>
              <w:left w:val="single" w:sz="4" w:space="0" w:color="auto"/>
              <w:bottom w:val="single" w:sz="4" w:space="0" w:color="auto"/>
              <w:right w:val="single" w:sz="4" w:space="0" w:color="auto"/>
            </w:tcBorders>
            <w:shd w:val="clear" w:color="auto" w:fill="auto"/>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00"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838" w:type="dxa"/>
            <w:tcBorders>
              <w:top w:val="nil"/>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273" w:type="dxa"/>
            <w:tcBorders>
              <w:top w:val="single" w:sz="4" w:space="0" w:color="auto"/>
              <w:left w:val="nil"/>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c>
          <w:tcPr>
            <w:tcW w:w="1128" w:type="dxa"/>
            <w:tcBorders>
              <w:top w:val="single" w:sz="4" w:space="0" w:color="auto"/>
              <w:left w:val="single" w:sz="4" w:space="0" w:color="auto"/>
              <w:bottom w:val="single" w:sz="4" w:space="0" w:color="auto"/>
              <w:right w:val="single" w:sz="4" w:space="0" w:color="auto"/>
            </w:tcBorders>
            <w:vAlign w:val="center"/>
          </w:tcPr>
          <w:p w:rsidR="005D2142" w:rsidRPr="00FD6EDA" w:rsidRDefault="005D2142" w:rsidP="00430D2C">
            <w:pPr>
              <w:widowControl/>
              <w:adjustRightInd/>
              <w:spacing w:before="0" w:after="0" w:line="240" w:lineRule="auto"/>
              <w:jc w:val="left"/>
              <w:rPr>
                <w:rFonts w:eastAsia="Times New Roman"/>
                <w:color w:val="000000"/>
                <w:kern w:val="0"/>
                <w:sz w:val="18"/>
                <w:szCs w:val="18"/>
                <w:lang w:eastAsia="en-US"/>
              </w:rPr>
            </w:pPr>
          </w:p>
        </w:tc>
      </w:tr>
    </w:tbl>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 xml:space="preserve">Note: </w:t>
      </w:r>
    </w:p>
    <w:p w:rsidR="005D2142" w:rsidRDefault="005D2142" w:rsidP="00BB221D">
      <w:pPr>
        <w:numPr>
          <w:ilvl w:val="0"/>
          <w:numId w:val="25"/>
        </w:numPr>
        <w:snapToGrid w:val="0"/>
        <w:spacing w:before="0" w:after="0" w:line="240" w:lineRule="auto"/>
        <w:jc w:val="left"/>
        <w:rPr>
          <w:i/>
          <w:color w:val="231F20"/>
          <w:kern w:val="0"/>
          <w:sz w:val="18"/>
          <w:szCs w:val="18"/>
        </w:rPr>
      </w:pPr>
      <w:r>
        <w:rPr>
          <w:i/>
          <w:color w:val="231F20"/>
          <w:kern w:val="0"/>
          <w:sz w:val="18"/>
          <w:szCs w:val="18"/>
        </w:rPr>
        <w:tab/>
        <w:t>Annex-7</w:t>
      </w:r>
      <w:r w:rsidRPr="00874D96">
        <w:rPr>
          <w:i/>
          <w:color w:val="231F20"/>
          <w:kern w:val="0"/>
          <w:sz w:val="18"/>
          <w:szCs w:val="18"/>
        </w:rPr>
        <w:t xml:space="preserve"> shall be attached for monitoring of </w:t>
      </w:r>
      <w:r>
        <w:rPr>
          <w:i/>
          <w:color w:val="231F20"/>
          <w:kern w:val="0"/>
          <w:sz w:val="18"/>
          <w:szCs w:val="18"/>
        </w:rPr>
        <w:t>B-7</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evidences </w:t>
      </w:r>
      <w:r w:rsidRPr="00874D96">
        <w:rPr>
          <w:i/>
          <w:color w:val="231F20"/>
          <w:kern w:val="0"/>
          <w:sz w:val="18"/>
          <w:szCs w:val="18"/>
        </w:rPr>
        <w:t>shall be included in Annex-</w:t>
      </w:r>
      <w:r>
        <w:rPr>
          <w:i/>
          <w:color w:val="231F20"/>
          <w:kern w:val="0"/>
          <w:sz w:val="18"/>
          <w:szCs w:val="18"/>
        </w:rPr>
        <w:t>7</w:t>
      </w:r>
      <w:r w:rsidRPr="00874D96">
        <w:rPr>
          <w:i/>
          <w:color w:val="231F20"/>
          <w:kern w:val="0"/>
          <w:sz w:val="18"/>
          <w:szCs w:val="18"/>
        </w:rPr>
        <w:t>.</w:t>
      </w:r>
    </w:p>
    <w:p w:rsidR="005D2142" w:rsidRDefault="005D2142" w:rsidP="005D2142">
      <w:pPr>
        <w:snapToGrid w:val="0"/>
        <w:spacing w:before="0" w:after="0" w:line="240" w:lineRule="auto"/>
        <w:rPr>
          <w:color w:val="231F20"/>
          <w:kern w:val="0"/>
          <w:sz w:val="22"/>
        </w:rPr>
      </w:pPr>
    </w:p>
    <w:p w:rsidR="005D2142" w:rsidRDefault="005D2142" w:rsidP="00BB221D">
      <w:pPr>
        <w:numPr>
          <w:ilvl w:val="1"/>
          <w:numId w:val="24"/>
        </w:numPr>
        <w:spacing w:after="120"/>
        <w:rPr>
          <w:u w:val="single"/>
        </w:rPr>
      </w:pPr>
      <w:r w:rsidRPr="00AA1C8E">
        <w:rPr>
          <w:u w:val="single"/>
        </w:rPr>
        <w:t>Re</w:t>
      </w:r>
      <w:r>
        <w:rPr>
          <w:u w:val="single"/>
        </w:rPr>
        <w:t>cords of self-inspection for hazardous and chemical substances management, including the measures to secure occupational health and safety, with photos and attachments, if self-inspection is requested as a particular condition in the approval of ECPP</w:t>
      </w:r>
    </w:p>
    <w:p w:rsidR="005D2142" w:rsidRDefault="005D2142" w:rsidP="005D2142">
      <w:pPr>
        <w:ind w:left="360"/>
        <w:rPr>
          <w:sz w:val="20"/>
          <w:szCs w:val="20"/>
        </w:rPr>
      </w:pPr>
      <w:r w:rsidRPr="00A30066">
        <w:rPr>
          <w:sz w:val="20"/>
          <w:szCs w:val="20"/>
        </w:rPr>
        <w:t>□</w:t>
      </w:r>
      <w:r>
        <w:rPr>
          <w:sz w:val="20"/>
          <w:szCs w:val="20"/>
        </w:rPr>
        <w:t xml:space="preserve">self-inspected                       </w:t>
      </w:r>
      <w:r w:rsidRPr="00A30066">
        <w:rPr>
          <w:sz w:val="20"/>
          <w:szCs w:val="20"/>
        </w:rPr>
        <w:t>□</w:t>
      </w:r>
      <w:r w:rsidRPr="00A30066">
        <w:rPr>
          <w:rFonts w:hint="eastAsia"/>
          <w:sz w:val="20"/>
          <w:szCs w:val="20"/>
        </w:rPr>
        <w:t xml:space="preserve"> No</w:t>
      </w:r>
      <w:r>
        <w:rPr>
          <w:sz w:val="20"/>
          <w:szCs w:val="20"/>
        </w:rPr>
        <w:t xml:space="preserve">t yet to inspect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30066">
        <w:rPr>
          <w:sz w:val="20"/>
          <w:szCs w:val="20"/>
        </w:rPr>
        <w:t>□</w:t>
      </w:r>
      <w:r>
        <w:rPr>
          <w:sz w:val="20"/>
          <w:szCs w:val="20"/>
        </w:rPr>
        <w:t xml:space="preserve">Not applicable </w:t>
      </w:r>
    </w:p>
    <w:p w:rsidR="005D2142" w:rsidRDefault="005D2142" w:rsidP="005D2142">
      <w:pPr>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(Please provide reasons)</w:t>
      </w:r>
      <w:r>
        <w:rPr>
          <w:sz w:val="20"/>
          <w:szCs w:val="20"/>
        </w:rPr>
        <w:tab/>
      </w:r>
      <w:r>
        <w:rPr>
          <w:sz w:val="20"/>
          <w:szCs w:val="20"/>
        </w:rPr>
        <w:tab/>
      </w:r>
      <w:r>
        <w:rPr>
          <w:sz w:val="20"/>
          <w:szCs w:val="20"/>
        </w:rPr>
        <w:tab/>
      </w:r>
      <w:r>
        <w:rPr>
          <w:sz w:val="20"/>
          <w:szCs w:val="20"/>
        </w:rPr>
        <w:tab/>
      </w:r>
      <w:r>
        <w:rPr>
          <w:sz w:val="20"/>
          <w:szCs w:val="20"/>
        </w:rPr>
        <w:tab/>
        <w:t>(Please provide reasons)</w:t>
      </w:r>
    </w:p>
    <w:p w:rsidR="005D2142" w:rsidRDefault="005D2142" w:rsidP="005D2142">
      <w:pPr>
        <w:ind w:leftChars="200" w:left="420"/>
        <w:rPr>
          <w:i/>
          <w:u w:val="single"/>
        </w:rPr>
      </w:pPr>
      <w:r>
        <w:rPr>
          <w:rFonts w:hint="eastAsia"/>
          <w:i/>
          <w:u w:val="single"/>
        </w:rPr>
        <w:t>If</w:t>
      </w:r>
      <w:r w:rsidRPr="00A30066">
        <w:rPr>
          <w:rFonts w:hint="eastAsia"/>
          <w:i/>
          <w:u w:val="single"/>
        </w:rPr>
        <w:t xml:space="preserve"> marked </w:t>
      </w:r>
      <w:r w:rsidRPr="00A30066">
        <w:rPr>
          <w:i/>
          <w:u w:val="single"/>
        </w:rPr>
        <w:t>“</w:t>
      </w:r>
      <w:r>
        <w:rPr>
          <w:rFonts w:hint="eastAsia"/>
          <w:i/>
          <w:u w:val="single"/>
        </w:rPr>
        <w:t>self-inspected</w:t>
      </w:r>
      <w:r w:rsidRPr="00A30066">
        <w:rPr>
          <w:i/>
          <w:u w:val="single"/>
        </w:rPr>
        <w:t>”</w:t>
      </w:r>
      <w:r>
        <w:rPr>
          <w:rFonts w:hint="eastAsia"/>
          <w:i/>
          <w:u w:val="single"/>
        </w:rPr>
        <w:t>, please attach</w:t>
      </w:r>
      <w:r>
        <w:rPr>
          <w:i/>
          <w:u w:val="single"/>
        </w:rPr>
        <w:t xml:space="preserve"> the following </w:t>
      </w:r>
      <w:proofErr w:type="spellStart"/>
      <w:r>
        <w:rPr>
          <w:i/>
          <w:u w:val="single"/>
        </w:rPr>
        <w:t>documentin</w:t>
      </w:r>
      <w:proofErr w:type="spellEnd"/>
      <w:r>
        <w:rPr>
          <w:i/>
          <w:u w:val="single"/>
        </w:rPr>
        <w:t xml:space="preserve"> Annex-7:</w:t>
      </w:r>
    </w:p>
    <w:p w:rsidR="005D2142" w:rsidRDefault="005D2142" w:rsidP="00BB221D">
      <w:pPr>
        <w:numPr>
          <w:ilvl w:val="0"/>
          <w:numId w:val="26"/>
        </w:numPr>
        <w:spacing w:after="120"/>
      </w:pPr>
      <w:r>
        <w:t xml:space="preserve"> Checklist for self-inspection</w:t>
      </w:r>
    </w:p>
    <w:p w:rsidR="005D2142" w:rsidRDefault="005D2142" w:rsidP="00BB221D">
      <w:pPr>
        <w:numPr>
          <w:ilvl w:val="0"/>
          <w:numId w:val="26"/>
        </w:numPr>
        <w:spacing w:after="120"/>
      </w:pPr>
      <w:r>
        <w:t>Performance of self-inspection</w:t>
      </w:r>
    </w:p>
    <w:p w:rsidR="005D2142" w:rsidRPr="00FA38FC" w:rsidRDefault="005D2142" w:rsidP="00BB221D">
      <w:pPr>
        <w:numPr>
          <w:ilvl w:val="0"/>
          <w:numId w:val="26"/>
        </w:numPr>
        <w:spacing w:after="120"/>
      </w:pPr>
      <w:r>
        <w:t>Results of self-inspection</w:t>
      </w:r>
    </w:p>
    <w:p w:rsidR="005D2142" w:rsidRDefault="005D2142" w:rsidP="005D2142">
      <w:pPr>
        <w:snapToGrid w:val="0"/>
        <w:spacing w:before="0" w:after="0" w:line="240" w:lineRule="auto"/>
        <w:rPr>
          <w:color w:val="231F20"/>
          <w:kern w:val="0"/>
          <w:sz w:val="22"/>
        </w:rPr>
      </w:pPr>
    </w:p>
    <w:p w:rsidR="00693370" w:rsidRDefault="00693370" w:rsidP="005D2142">
      <w:pPr>
        <w:snapToGrid w:val="0"/>
        <w:spacing w:before="0" w:after="0" w:line="240" w:lineRule="auto"/>
        <w:rPr>
          <w:color w:val="231F20"/>
          <w:kern w:val="0"/>
          <w:sz w:val="22"/>
        </w:rPr>
      </w:pPr>
    </w:p>
    <w:p w:rsidR="00693370" w:rsidRDefault="00693370" w:rsidP="005D2142">
      <w:pPr>
        <w:snapToGrid w:val="0"/>
        <w:spacing w:before="0" w:after="0" w:line="240" w:lineRule="auto"/>
        <w:rPr>
          <w:color w:val="231F20"/>
          <w:kern w:val="0"/>
          <w:sz w:val="22"/>
        </w:rPr>
      </w:pPr>
    </w:p>
    <w:p w:rsidR="00693370" w:rsidRDefault="00693370" w:rsidP="005D2142">
      <w:pPr>
        <w:snapToGrid w:val="0"/>
        <w:spacing w:before="0" w:after="0" w:line="240" w:lineRule="auto"/>
        <w:rPr>
          <w:color w:val="231F20"/>
          <w:kern w:val="0"/>
          <w:sz w:val="22"/>
        </w:rPr>
      </w:pPr>
    </w:p>
    <w:p w:rsidR="00693370" w:rsidRDefault="00693370" w:rsidP="005D2142">
      <w:pPr>
        <w:snapToGrid w:val="0"/>
        <w:spacing w:before="0" w:after="0" w:line="240" w:lineRule="auto"/>
        <w:rPr>
          <w:color w:val="231F20"/>
          <w:kern w:val="0"/>
          <w:sz w:val="22"/>
        </w:rPr>
      </w:pPr>
    </w:p>
    <w:p w:rsidR="00693370" w:rsidRDefault="00693370" w:rsidP="005D2142">
      <w:pPr>
        <w:snapToGrid w:val="0"/>
        <w:spacing w:before="0" w:after="0" w:line="240" w:lineRule="auto"/>
        <w:rPr>
          <w:color w:val="231F20"/>
          <w:kern w:val="0"/>
          <w:sz w:val="22"/>
        </w:rPr>
      </w:pPr>
    </w:p>
    <w:p w:rsidR="00693370" w:rsidRDefault="00693370" w:rsidP="005D2142">
      <w:pPr>
        <w:snapToGrid w:val="0"/>
        <w:spacing w:before="0" w:after="0" w:line="240" w:lineRule="auto"/>
        <w:rPr>
          <w:color w:val="231F20"/>
          <w:kern w:val="0"/>
          <w:sz w:val="22"/>
        </w:rPr>
      </w:pPr>
    </w:p>
    <w:p w:rsidR="005D2142" w:rsidRPr="004A7C7B" w:rsidRDefault="005D2142" w:rsidP="005D2142">
      <w:pPr>
        <w:spacing w:after="120"/>
        <w:rPr>
          <w:b/>
          <w:u w:val="single"/>
        </w:rPr>
      </w:pPr>
      <w:r>
        <w:rPr>
          <w:rFonts w:hint="eastAsia"/>
          <w:b/>
          <w:u w:val="single"/>
        </w:rPr>
        <w:lastRenderedPageBreak/>
        <w:t>B-8 Greening Plan</w:t>
      </w:r>
    </w:p>
    <w:p w:rsidR="005D2142" w:rsidRDefault="005D2142" w:rsidP="005D2142">
      <w:pPr>
        <w:spacing w:after="120"/>
        <w:rPr>
          <w:u w:val="single"/>
        </w:rPr>
      </w:pPr>
      <w:r>
        <w:rPr>
          <w:u w:val="single"/>
        </w:rPr>
        <w:t>8.1</w:t>
      </w:r>
      <w:r>
        <w:rPr>
          <w:u w:val="single"/>
        </w:rPr>
        <w:tab/>
      </w:r>
      <w:r w:rsidRPr="00AA1C8E">
        <w:rPr>
          <w:u w:val="single"/>
        </w:rPr>
        <w:t>Re</w:t>
      </w:r>
      <w:r>
        <w:rPr>
          <w:u w:val="single"/>
        </w:rPr>
        <w:t xml:space="preserve">cords of activities to maintain greening plan </w:t>
      </w:r>
      <w:r w:rsidRPr="00AA1C8E">
        <w:rPr>
          <w:u w:val="single"/>
        </w:rPr>
        <w:t>with photograph and attachments, if any</w:t>
      </w:r>
    </w:p>
    <w:p w:rsidR="005D2142" w:rsidRDefault="005D2142" w:rsidP="00BB221D">
      <w:pPr>
        <w:numPr>
          <w:ilvl w:val="0"/>
          <w:numId w:val="26"/>
        </w:numPr>
        <w:spacing w:after="120"/>
      </w:pPr>
      <w:r>
        <w:t xml:space="preserve">Locations of Record Point: </w:t>
      </w:r>
    </w:p>
    <w:p w:rsidR="005D2142" w:rsidRDefault="005D2142" w:rsidP="00BB221D">
      <w:pPr>
        <w:numPr>
          <w:ilvl w:val="0"/>
          <w:numId w:val="26"/>
        </w:numPr>
        <w:spacing w:after="120"/>
      </w:pPr>
      <w:r>
        <w:t xml:space="preserve">Frequency during Monitoring Period:  </w:t>
      </w:r>
    </w:p>
    <w:p w:rsidR="005D2142" w:rsidRDefault="005D2142" w:rsidP="00BB221D">
      <w:pPr>
        <w:numPr>
          <w:ilvl w:val="0"/>
          <w:numId w:val="26"/>
        </w:numPr>
        <w:spacing w:after="120"/>
      </w:pPr>
      <w:r>
        <w:t xml:space="preserve">Method </w:t>
      </w:r>
      <w:proofErr w:type="gramStart"/>
      <w:r>
        <w:t>Record :</w:t>
      </w:r>
      <w:proofErr w:type="gramEnd"/>
      <w:r>
        <w:t xml:space="preserve"> </w:t>
      </w:r>
    </w:p>
    <w:p w:rsidR="005D2142" w:rsidRDefault="005D2142" w:rsidP="00BB221D">
      <w:pPr>
        <w:numPr>
          <w:ilvl w:val="0"/>
          <w:numId w:val="26"/>
        </w:numPr>
        <w:spacing w:after="120"/>
      </w:pPr>
      <w:r>
        <w:t xml:space="preserve">Dates of </w:t>
      </w:r>
      <w:proofErr w:type="gramStart"/>
      <w:r>
        <w:t>Record :</w:t>
      </w:r>
      <w:proofErr w:type="gramEnd"/>
    </w:p>
    <w:p w:rsidR="005D2142" w:rsidRDefault="005D2142" w:rsidP="00BB221D">
      <w:pPr>
        <w:numPr>
          <w:ilvl w:val="0"/>
          <w:numId w:val="26"/>
        </w:numPr>
        <w:spacing w:after="120"/>
      </w:pPr>
      <w:r>
        <w:t>Activities to maintain greening plan:</w:t>
      </w: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 xml:space="preserve">Note: </w:t>
      </w:r>
    </w:p>
    <w:p w:rsidR="005D2142" w:rsidRDefault="005D2142" w:rsidP="00BB221D">
      <w:pPr>
        <w:numPr>
          <w:ilvl w:val="0"/>
          <w:numId w:val="27"/>
        </w:numPr>
        <w:snapToGrid w:val="0"/>
        <w:spacing w:before="0" w:after="0" w:line="240" w:lineRule="auto"/>
        <w:jc w:val="left"/>
        <w:rPr>
          <w:i/>
          <w:color w:val="231F20"/>
          <w:kern w:val="0"/>
          <w:sz w:val="18"/>
          <w:szCs w:val="18"/>
        </w:rPr>
      </w:pPr>
      <w:r>
        <w:rPr>
          <w:i/>
          <w:color w:val="231F20"/>
          <w:kern w:val="0"/>
          <w:sz w:val="18"/>
          <w:szCs w:val="18"/>
        </w:rPr>
        <w:tab/>
        <w:t xml:space="preserve">Annex-8 </w:t>
      </w:r>
      <w:r w:rsidRPr="00874D96">
        <w:rPr>
          <w:i/>
          <w:color w:val="231F20"/>
          <w:kern w:val="0"/>
          <w:sz w:val="18"/>
          <w:szCs w:val="18"/>
        </w:rPr>
        <w:t xml:space="preserve">shall be attached for monitoring of </w:t>
      </w:r>
      <w:r>
        <w:rPr>
          <w:i/>
          <w:color w:val="231F20"/>
          <w:kern w:val="0"/>
          <w:sz w:val="18"/>
          <w:szCs w:val="18"/>
        </w:rPr>
        <w:t>B-8</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evidences </w:t>
      </w:r>
      <w:r w:rsidRPr="00874D96">
        <w:rPr>
          <w:i/>
          <w:color w:val="231F20"/>
          <w:kern w:val="0"/>
          <w:sz w:val="18"/>
          <w:szCs w:val="18"/>
        </w:rPr>
        <w:t>shall be included in Annex-</w:t>
      </w:r>
      <w:r>
        <w:rPr>
          <w:i/>
          <w:color w:val="231F20"/>
          <w:kern w:val="0"/>
          <w:sz w:val="18"/>
          <w:szCs w:val="18"/>
        </w:rPr>
        <w:t>8</w:t>
      </w:r>
      <w:r w:rsidRPr="00874D96">
        <w:rPr>
          <w:i/>
          <w:color w:val="231F20"/>
          <w:kern w:val="0"/>
          <w:sz w:val="18"/>
          <w:szCs w:val="18"/>
        </w:rPr>
        <w:t>.</w:t>
      </w:r>
    </w:p>
    <w:p w:rsidR="005D2142" w:rsidRPr="004A7C7B" w:rsidRDefault="005D2142" w:rsidP="005D2142">
      <w:pPr>
        <w:spacing w:after="120"/>
        <w:rPr>
          <w:b/>
          <w:u w:val="single"/>
        </w:rPr>
      </w:pPr>
      <w:r>
        <w:rPr>
          <w:rFonts w:hint="eastAsia"/>
          <w:b/>
          <w:u w:val="single"/>
        </w:rPr>
        <w:t>B-9 Landscape</w:t>
      </w:r>
    </w:p>
    <w:p w:rsidR="005D2142" w:rsidRDefault="005D2142" w:rsidP="005D2142">
      <w:pPr>
        <w:spacing w:after="120"/>
        <w:rPr>
          <w:u w:val="single"/>
        </w:rPr>
      </w:pPr>
      <w:r>
        <w:rPr>
          <w:u w:val="single"/>
        </w:rPr>
        <w:t>9.1</w:t>
      </w:r>
      <w:r>
        <w:rPr>
          <w:u w:val="single"/>
        </w:rPr>
        <w:tab/>
      </w:r>
      <w:r w:rsidRPr="00AA1C8E">
        <w:rPr>
          <w:u w:val="single"/>
        </w:rPr>
        <w:t>Re</w:t>
      </w:r>
      <w:r>
        <w:rPr>
          <w:u w:val="single"/>
        </w:rPr>
        <w:t xml:space="preserve">cords of activities to maintain landscape </w:t>
      </w:r>
      <w:r w:rsidRPr="00AA1C8E">
        <w:rPr>
          <w:u w:val="single"/>
        </w:rPr>
        <w:t>with photograph and attachments, if any</w:t>
      </w:r>
    </w:p>
    <w:p w:rsidR="005D2142" w:rsidRDefault="005D2142" w:rsidP="00BB221D">
      <w:pPr>
        <w:numPr>
          <w:ilvl w:val="0"/>
          <w:numId w:val="28"/>
        </w:numPr>
        <w:spacing w:after="120"/>
      </w:pPr>
      <w:r>
        <w:t xml:space="preserve">  Locations of Record Point: </w:t>
      </w:r>
    </w:p>
    <w:p w:rsidR="005D2142" w:rsidRDefault="005D2142" w:rsidP="00BB221D">
      <w:pPr>
        <w:numPr>
          <w:ilvl w:val="0"/>
          <w:numId w:val="28"/>
        </w:numPr>
        <w:spacing w:after="120"/>
      </w:pPr>
      <w:r>
        <w:t xml:space="preserve">Frequency during Monitoring Period:  </w:t>
      </w:r>
    </w:p>
    <w:p w:rsidR="005D2142" w:rsidRDefault="005D2142" w:rsidP="00BB221D">
      <w:pPr>
        <w:numPr>
          <w:ilvl w:val="0"/>
          <w:numId w:val="28"/>
        </w:numPr>
        <w:spacing w:after="120"/>
      </w:pPr>
      <w:r>
        <w:t xml:space="preserve">Method </w:t>
      </w:r>
      <w:proofErr w:type="gramStart"/>
      <w:r>
        <w:t>Record :</w:t>
      </w:r>
      <w:proofErr w:type="gramEnd"/>
      <w:r>
        <w:t xml:space="preserve"> </w:t>
      </w:r>
    </w:p>
    <w:p w:rsidR="005D2142" w:rsidRDefault="005D2142" w:rsidP="00BB221D">
      <w:pPr>
        <w:numPr>
          <w:ilvl w:val="0"/>
          <w:numId w:val="28"/>
        </w:numPr>
        <w:spacing w:after="120"/>
      </w:pPr>
      <w:r>
        <w:t xml:space="preserve">Dates of </w:t>
      </w:r>
      <w:proofErr w:type="gramStart"/>
      <w:r>
        <w:t>Record :</w:t>
      </w:r>
      <w:proofErr w:type="gramEnd"/>
    </w:p>
    <w:p w:rsidR="005D2142" w:rsidRDefault="005D2142" w:rsidP="00BB221D">
      <w:pPr>
        <w:numPr>
          <w:ilvl w:val="0"/>
          <w:numId w:val="28"/>
        </w:numPr>
        <w:spacing w:after="120"/>
      </w:pPr>
      <w:r>
        <w:t>Activities to maintain landscape:</w:t>
      </w: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 xml:space="preserve">Note: </w:t>
      </w:r>
    </w:p>
    <w:p w:rsidR="005D2142" w:rsidRDefault="005D2142" w:rsidP="005D2142">
      <w:pPr>
        <w:snapToGrid w:val="0"/>
        <w:spacing w:before="0" w:after="0" w:line="240" w:lineRule="auto"/>
        <w:ind w:left="720"/>
        <w:jc w:val="left"/>
        <w:rPr>
          <w:i/>
          <w:color w:val="231F20"/>
          <w:kern w:val="0"/>
          <w:sz w:val="18"/>
          <w:szCs w:val="18"/>
        </w:rPr>
      </w:pPr>
      <w:r>
        <w:rPr>
          <w:i/>
          <w:color w:val="231F20"/>
          <w:kern w:val="0"/>
          <w:sz w:val="18"/>
          <w:szCs w:val="18"/>
        </w:rPr>
        <w:t>1)</w:t>
      </w:r>
      <w:r>
        <w:rPr>
          <w:i/>
          <w:color w:val="231F20"/>
          <w:kern w:val="0"/>
          <w:sz w:val="18"/>
          <w:szCs w:val="18"/>
        </w:rPr>
        <w:tab/>
        <w:t xml:space="preserve">Annex-9 </w:t>
      </w:r>
      <w:r w:rsidRPr="00874D96">
        <w:rPr>
          <w:i/>
          <w:color w:val="231F20"/>
          <w:kern w:val="0"/>
          <w:sz w:val="18"/>
          <w:szCs w:val="18"/>
        </w:rPr>
        <w:t xml:space="preserve">shall be attached for monitoring of </w:t>
      </w:r>
      <w:r>
        <w:rPr>
          <w:i/>
          <w:color w:val="231F20"/>
          <w:kern w:val="0"/>
          <w:sz w:val="18"/>
          <w:szCs w:val="18"/>
        </w:rPr>
        <w:t>B-9</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evidences </w:t>
      </w:r>
      <w:r w:rsidRPr="00874D96">
        <w:rPr>
          <w:i/>
          <w:color w:val="231F20"/>
          <w:kern w:val="0"/>
          <w:sz w:val="18"/>
          <w:szCs w:val="18"/>
        </w:rPr>
        <w:t>shall be included in Annex-</w:t>
      </w:r>
      <w:r>
        <w:rPr>
          <w:i/>
          <w:color w:val="231F20"/>
          <w:kern w:val="0"/>
          <w:sz w:val="18"/>
          <w:szCs w:val="18"/>
        </w:rPr>
        <w:t>9</w:t>
      </w:r>
      <w:r w:rsidRPr="00874D96">
        <w:rPr>
          <w:i/>
          <w:color w:val="231F20"/>
          <w:kern w:val="0"/>
          <w:sz w:val="18"/>
          <w:szCs w:val="18"/>
        </w:rPr>
        <w:t>.</w:t>
      </w:r>
    </w:p>
    <w:p w:rsidR="005D2142" w:rsidRDefault="005D2142" w:rsidP="005D2142">
      <w:pPr>
        <w:snapToGrid w:val="0"/>
        <w:spacing w:before="0" w:after="0" w:line="240" w:lineRule="auto"/>
        <w:rPr>
          <w:color w:val="231F20"/>
          <w:kern w:val="0"/>
          <w:sz w:val="22"/>
        </w:rPr>
      </w:pPr>
    </w:p>
    <w:p w:rsidR="005D2142" w:rsidRPr="004A7C7B" w:rsidRDefault="005D2142" w:rsidP="005D2142">
      <w:pPr>
        <w:spacing w:after="120"/>
        <w:rPr>
          <w:b/>
          <w:u w:val="single"/>
        </w:rPr>
      </w:pPr>
      <w:r>
        <w:rPr>
          <w:rFonts w:hint="eastAsia"/>
          <w:b/>
          <w:u w:val="single"/>
        </w:rPr>
        <w:t>B-10 Local Water Use</w:t>
      </w:r>
    </w:p>
    <w:p w:rsidR="005D2142" w:rsidRPr="00EB44E0" w:rsidRDefault="005D2142" w:rsidP="005D2142">
      <w:pPr>
        <w:spacing w:after="120"/>
        <w:rPr>
          <w:u w:val="single"/>
        </w:rPr>
      </w:pPr>
      <w:r>
        <w:rPr>
          <w:rFonts w:hint="eastAsia"/>
          <w:u w:val="single"/>
        </w:rPr>
        <w:t xml:space="preserve">10.1 </w:t>
      </w:r>
      <w:r>
        <w:rPr>
          <w:u w:val="single"/>
        </w:rPr>
        <w:t>Records of mitigation measures activities related to local water use (e.g., water usage record if Tube well is used, leakage by the project, etc.) with photograph and attachments, if any</w:t>
      </w:r>
    </w:p>
    <w:p w:rsidR="005D2142" w:rsidRDefault="005D2142" w:rsidP="00BB221D">
      <w:pPr>
        <w:numPr>
          <w:ilvl w:val="0"/>
          <w:numId w:val="29"/>
        </w:numPr>
        <w:spacing w:after="120"/>
      </w:pPr>
      <w:r>
        <w:t xml:space="preserve">  Locations of Record Point: </w:t>
      </w:r>
    </w:p>
    <w:p w:rsidR="005D2142" w:rsidRDefault="005D2142" w:rsidP="00BB221D">
      <w:pPr>
        <w:numPr>
          <w:ilvl w:val="0"/>
          <w:numId w:val="29"/>
        </w:numPr>
        <w:spacing w:after="120"/>
      </w:pPr>
      <w:r>
        <w:t xml:space="preserve">Frequency during Monitoring Period:  </w:t>
      </w:r>
    </w:p>
    <w:p w:rsidR="005D2142" w:rsidRDefault="005D2142" w:rsidP="00BB221D">
      <w:pPr>
        <w:numPr>
          <w:ilvl w:val="0"/>
          <w:numId w:val="29"/>
        </w:numPr>
        <w:spacing w:after="120"/>
      </w:pPr>
      <w:r>
        <w:t xml:space="preserve">Method </w:t>
      </w:r>
      <w:proofErr w:type="gramStart"/>
      <w:r>
        <w:t>Record :</w:t>
      </w:r>
      <w:proofErr w:type="gramEnd"/>
      <w:r>
        <w:t xml:space="preserve"> </w:t>
      </w:r>
    </w:p>
    <w:p w:rsidR="005D2142" w:rsidRDefault="005D2142" w:rsidP="00BB221D">
      <w:pPr>
        <w:numPr>
          <w:ilvl w:val="0"/>
          <w:numId w:val="29"/>
        </w:numPr>
        <w:spacing w:after="120"/>
      </w:pPr>
      <w:r>
        <w:t xml:space="preserve">Dates of </w:t>
      </w:r>
      <w:proofErr w:type="gramStart"/>
      <w:r>
        <w:t>Record :</w:t>
      </w:r>
      <w:proofErr w:type="gramEnd"/>
    </w:p>
    <w:p w:rsidR="005D2142" w:rsidRDefault="005D2142" w:rsidP="00BB221D">
      <w:pPr>
        <w:numPr>
          <w:ilvl w:val="0"/>
          <w:numId w:val="29"/>
        </w:numPr>
        <w:spacing w:after="120"/>
      </w:pPr>
      <w:r>
        <w:t>Activities:</w:t>
      </w:r>
    </w:p>
    <w:p w:rsidR="005D2142" w:rsidRDefault="005D2142" w:rsidP="005D2142">
      <w:pPr>
        <w:snapToGrid w:val="0"/>
        <w:spacing w:before="0" w:after="0" w:line="240" w:lineRule="auto"/>
        <w:jc w:val="left"/>
        <w:rPr>
          <w:i/>
          <w:color w:val="231F20"/>
          <w:kern w:val="0"/>
          <w:sz w:val="18"/>
          <w:szCs w:val="18"/>
        </w:rPr>
      </w:pPr>
      <w:r>
        <w:rPr>
          <w:i/>
          <w:color w:val="231F20"/>
          <w:kern w:val="0"/>
          <w:sz w:val="18"/>
          <w:szCs w:val="18"/>
        </w:rPr>
        <w:t xml:space="preserve">Note: </w:t>
      </w:r>
    </w:p>
    <w:p w:rsidR="005D2142" w:rsidRDefault="005D2142" w:rsidP="00BB221D">
      <w:pPr>
        <w:numPr>
          <w:ilvl w:val="0"/>
          <w:numId w:val="30"/>
        </w:numPr>
        <w:snapToGrid w:val="0"/>
        <w:spacing w:before="0" w:after="0" w:line="240" w:lineRule="auto"/>
        <w:jc w:val="left"/>
        <w:rPr>
          <w:i/>
          <w:color w:val="231F20"/>
          <w:kern w:val="0"/>
          <w:sz w:val="18"/>
          <w:szCs w:val="18"/>
        </w:rPr>
      </w:pPr>
      <w:r>
        <w:rPr>
          <w:i/>
          <w:color w:val="231F20"/>
          <w:kern w:val="0"/>
          <w:sz w:val="18"/>
          <w:szCs w:val="18"/>
        </w:rPr>
        <w:tab/>
        <w:t xml:space="preserve">Annex-10 </w:t>
      </w:r>
      <w:r w:rsidRPr="00874D96">
        <w:rPr>
          <w:i/>
          <w:color w:val="231F20"/>
          <w:kern w:val="0"/>
          <w:sz w:val="18"/>
          <w:szCs w:val="18"/>
        </w:rPr>
        <w:t xml:space="preserve">shall be attached for monitoring of </w:t>
      </w:r>
      <w:r>
        <w:rPr>
          <w:i/>
          <w:color w:val="231F20"/>
          <w:kern w:val="0"/>
          <w:sz w:val="18"/>
          <w:szCs w:val="18"/>
        </w:rPr>
        <w:t>B-10</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evidences </w:t>
      </w:r>
      <w:r w:rsidRPr="00874D96">
        <w:rPr>
          <w:i/>
          <w:color w:val="231F20"/>
          <w:kern w:val="0"/>
          <w:sz w:val="18"/>
          <w:szCs w:val="18"/>
        </w:rPr>
        <w:t>shall be included in Annex-</w:t>
      </w:r>
      <w:r>
        <w:rPr>
          <w:i/>
          <w:color w:val="231F20"/>
          <w:kern w:val="0"/>
          <w:sz w:val="18"/>
          <w:szCs w:val="18"/>
        </w:rPr>
        <w:t>10</w:t>
      </w:r>
      <w:r w:rsidRPr="00874D96">
        <w:rPr>
          <w:i/>
          <w:color w:val="231F20"/>
          <w:kern w:val="0"/>
          <w:sz w:val="18"/>
          <w:szCs w:val="18"/>
        </w:rPr>
        <w:t>.</w:t>
      </w:r>
    </w:p>
    <w:p w:rsidR="005D2142" w:rsidRDefault="005D2142" w:rsidP="00BB221D">
      <w:pPr>
        <w:numPr>
          <w:ilvl w:val="0"/>
          <w:numId w:val="30"/>
        </w:numPr>
        <w:snapToGrid w:val="0"/>
        <w:spacing w:before="0" w:after="0" w:line="240" w:lineRule="auto"/>
        <w:jc w:val="left"/>
        <w:rPr>
          <w:i/>
          <w:color w:val="231F20"/>
          <w:kern w:val="0"/>
          <w:sz w:val="18"/>
          <w:szCs w:val="18"/>
        </w:rPr>
      </w:pPr>
      <w:r>
        <w:rPr>
          <w:i/>
          <w:color w:val="231F20"/>
          <w:kern w:val="0"/>
          <w:sz w:val="18"/>
          <w:szCs w:val="18"/>
        </w:rPr>
        <w:t>If B-10 is not required for the locater’s business, please fill “Not Applicable”.</w:t>
      </w:r>
    </w:p>
    <w:p w:rsidR="005D2142" w:rsidRDefault="005D2142" w:rsidP="005D2142">
      <w:pPr>
        <w:snapToGrid w:val="0"/>
        <w:spacing w:before="0" w:after="0" w:line="240" w:lineRule="auto"/>
        <w:ind w:left="720"/>
        <w:jc w:val="left"/>
        <w:rPr>
          <w:i/>
          <w:color w:val="231F20"/>
          <w:kern w:val="0"/>
          <w:sz w:val="18"/>
          <w:szCs w:val="18"/>
        </w:rPr>
      </w:pPr>
    </w:p>
    <w:p w:rsidR="005D2142" w:rsidRDefault="005D2142" w:rsidP="005D2142">
      <w:pPr>
        <w:snapToGrid w:val="0"/>
        <w:spacing w:before="0" w:after="0" w:line="240" w:lineRule="auto"/>
        <w:ind w:left="720"/>
        <w:jc w:val="left"/>
        <w:rPr>
          <w:i/>
          <w:color w:val="231F20"/>
          <w:kern w:val="0"/>
          <w:sz w:val="18"/>
          <w:szCs w:val="18"/>
        </w:rPr>
      </w:pPr>
    </w:p>
    <w:p w:rsidR="005D2142" w:rsidRDefault="005D2142" w:rsidP="005D2142">
      <w:pPr>
        <w:snapToGrid w:val="0"/>
        <w:spacing w:before="0" w:after="0" w:line="240" w:lineRule="auto"/>
        <w:ind w:left="720"/>
        <w:jc w:val="left"/>
        <w:rPr>
          <w:i/>
          <w:color w:val="231F20"/>
          <w:kern w:val="0"/>
          <w:sz w:val="18"/>
          <w:szCs w:val="18"/>
        </w:rPr>
      </w:pPr>
    </w:p>
    <w:p w:rsidR="005D2142" w:rsidRDefault="005D2142" w:rsidP="00693370">
      <w:pPr>
        <w:snapToGrid w:val="0"/>
        <w:spacing w:before="0" w:after="0" w:line="240" w:lineRule="auto"/>
        <w:jc w:val="left"/>
        <w:rPr>
          <w:i/>
          <w:color w:val="231F20"/>
          <w:kern w:val="0"/>
          <w:sz w:val="18"/>
          <w:szCs w:val="18"/>
        </w:rPr>
      </w:pPr>
    </w:p>
    <w:p w:rsidR="005D2142" w:rsidRDefault="005D2142" w:rsidP="005D2142">
      <w:pPr>
        <w:ind w:leftChars="200" w:left="420"/>
        <w:rPr>
          <w:u w:val="single"/>
        </w:rPr>
      </w:pPr>
    </w:p>
    <w:p w:rsidR="005D2142" w:rsidRPr="003C2BC6" w:rsidRDefault="005D2142" w:rsidP="005D2142">
      <w:pPr>
        <w:spacing w:after="120"/>
        <w:rPr>
          <w:b/>
          <w:u w:val="single"/>
        </w:rPr>
      </w:pPr>
      <w:r w:rsidRPr="003C2BC6">
        <w:rPr>
          <w:b/>
          <w:u w:val="single"/>
        </w:rPr>
        <w:t>B</w:t>
      </w:r>
      <w:r w:rsidRPr="003C2BC6">
        <w:rPr>
          <w:rFonts w:hint="eastAsia"/>
          <w:b/>
          <w:u w:val="single"/>
        </w:rPr>
        <w:t>-11 Occupational Health and Safety</w:t>
      </w:r>
    </w:p>
    <w:p w:rsidR="005D2142" w:rsidRPr="003C2BC6" w:rsidRDefault="005D2142" w:rsidP="005D2142">
      <w:pPr>
        <w:spacing w:after="120"/>
        <w:rPr>
          <w:u w:val="single"/>
        </w:rPr>
      </w:pPr>
      <w:r w:rsidRPr="003C2BC6">
        <w:rPr>
          <w:u w:val="single"/>
        </w:rPr>
        <w:t>11.1</w:t>
      </w:r>
      <w:r w:rsidRPr="003C2BC6">
        <w:rPr>
          <w:u w:val="single"/>
        </w:rPr>
        <w:tab/>
        <w:t>Record of any Lost Time Injuries (LTI)</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2970"/>
        <w:gridCol w:w="2250"/>
      </w:tblGrid>
      <w:tr w:rsidR="003C2BC6" w:rsidRPr="003C2BC6" w:rsidTr="00430D2C">
        <w:tc>
          <w:tcPr>
            <w:tcW w:w="1710" w:type="dxa"/>
            <w:shd w:val="clear" w:color="auto" w:fill="auto"/>
          </w:tcPr>
          <w:p w:rsidR="005D2142" w:rsidRPr="003C2BC6" w:rsidRDefault="005D2142" w:rsidP="00430D2C">
            <w:pPr>
              <w:jc w:val="center"/>
              <w:rPr>
                <w:b/>
                <w:sz w:val="18"/>
                <w:szCs w:val="18"/>
              </w:rPr>
            </w:pPr>
            <w:r w:rsidRPr="003C2BC6">
              <w:rPr>
                <w:b/>
                <w:sz w:val="18"/>
                <w:szCs w:val="18"/>
              </w:rPr>
              <w:t>Month/Year</w:t>
            </w:r>
          </w:p>
        </w:tc>
        <w:tc>
          <w:tcPr>
            <w:tcW w:w="2160" w:type="dxa"/>
            <w:shd w:val="clear" w:color="auto" w:fill="auto"/>
          </w:tcPr>
          <w:p w:rsidR="005D2142" w:rsidRPr="003C2BC6" w:rsidRDefault="005D2142" w:rsidP="00430D2C">
            <w:pPr>
              <w:jc w:val="center"/>
              <w:rPr>
                <w:b/>
                <w:sz w:val="18"/>
                <w:szCs w:val="18"/>
              </w:rPr>
            </w:pPr>
            <w:r w:rsidRPr="003C2BC6">
              <w:rPr>
                <w:b/>
                <w:sz w:val="18"/>
                <w:szCs w:val="18"/>
              </w:rPr>
              <w:t>Reason for Lost Time Injury/</w:t>
            </w:r>
            <w:proofErr w:type="spellStart"/>
            <w:r w:rsidRPr="003C2BC6">
              <w:rPr>
                <w:b/>
                <w:sz w:val="18"/>
                <w:szCs w:val="18"/>
              </w:rPr>
              <w:t>ies</w:t>
            </w:r>
            <w:proofErr w:type="spellEnd"/>
            <w:r w:rsidRPr="003C2BC6">
              <w:rPr>
                <w:b/>
                <w:sz w:val="18"/>
                <w:szCs w:val="18"/>
              </w:rPr>
              <w:t xml:space="preserve"> (LTI)</w:t>
            </w:r>
          </w:p>
        </w:tc>
        <w:tc>
          <w:tcPr>
            <w:tcW w:w="2970" w:type="dxa"/>
            <w:shd w:val="clear" w:color="auto" w:fill="auto"/>
          </w:tcPr>
          <w:p w:rsidR="005D2142" w:rsidRPr="003C2BC6" w:rsidRDefault="005D2142" w:rsidP="00430D2C">
            <w:pPr>
              <w:jc w:val="center"/>
              <w:rPr>
                <w:b/>
                <w:sz w:val="18"/>
                <w:szCs w:val="18"/>
              </w:rPr>
            </w:pPr>
            <w:r w:rsidRPr="003C2BC6">
              <w:rPr>
                <w:b/>
                <w:sz w:val="18"/>
                <w:szCs w:val="18"/>
              </w:rPr>
              <w:t>Description</w:t>
            </w:r>
          </w:p>
        </w:tc>
        <w:tc>
          <w:tcPr>
            <w:tcW w:w="2250" w:type="dxa"/>
            <w:shd w:val="clear" w:color="auto" w:fill="auto"/>
          </w:tcPr>
          <w:p w:rsidR="005D2142" w:rsidRPr="003C2BC6" w:rsidRDefault="005D2142" w:rsidP="00430D2C">
            <w:pPr>
              <w:jc w:val="center"/>
              <w:rPr>
                <w:b/>
                <w:sz w:val="18"/>
                <w:szCs w:val="18"/>
              </w:rPr>
            </w:pPr>
            <w:r w:rsidRPr="003C2BC6">
              <w:rPr>
                <w:b/>
                <w:sz w:val="18"/>
                <w:szCs w:val="18"/>
              </w:rPr>
              <w:t>Response Actions</w:t>
            </w:r>
          </w:p>
        </w:tc>
      </w:tr>
      <w:tr w:rsidR="003C2BC6" w:rsidRPr="003C2BC6" w:rsidTr="00430D2C">
        <w:tc>
          <w:tcPr>
            <w:tcW w:w="1710" w:type="dxa"/>
            <w:shd w:val="clear" w:color="auto" w:fill="auto"/>
          </w:tcPr>
          <w:p w:rsidR="005D2142" w:rsidRPr="003C2BC6" w:rsidRDefault="005D2142" w:rsidP="00430D2C">
            <w:pPr>
              <w:jc w:val="center"/>
              <w:rPr>
                <w:sz w:val="18"/>
                <w:szCs w:val="18"/>
              </w:rPr>
            </w:pPr>
          </w:p>
        </w:tc>
        <w:tc>
          <w:tcPr>
            <w:tcW w:w="2160" w:type="dxa"/>
            <w:shd w:val="clear" w:color="auto" w:fill="auto"/>
          </w:tcPr>
          <w:p w:rsidR="005D2142" w:rsidRPr="003C2BC6" w:rsidRDefault="005D2142" w:rsidP="00430D2C">
            <w:pPr>
              <w:rPr>
                <w:sz w:val="18"/>
                <w:szCs w:val="18"/>
              </w:rPr>
            </w:pPr>
          </w:p>
        </w:tc>
        <w:tc>
          <w:tcPr>
            <w:tcW w:w="2970" w:type="dxa"/>
            <w:shd w:val="clear" w:color="auto" w:fill="auto"/>
          </w:tcPr>
          <w:p w:rsidR="005D2142" w:rsidRPr="003C2BC6" w:rsidRDefault="005D2142" w:rsidP="00430D2C">
            <w:pPr>
              <w:rPr>
                <w:sz w:val="18"/>
                <w:szCs w:val="18"/>
                <w:u w:val="single"/>
              </w:rPr>
            </w:pPr>
          </w:p>
        </w:tc>
        <w:tc>
          <w:tcPr>
            <w:tcW w:w="2250" w:type="dxa"/>
            <w:shd w:val="clear" w:color="auto" w:fill="auto"/>
          </w:tcPr>
          <w:p w:rsidR="005D2142" w:rsidRPr="003C2BC6" w:rsidRDefault="005D2142" w:rsidP="00430D2C">
            <w:pPr>
              <w:rPr>
                <w:sz w:val="18"/>
                <w:szCs w:val="18"/>
                <w:u w:val="single"/>
              </w:rPr>
            </w:pPr>
          </w:p>
        </w:tc>
      </w:tr>
      <w:tr w:rsidR="003C2BC6" w:rsidRPr="003C2BC6" w:rsidTr="00430D2C">
        <w:tc>
          <w:tcPr>
            <w:tcW w:w="1710" w:type="dxa"/>
            <w:shd w:val="clear" w:color="auto" w:fill="auto"/>
          </w:tcPr>
          <w:p w:rsidR="005D2142" w:rsidRPr="003C2BC6" w:rsidRDefault="005D2142" w:rsidP="00430D2C">
            <w:pPr>
              <w:jc w:val="center"/>
              <w:rPr>
                <w:sz w:val="18"/>
                <w:szCs w:val="18"/>
              </w:rPr>
            </w:pPr>
          </w:p>
        </w:tc>
        <w:tc>
          <w:tcPr>
            <w:tcW w:w="2160" w:type="dxa"/>
            <w:shd w:val="clear" w:color="auto" w:fill="auto"/>
          </w:tcPr>
          <w:p w:rsidR="005D2142" w:rsidRPr="003C2BC6" w:rsidRDefault="005D2142" w:rsidP="00430D2C">
            <w:pPr>
              <w:rPr>
                <w:sz w:val="18"/>
                <w:szCs w:val="18"/>
              </w:rPr>
            </w:pPr>
          </w:p>
        </w:tc>
        <w:tc>
          <w:tcPr>
            <w:tcW w:w="2970" w:type="dxa"/>
            <w:shd w:val="clear" w:color="auto" w:fill="auto"/>
          </w:tcPr>
          <w:p w:rsidR="005D2142" w:rsidRPr="003C2BC6" w:rsidRDefault="005D2142" w:rsidP="00430D2C">
            <w:pPr>
              <w:rPr>
                <w:sz w:val="18"/>
                <w:szCs w:val="18"/>
                <w:u w:val="single"/>
              </w:rPr>
            </w:pPr>
          </w:p>
        </w:tc>
        <w:tc>
          <w:tcPr>
            <w:tcW w:w="2250" w:type="dxa"/>
            <w:shd w:val="clear" w:color="auto" w:fill="auto"/>
          </w:tcPr>
          <w:p w:rsidR="005D2142" w:rsidRPr="003C2BC6" w:rsidRDefault="005D2142" w:rsidP="00430D2C">
            <w:pPr>
              <w:rPr>
                <w:sz w:val="18"/>
                <w:szCs w:val="18"/>
                <w:u w:val="single"/>
              </w:rPr>
            </w:pPr>
          </w:p>
        </w:tc>
      </w:tr>
      <w:tr w:rsidR="003C2BC6" w:rsidRPr="003C2BC6" w:rsidTr="00430D2C">
        <w:tc>
          <w:tcPr>
            <w:tcW w:w="1710" w:type="dxa"/>
            <w:shd w:val="clear" w:color="auto" w:fill="auto"/>
          </w:tcPr>
          <w:p w:rsidR="005D2142" w:rsidRPr="003C2BC6" w:rsidRDefault="005D2142" w:rsidP="00430D2C">
            <w:pPr>
              <w:jc w:val="center"/>
              <w:rPr>
                <w:sz w:val="18"/>
                <w:szCs w:val="18"/>
              </w:rPr>
            </w:pPr>
          </w:p>
        </w:tc>
        <w:tc>
          <w:tcPr>
            <w:tcW w:w="2160" w:type="dxa"/>
            <w:shd w:val="clear" w:color="auto" w:fill="auto"/>
          </w:tcPr>
          <w:p w:rsidR="005D2142" w:rsidRPr="003C2BC6" w:rsidRDefault="005D2142" w:rsidP="00430D2C">
            <w:pPr>
              <w:rPr>
                <w:sz w:val="18"/>
                <w:szCs w:val="18"/>
              </w:rPr>
            </w:pPr>
          </w:p>
        </w:tc>
        <w:tc>
          <w:tcPr>
            <w:tcW w:w="2970" w:type="dxa"/>
            <w:shd w:val="clear" w:color="auto" w:fill="auto"/>
          </w:tcPr>
          <w:p w:rsidR="005D2142" w:rsidRPr="003C2BC6" w:rsidRDefault="005D2142" w:rsidP="00430D2C">
            <w:pPr>
              <w:rPr>
                <w:sz w:val="18"/>
                <w:szCs w:val="18"/>
                <w:u w:val="single"/>
              </w:rPr>
            </w:pPr>
          </w:p>
        </w:tc>
        <w:tc>
          <w:tcPr>
            <w:tcW w:w="2250" w:type="dxa"/>
            <w:shd w:val="clear" w:color="auto" w:fill="auto"/>
          </w:tcPr>
          <w:p w:rsidR="005D2142" w:rsidRPr="003C2BC6" w:rsidRDefault="005D2142" w:rsidP="00430D2C">
            <w:pPr>
              <w:rPr>
                <w:sz w:val="18"/>
                <w:szCs w:val="18"/>
                <w:u w:val="single"/>
              </w:rPr>
            </w:pPr>
          </w:p>
        </w:tc>
      </w:tr>
      <w:tr w:rsidR="003C2BC6" w:rsidRPr="003C2BC6" w:rsidTr="00430D2C">
        <w:tc>
          <w:tcPr>
            <w:tcW w:w="1710" w:type="dxa"/>
            <w:shd w:val="clear" w:color="auto" w:fill="auto"/>
          </w:tcPr>
          <w:p w:rsidR="005D2142" w:rsidRPr="003C2BC6" w:rsidRDefault="005D2142" w:rsidP="00430D2C">
            <w:pPr>
              <w:jc w:val="center"/>
              <w:rPr>
                <w:sz w:val="18"/>
                <w:szCs w:val="18"/>
              </w:rPr>
            </w:pPr>
          </w:p>
        </w:tc>
        <w:tc>
          <w:tcPr>
            <w:tcW w:w="2160" w:type="dxa"/>
            <w:shd w:val="clear" w:color="auto" w:fill="auto"/>
          </w:tcPr>
          <w:p w:rsidR="005D2142" w:rsidRPr="003C2BC6" w:rsidRDefault="005D2142" w:rsidP="00430D2C">
            <w:pPr>
              <w:rPr>
                <w:sz w:val="18"/>
                <w:szCs w:val="18"/>
              </w:rPr>
            </w:pPr>
          </w:p>
        </w:tc>
        <w:tc>
          <w:tcPr>
            <w:tcW w:w="2970" w:type="dxa"/>
            <w:shd w:val="clear" w:color="auto" w:fill="auto"/>
          </w:tcPr>
          <w:p w:rsidR="005D2142" w:rsidRPr="003C2BC6" w:rsidRDefault="005D2142" w:rsidP="00430D2C">
            <w:pPr>
              <w:rPr>
                <w:sz w:val="18"/>
                <w:szCs w:val="18"/>
                <w:u w:val="single"/>
              </w:rPr>
            </w:pPr>
          </w:p>
        </w:tc>
        <w:tc>
          <w:tcPr>
            <w:tcW w:w="2250" w:type="dxa"/>
            <w:shd w:val="clear" w:color="auto" w:fill="auto"/>
          </w:tcPr>
          <w:p w:rsidR="005D2142" w:rsidRPr="003C2BC6" w:rsidRDefault="005D2142" w:rsidP="00430D2C">
            <w:pPr>
              <w:rPr>
                <w:sz w:val="18"/>
                <w:szCs w:val="18"/>
                <w:u w:val="single"/>
              </w:rPr>
            </w:pPr>
          </w:p>
        </w:tc>
      </w:tr>
    </w:tbl>
    <w:p w:rsidR="005D2142" w:rsidRPr="003C2BC6" w:rsidRDefault="005D2142" w:rsidP="005D2142">
      <w:pPr>
        <w:snapToGrid w:val="0"/>
        <w:spacing w:after="0" w:line="240" w:lineRule="auto"/>
        <w:ind w:left="425" w:hangingChars="236" w:hanging="425"/>
        <w:rPr>
          <w:i/>
          <w:sz w:val="18"/>
          <w:szCs w:val="18"/>
        </w:rPr>
      </w:pPr>
      <w:r w:rsidRPr="003C2BC6">
        <w:rPr>
          <w:rFonts w:hint="eastAsia"/>
          <w:i/>
          <w:sz w:val="18"/>
          <w:szCs w:val="18"/>
        </w:rPr>
        <w:t>Note:</w:t>
      </w:r>
    </w:p>
    <w:p w:rsidR="005D2142" w:rsidRPr="003C2BC6" w:rsidRDefault="005D2142" w:rsidP="00BB221D">
      <w:pPr>
        <w:numPr>
          <w:ilvl w:val="0"/>
          <w:numId w:val="31"/>
        </w:numPr>
        <w:snapToGrid w:val="0"/>
        <w:spacing w:after="0" w:line="240" w:lineRule="auto"/>
        <w:rPr>
          <w:i/>
          <w:sz w:val="18"/>
          <w:szCs w:val="18"/>
        </w:rPr>
      </w:pPr>
      <w:r w:rsidRPr="003C2BC6">
        <w:rPr>
          <w:rFonts w:hint="eastAsia"/>
          <w:i/>
          <w:sz w:val="18"/>
          <w:szCs w:val="18"/>
        </w:rPr>
        <w:t xml:space="preserve">If </w:t>
      </w:r>
      <w:r w:rsidRPr="003C2BC6">
        <w:rPr>
          <w:i/>
          <w:sz w:val="18"/>
          <w:szCs w:val="18"/>
        </w:rPr>
        <w:t>there were no lost time injuries (LTIs),</w:t>
      </w:r>
      <w:r w:rsidRPr="003C2BC6">
        <w:rPr>
          <w:rFonts w:hint="eastAsia"/>
          <w:i/>
          <w:sz w:val="18"/>
          <w:szCs w:val="18"/>
        </w:rPr>
        <w:t xml:space="preserve"> please fill </w:t>
      </w:r>
      <w:r w:rsidRPr="003C2BC6">
        <w:rPr>
          <w:i/>
          <w:sz w:val="18"/>
          <w:szCs w:val="18"/>
        </w:rPr>
        <w:t>“</w:t>
      </w:r>
      <w:proofErr w:type="spellStart"/>
      <w:r w:rsidRPr="003C2BC6">
        <w:rPr>
          <w:rFonts w:hint="eastAsia"/>
          <w:i/>
          <w:sz w:val="18"/>
          <w:szCs w:val="18"/>
        </w:rPr>
        <w:t>No</w:t>
      </w:r>
      <w:r w:rsidRPr="003C2BC6">
        <w:rPr>
          <w:i/>
          <w:sz w:val="18"/>
          <w:szCs w:val="18"/>
        </w:rPr>
        <w:t>Lost</w:t>
      </w:r>
      <w:proofErr w:type="spellEnd"/>
      <w:r w:rsidRPr="003C2BC6">
        <w:rPr>
          <w:i/>
          <w:sz w:val="18"/>
          <w:szCs w:val="18"/>
        </w:rPr>
        <w:t xml:space="preserve"> Time Injuries”.</w:t>
      </w:r>
    </w:p>
    <w:p w:rsidR="005D2142" w:rsidRPr="003C2BC6" w:rsidRDefault="005D2142" w:rsidP="005D2142">
      <w:pPr>
        <w:spacing w:after="120"/>
        <w:rPr>
          <w:u w:val="single"/>
        </w:rPr>
      </w:pPr>
    </w:p>
    <w:p w:rsidR="005D2142" w:rsidRPr="003C2BC6" w:rsidRDefault="005D2142" w:rsidP="005D2142">
      <w:pPr>
        <w:spacing w:after="120"/>
        <w:rPr>
          <w:u w:val="single"/>
        </w:rPr>
      </w:pPr>
      <w:r w:rsidRPr="003C2BC6">
        <w:rPr>
          <w:u w:val="single"/>
        </w:rPr>
        <w:t>11.2</w:t>
      </w:r>
      <w:r w:rsidRPr="003C2BC6">
        <w:rPr>
          <w:u w:val="single"/>
        </w:rPr>
        <w:tab/>
        <w:t>Record of any other Occupational Health and Safety (OHS) incidents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87"/>
        <w:gridCol w:w="3969"/>
        <w:gridCol w:w="2268"/>
      </w:tblGrid>
      <w:tr w:rsidR="003C2BC6" w:rsidRPr="003C2BC6" w:rsidTr="00430D2C">
        <w:tc>
          <w:tcPr>
            <w:tcW w:w="1548" w:type="dxa"/>
            <w:shd w:val="clear" w:color="auto" w:fill="auto"/>
          </w:tcPr>
          <w:p w:rsidR="005D2142" w:rsidRPr="003C2BC6" w:rsidRDefault="005D2142" w:rsidP="00430D2C">
            <w:pPr>
              <w:jc w:val="center"/>
              <w:rPr>
                <w:b/>
                <w:sz w:val="18"/>
                <w:szCs w:val="18"/>
              </w:rPr>
            </w:pPr>
            <w:r w:rsidRPr="003C2BC6">
              <w:rPr>
                <w:b/>
                <w:sz w:val="18"/>
                <w:szCs w:val="18"/>
              </w:rPr>
              <w:t>Month/Year</w:t>
            </w:r>
          </w:p>
        </w:tc>
        <w:tc>
          <w:tcPr>
            <w:tcW w:w="1287" w:type="dxa"/>
          </w:tcPr>
          <w:p w:rsidR="005D2142" w:rsidRPr="003C2BC6" w:rsidRDefault="005D2142" w:rsidP="00430D2C">
            <w:pPr>
              <w:jc w:val="center"/>
              <w:rPr>
                <w:b/>
                <w:sz w:val="18"/>
                <w:szCs w:val="18"/>
              </w:rPr>
            </w:pPr>
            <w:r w:rsidRPr="003C2BC6">
              <w:rPr>
                <w:b/>
                <w:sz w:val="18"/>
                <w:szCs w:val="18"/>
              </w:rPr>
              <w:t>Type</w:t>
            </w:r>
          </w:p>
        </w:tc>
        <w:tc>
          <w:tcPr>
            <w:tcW w:w="3969" w:type="dxa"/>
            <w:shd w:val="clear" w:color="auto" w:fill="auto"/>
          </w:tcPr>
          <w:p w:rsidR="005D2142" w:rsidRPr="003C2BC6" w:rsidRDefault="005D2142" w:rsidP="00430D2C">
            <w:pPr>
              <w:jc w:val="center"/>
              <w:rPr>
                <w:b/>
                <w:sz w:val="18"/>
                <w:szCs w:val="18"/>
              </w:rPr>
            </w:pPr>
            <w:r w:rsidRPr="003C2BC6">
              <w:rPr>
                <w:b/>
                <w:sz w:val="18"/>
                <w:szCs w:val="18"/>
              </w:rPr>
              <w:t>Description</w:t>
            </w:r>
          </w:p>
        </w:tc>
        <w:tc>
          <w:tcPr>
            <w:tcW w:w="2268" w:type="dxa"/>
            <w:shd w:val="clear" w:color="auto" w:fill="auto"/>
          </w:tcPr>
          <w:p w:rsidR="005D2142" w:rsidRPr="003C2BC6" w:rsidRDefault="005D2142" w:rsidP="00430D2C">
            <w:pPr>
              <w:jc w:val="center"/>
              <w:rPr>
                <w:b/>
                <w:sz w:val="18"/>
                <w:szCs w:val="18"/>
              </w:rPr>
            </w:pPr>
            <w:r w:rsidRPr="003C2BC6">
              <w:rPr>
                <w:b/>
                <w:sz w:val="18"/>
                <w:szCs w:val="18"/>
              </w:rPr>
              <w:t>Response Actions</w:t>
            </w:r>
          </w:p>
        </w:tc>
      </w:tr>
      <w:tr w:rsidR="005D2142" w:rsidRPr="00B32B8D" w:rsidTr="00430D2C">
        <w:tc>
          <w:tcPr>
            <w:tcW w:w="1548" w:type="dxa"/>
            <w:shd w:val="clear" w:color="auto" w:fill="auto"/>
          </w:tcPr>
          <w:p w:rsidR="005D2142" w:rsidRPr="00B32B8D" w:rsidRDefault="005D2142" w:rsidP="00430D2C">
            <w:pPr>
              <w:jc w:val="center"/>
              <w:rPr>
                <w:color w:val="FF0000"/>
                <w:sz w:val="18"/>
                <w:szCs w:val="18"/>
              </w:rPr>
            </w:pPr>
          </w:p>
        </w:tc>
        <w:tc>
          <w:tcPr>
            <w:tcW w:w="1287" w:type="dxa"/>
          </w:tcPr>
          <w:p w:rsidR="005D2142" w:rsidRPr="00B32B8D" w:rsidRDefault="005D2142" w:rsidP="00430D2C">
            <w:pPr>
              <w:rPr>
                <w:color w:val="FF0000"/>
                <w:sz w:val="18"/>
                <w:szCs w:val="18"/>
              </w:rPr>
            </w:pPr>
          </w:p>
        </w:tc>
        <w:tc>
          <w:tcPr>
            <w:tcW w:w="3969" w:type="dxa"/>
            <w:shd w:val="clear" w:color="auto" w:fill="auto"/>
          </w:tcPr>
          <w:p w:rsidR="005D2142" w:rsidRPr="00B32B8D" w:rsidRDefault="005D2142" w:rsidP="00430D2C">
            <w:pPr>
              <w:rPr>
                <w:color w:val="FF0000"/>
                <w:sz w:val="18"/>
                <w:szCs w:val="18"/>
                <w:u w:val="single"/>
              </w:rPr>
            </w:pPr>
          </w:p>
        </w:tc>
        <w:tc>
          <w:tcPr>
            <w:tcW w:w="2268" w:type="dxa"/>
            <w:shd w:val="clear" w:color="auto" w:fill="auto"/>
          </w:tcPr>
          <w:p w:rsidR="005D2142" w:rsidRPr="00B32B8D" w:rsidRDefault="005D2142" w:rsidP="00430D2C">
            <w:pPr>
              <w:rPr>
                <w:color w:val="FF0000"/>
                <w:sz w:val="18"/>
                <w:szCs w:val="18"/>
                <w:u w:val="single"/>
              </w:rPr>
            </w:pPr>
          </w:p>
        </w:tc>
      </w:tr>
      <w:tr w:rsidR="005D2142" w:rsidRPr="00B32B8D" w:rsidTr="00430D2C">
        <w:tc>
          <w:tcPr>
            <w:tcW w:w="1548" w:type="dxa"/>
            <w:shd w:val="clear" w:color="auto" w:fill="auto"/>
          </w:tcPr>
          <w:p w:rsidR="005D2142" w:rsidRPr="00B32B8D" w:rsidRDefault="005D2142" w:rsidP="00430D2C">
            <w:pPr>
              <w:jc w:val="center"/>
              <w:rPr>
                <w:color w:val="FF0000"/>
                <w:sz w:val="18"/>
                <w:szCs w:val="18"/>
              </w:rPr>
            </w:pPr>
          </w:p>
        </w:tc>
        <w:tc>
          <w:tcPr>
            <w:tcW w:w="1287" w:type="dxa"/>
          </w:tcPr>
          <w:p w:rsidR="005D2142" w:rsidRPr="00B32B8D" w:rsidRDefault="005D2142" w:rsidP="00430D2C">
            <w:pPr>
              <w:rPr>
                <w:color w:val="FF0000"/>
                <w:sz w:val="18"/>
                <w:szCs w:val="18"/>
              </w:rPr>
            </w:pPr>
          </w:p>
        </w:tc>
        <w:tc>
          <w:tcPr>
            <w:tcW w:w="3969" w:type="dxa"/>
            <w:shd w:val="clear" w:color="auto" w:fill="auto"/>
          </w:tcPr>
          <w:p w:rsidR="005D2142" w:rsidRPr="00B32B8D" w:rsidRDefault="005D2142" w:rsidP="00430D2C">
            <w:pPr>
              <w:rPr>
                <w:color w:val="FF0000"/>
                <w:sz w:val="18"/>
                <w:szCs w:val="18"/>
                <w:u w:val="single"/>
              </w:rPr>
            </w:pPr>
          </w:p>
        </w:tc>
        <w:tc>
          <w:tcPr>
            <w:tcW w:w="2268" w:type="dxa"/>
            <w:shd w:val="clear" w:color="auto" w:fill="auto"/>
          </w:tcPr>
          <w:p w:rsidR="005D2142" w:rsidRPr="00B32B8D" w:rsidRDefault="005D2142" w:rsidP="00430D2C">
            <w:pPr>
              <w:rPr>
                <w:color w:val="FF0000"/>
                <w:sz w:val="18"/>
                <w:szCs w:val="18"/>
                <w:u w:val="single"/>
              </w:rPr>
            </w:pPr>
          </w:p>
        </w:tc>
      </w:tr>
      <w:tr w:rsidR="005D2142" w:rsidRPr="00B32B8D" w:rsidTr="00430D2C">
        <w:tc>
          <w:tcPr>
            <w:tcW w:w="1548" w:type="dxa"/>
            <w:shd w:val="clear" w:color="auto" w:fill="auto"/>
          </w:tcPr>
          <w:p w:rsidR="005D2142" w:rsidRPr="00B32B8D" w:rsidRDefault="005D2142" w:rsidP="00430D2C">
            <w:pPr>
              <w:jc w:val="center"/>
              <w:rPr>
                <w:color w:val="FF0000"/>
                <w:sz w:val="18"/>
                <w:szCs w:val="18"/>
              </w:rPr>
            </w:pPr>
          </w:p>
        </w:tc>
        <w:tc>
          <w:tcPr>
            <w:tcW w:w="1287" w:type="dxa"/>
          </w:tcPr>
          <w:p w:rsidR="005D2142" w:rsidRPr="00B32B8D" w:rsidRDefault="005D2142" w:rsidP="00430D2C">
            <w:pPr>
              <w:rPr>
                <w:color w:val="FF0000"/>
                <w:sz w:val="18"/>
                <w:szCs w:val="18"/>
              </w:rPr>
            </w:pPr>
          </w:p>
        </w:tc>
        <w:tc>
          <w:tcPr>
            <w:tcW w:w="3969" w:type="dxa"/>
            <w:shd w:val="clear" w:color="auto" w:fill="auto"/>
          </w:tcPr>
          <w:p w:rsidR="005D2142" w:rsidRPr="00B32B8D" w:rsidRDefault="005D2142" w:rsidP="00430D2C">
            <w:pPr>
              <w:rPr>
                <w:color w:val="FF0000"/>
                <w:sz w:val="18"/>
                <w:szCs w:val="18"/>
                <w:u w:val="single"/>
              </w:rPr>
            </w:pPr>
          </w:p>
        </w:tc>
        <w:tc>
          <w:tcPr>
            <w:tcW w:w="2268" w:type="dxa"/>
            <w:shd w:val="clear" w:color="auto" w:fill="auto"/>
          </w:tcPr>
          <w:p w:rsidR="005D2142" w:rsidRPr="00B32B8D" w:rsidRDefault="005D2142" w:rsidP="00430D2C">
            <w:pPr>
              <w:rPr>
                <w:color w:val="FF0000"/>
                <w:sz w:val="18"/>
                <w:szCs w:val="18"/>
                <w:u w:val="single"/>
              </w:rPr>
            </w:pPr>
          </w:p>
        </w:tc>
      </w:tr>
      <w:tr w:rsidR="005D2142" w:rsidRPr="00B32B8D" w:rsidTr="00430D2C">
        <w:tc>
          <w:tcPr>
            <w:tcW w:w="1548" w:type="dxa"/>
            <w:shd w:val="clear" w:color="auto" w:fill="auto"/>
          </w:tcPr>
          <w:p w:rsidR="005D2142" w:rsidRPr="00B32B8D" w:rsidRDefault="005D2142" w:rsidP="00430D2C">
            <w:pPr>
              <w:jc w:val="center"/>
              <w:rPr>
                <w:color w:val="FF0000"/>
                <w:sz w:val="18"/>
                <w:szCs w:val="18"/>
              </w:rPr>
            </w:pPr>
          </w:p>
        </w:tc>
        <w:tc>
          <w:tcPr>
            <w:tcW w:w="1287" w:type="dxa"/>
          </w:tcPr>
          <w:p w:rsidR="005D2142" w:rsidRPr="00B32B8D" w:rsidRDefault="005D2142" w:rsidP="00430D2C">
            <w:pPr>
              <w:rPr>
                <w:color w:val="FF0000"/>
                <w:sz w:val="18"/>
                <w:szCs w:val="18"/>
              </w:rPr>
            </w:pPr>
          </w:p>
        </w:tc>
        <w:tc>
          <w:tcPr>
            <w:tcW w:w="3969" w:type="dxa"/>
            <w:shd w:val="clear" w:color="auto" w:fill="auto"/>
          </w:tcPr>
          <w:p w:rsidR="005D2142" w:rsidRPr="00B32B8D" w:rsidRDefault="005D2142" w:rsidP="00430D2C">
            <w:pPr>
              <w:rPr>
                <w:color w:val="FF0000"/>
                <w:sz w:val="18"/>
                <w:szCs w:val="18"/>
                <w:u w:val="single"/>
              </w:rPr>
            </w:pPr>
          </w:p>
        </w:tc>
        <w:tc>
          <w:tcPr>
            <w:tcW w:w="2268" w:type="dxa"/>
            <w:shd w:val="clear" w:color="auto" w:fill="auto"/>
          </w:tcPr>
          <w:p w:rsidR="005D2142" w:rsidRPr="00B32B8D" w:rsidRDefault="005D2142" w:rsidP="00430D2C">
            <w:pPr>
              <w:rPr>
                <w:color w:val="FF0000"/>
                <w:sz w:val="18"/>
                <w:szCs w:val="18"/>
                <w:u w:val="single"/>
              </w:rPr>
            </w:pPr>
          </w:p>
        </w:tc>
      </w:tr>
    </w:tbl>
    <w:p w:rsidR="005D2142" w:rsidRPr="003C2BC6" w:rsidRDefault="005D2142" w:rsidP="005D2142">
      <w:pPr>
        <w:snapToGrid w:val="0"/>
        <w:spacing w:after="0" w:line="240" w:lineRule="auto"/>
        <w:ind w:left="425" w:hangingChars="236" w:hanging="425"/>
        <w:rPr>
          <w:i/>
          <w:sz w:val="18"/>
          <w:szCs w:val="18"/>
        </w:rPr>
      </w:pPr>
      <w:r w:rsidRPr="003C2BC6">
        <w:rPr>
          <w:rFonts w:hint="eastAsia"/>
          <w:i/>
          <w:sz w:val="18"/>
          <w:szCs w:val="18"/>
        </w:rPr>
        <w:t>Note:</w:t>
      </w:r>
    </w:p>
    <w:p w:rsidR="005D2142" w:rsidRPr="003C2BC6" w:rsidRDefault="005D2142" w:rsidP="00BB221D">
      <w:pPr>
        <w:numPr>
          <w:ilvl w:val="0"/>
          <w:numId w:val="42"/>
        </w:numPr>
        <w:snapToGrid w:val="0"/>
        <w:spacing w:after="0" w:line="240" w:lineRule="auto"/>
        <w:rPr>
          <w:i/>
          <w:sz w:val="18"/>
          <w:szCs w:val="18"/>
        </w:rPr>
      </w:pPr>
      <w:r w:rsidRPr="003C2BC6">
        <w:rPr>
          <w:rFonts w:hint="eastAsia"/>
          <w:i/>
          <w:sz w:val="18"/>
          <w:szCs w:val="18"/>
        </w:rPr>
        <w:t xml:space="preserve">If </w:t>
      </w:r>
      <w:r w:rsidRPr="003C2BC6">
        <w:rPr>
          <w:i/>
          <w:sz w:val="18"/>
          <w:szCs w:val="18"/>
        </w:rPr>
        <w:t xml:space="preserve">there were no OHS incidents, </w:t>
      </w:r>
      <w:r w:rsidRPr="003C2BC6">
        <w:rPr>
          <w:rFonts w:hint="eastAsia"/>
          <w:i/>
          <w:sz w:val="18"/>
          <w:szCs w:val="18"/>
        </w:rPr>
        <w:t xml:space="preserve">please fill </w:t>
      </w:r>
      <w:r w:rsidRPr="003C2BC6">
        <w:rPr>
          <w:i/>
          <w:sz w:val="18"/>
          <w:szCs w:val="18"/>
        </w:rPr>
        <w:t>“</w:t>
      </w:r>
      <w:r w:rsidRPr="003C2BC6">
        <w:rPr>
          <w:rFonts w:hint="eastAsia"/>
          <w:i/>
          <w:sz w:val="18"/>
          <w:szCs w:val="18"/>
        </w:rPr>
        <w:t>No</w:t>
      </w:r>
      <w:r w:rsidRPr="003C2BC6">
        <w:rPr>
          <w:i/>
          <w:sz w:val="18"/>
          <w:szCs w:val="18"/>
        </w:rPr>
        <w:t xml:space="preserve"> OHS Incidents”.</w:t>
      </w:r>
    </w:p>
    <w:p w:rsidR="005D2142" w:rsidRPr="003C2BC6" w:rsidRDefault="005D2142" w:rsidP="005D2142">
      <w:pPr>
        <w:spacing w:after="120"/>
        <w:rPr>
          <w:u w:val="single"/>
        </w:rPr>
      </w:pPr>
    </w:p>
    <w:p w:rsidR="005D2142" w:rsidRPr="003C2BC6" w:rsidRDefault="005D2142" w:rsidP="005D2142">
      <w:pPr>
        <w:spacing w:after="120"/>
        <w:rPr>
          <w:u w:val="single"/>
        </w:rPr>
      </w:pPr>
      <w:r w:rsidRPr="003C2BC6">
        <w:rPr>
          <w:u w:val="single"/>
        </w:rPr>
        <w:t>11.3</w:t>
      </w:r>
      <w:r w:rsidRPr="003C2BC6">
        <w:rPr>
          <w:u w:val="single"/>
        </w:rPr>
        <w:tab/>
        <w:t>Record of any infectious disease cases within the workforce</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86"/>
        <w:gridCol w:w="1765"/>
        <w:gridCol w:w="2418"/>
        <w:gridCol w:w="1861"/>
      </w:tblGrid>
      <w:tr w:rsidR="003C2BC6" w:rsidRPr="003C2BC6" w:rsidTr="00430D2C">
        <w:tc>
          <w:tcPr>
            <w:tcW w:w="1548" w:type="dxa"/>
            <w:shd w:val="clear" w:color="auto" w:fill="auto"/>
          </w:tcPr>
          <w:p w:rsidR="005D2142" w:rsidRPr="003C2BC6" w:rsidRDefault="005D2142" w:rsidP="00430D2C">
            <w:pPr>
              <w:jc w:val="center"/>
              <w:rPr>
                <w:b/>
                <w:sz w:val="18"/>
                <w:szCs w:val="18"/>
              </w:rPr>
            </w:pPr>
            <w:r w:rsidRPr="003C2BC6">
              <w:rPr>
                <w:b/>
                <w:sz w:val="18"/>
                <w:szCs w:val="18"/>
              </w:rPr>
              <w:t>Month/Year</w:t>
            </w:r>
          </w:p>
        </w:tc>
        <w:tc>
          <w:tcPr>
            <w:tcW w:w="1586" w:type="dxa"/>
          </w:tcPr>
          <w:p w:rsidR="005D2142" w:rsidRPr="003C2BC6" w:rsidRDefault="005D2142" w:rsidP="00430D2C">
            <w:pPr>
              <w:jc w:val="center"/>
              <w:rPr>
                <w:b/>
                <w:sz w:val="18"/>
                <w:szCs w:val="18"/>
              </w:rPr>
            </w:pPr>
            <w:r w:rsidRPr="003C2BC6">
              <w:rPr>
                <w:b/>
                <w:sz w:val="18"/>
                <w:szCs w:val="18"/>
              </w:rPr>
              <w:t>Type of Case</w:t>
            </w:r>
          </w:p>
        </w:tc>
        <w:tc>
          <w:tcPr>
            <w:tcW w:w="1765" w:type="dxa"/>
            <w:shd w:val="clear" w:color="auto" w:fill="auto"/>
          </w:tcPr>
          <w:p w:rsidR="005D2142" w:rsidRPr="003C2BC6" w:rsidRDefault="005D2142" w:rsidP="00430D2C">
            <w:pPr>
              <w:jc w:val="center"/>
              <w:rPr>
                <w:b/>
                <w:sz w:val="18"/>
                <w:szCs w:val="18"/>
              </w:rPr>
            </w:pPr>
            <w:r w:rsidRPr="003C2BC6">
              <w:rPr>
                <w:b/>
                <w:sz w:val="18"/>
                <w:szCs w:val="18"/>
              </w:rPr>
              <w:t>Cause</w:t>
            </w:r>
          </w:p>
        </w:tc>
        <w:tc>
          <w:tcPr>
            <w:tcW w:w="2418" w:type="dxa"/>
            <w:shd w:val="clear" w:color="auto" w:fill="auto"/>
          </w:tcPr>
          <w:p w:rsidR="005D2142" w:rsidRPr="003C2BC6" w:rsidRDefault="005D2142" w:rsidP="00430D2C">
            <w:pPr>
              <w:jc w:val="center"/>
              <w:rPr>
                <w:b/>
                <w:sz w:val="18"/>
                <w:szCs w:val="18"/>
              </w:rPr>
            </w:pPr>
            <w:r w:rsidRPr="003C2BC6">
              <w:rPr>
                <w:b/>
                <w:sz w:val="18"/>
                <w:szCs w:val="18"/>
              </w:rPr>
              <w:t>Description</w:t>
            </w:r>
          </w:p>
        </w:tc>
        <w:tc>
          <w:tcPr>
            <w:tcW w:w="1861" w:type="dxa"/>
            <w:shd w:val="clear" w:color="auto" w:fill="auto"/>
          </w:tcPr>
          <w:p w:rsidR="005D2142" w:rsidRPr="003C2BC6" w:rsidRDefault="005D2142" w:rsidP="00430D2C">
            <w:pPr>
              <w:jc w:val="center"/>
              <w:rPr>
                <w:b/>
                <w:sz w:val="18"/>
                <w:szCs w:val="18"/>
              </w:rPr>
            </w:pPr>
            <w:r w:rsidRPr="003C2BC6">
              <w:rPr>
                <w:b/>
                <w:sz w:val="18"/>
                <w:szCs w:val="18"/>
              </w:rPr>
              <w:t>Response Actions</w:t>
            </w:r>
          </w:p>
        </w:tc>
      </w:tr>
      <w:tr w:rsidR="003C2BC6" w:rsidRPr="003C2BC6" w:rsidTr="00430D2C">
        <w:tc>
          <w:tcPr>
            <w:tcW w:w="1548" w:type="dxa"/>
            <w:shd w:val="clear" w:color="auto" w:fill="auto"/>
          </w:tcPr>
          <w:p w:rsidR="005D2142" w:rsidRPr="003C2BC6" w:rsidRDefault="005D2142" w:rsidP="00430D2C">
            <w:pPr>
              <w:jc w:val="center"/>
              <w:rPr>
                <w:sz w:val="18"/>
                <w:szCs w:val="18"/>
              </w:rPr>
            </w:pPr>
          </w:p>
        </w:tc>
        <w:tc>
          <w:tcPr>
            <w:tcW w:w="1586" w:type="dxa"/>
          </w:tcPr>
          <w:p w:rsidR="005D2142" w:rsidRPr="003C2BC6" w:rsidRDefault="005D2142" w:rsidP="00430D2C">
            <w:pPr>
              <w:rPr>
                <w:sz w:val="18"/>
                <w:szCs w:val="18"/>
              </w:rPr>
            </w:pPr>
          </w:p>
        </w:tc>
        <w:tc>
          <w:tcPr>
            <w:tcW w:w="1765" w:type="dxa"/>
            <w:shd w:val="clear" w:color="auto" w:fill="auto"/>
          </w:tcPr>
          <w:p w:rsidR="005D2142" w:rsidRPr="003C2BC6" w:rsidRDefault="005D2142" w:rsidP="00430D2C">
            <w:pPr>
              <w:rPr>
                <w:sz w:val="18"/>
                <w:szCs w:val="18"/>
              </w:rPr>
            </w:pPr>
          </w:p>
        </w:tc>
        <w:tc>
          <w:tcPr>
            <w:tcW w:w="2418" w:type="dxa"/>
            <w:shd w:val="clear" w:color="auto" w:fill="auto"/>
          </w:tcPr>
          <w:p w:rsidR="005D2142" w:rsidRPr="003C2BC6" w:rsidRDefault="005D2142" w:rsidP="00430D2C">
            <w:pPr>
              <w:rPr>
                <w:sz w:val="18"/>
                <w:szCs w:val="18"/>
                <w:u w:val="single"/>
              </w:rPr>
            </w:pPr>
          </w:p>
        </w:tc>
        <w:tc>
          <w:tcPr>
            <w:tcW w:w="1861" w:type="dxa"/>
            <w:shd w:val="clear" w:color="auto" w:fill="auto"/>
          </w:tcPr>
          <w:p w:rsidR="005D2142" w:rsidRPr="003C2BC6" w:rsidRDefault="005D2142" w:rsidP="00430D2C">
            <w:pPr>
              <w:rPr>
                <w:sz w:val="18"/>
                <w:szCs w:val="18"/>
                <w:u w:val="single"/>
              </w:rPr>
            </w:pPr>
          </w:p>
        </w:tc>
      </w:tr>
      <w:tr w:rsidR="003C2BC6" w:rsidRPr="003C2BC6" w:rsidTr="00430D2C">
        <w:tc>
          <w:tcPr>
            <w:tcW w:w="1548" w:type="dxa"/>
            <w:shd w:val="clear" w:color="auto" w:fill="auto"/>
          </w:tcPr>
          <w:p w:rsidR="005D2142" w:rsidRPr="003C2BC6" w:rsidRDefault="005D2142" w:rsidP="00430D2C">
            <w:pPr>
              <w:jc w:val="center"/>
              <w:rPr>
                <w:sz w:val="18"/>
                <w:szCs w:val="18"/>
              </w:rPr>
            </w:pPr>
          </w:p>
        </w:tc>
        <w:tc>
          <w:tcPr>
            <w:tcW w:w="1586" w:type="dxa"/>
          </w:tcPr>
          <w:p w:rsidR="005D2142" w:rsidRPr="003C2BC6" w:rsidRDefault="005D2142" w:rsidP="00430D2C">
            <w:pPr>
              <w:rPr>
                <w:sz w:val="18"/>
                <w:szCs w:val="18"/>
              </w:rPr>
            </w:pPr>
          </w:p>
        </w:tc>
        <w:tc>
          <w:tcPr>
            <w:tcW w:w="1765" w:type="dxa"/>
            <w:shd w:val="clear" w:color="auto" w:fill="auto"/>
          </w:tcPr>
          <w:p w:rsidR="005D2142" w:rsidRPr="003C2BC6" w:rsidRDefault="005D2142" w:rsidP="00430D2C">
            <w:pPr>
              <w:rPr>
                <w:sz w:val="18"/>
                <w:szCs w:val="18"/>
              </w:rPr>
            </w:pPr>
          </w:p>
        </w:tc>
        <w:tc>
          <w:tcPr>
            <w:tcW w:w="2418" w:type="dxa"/>
            <w:shd w:val="clear" w:color="auto" w:fill="auto"/>
          </w:tcPr>
          <w:p w:rsidR="005D2142" w:rsidRPr="003C2BC6" w:rsidRDefault="005D2142" w:rsidP="00430D2C">
            <w:pPr>
              <w:rPr>
                <w:sz w:val="18"/>
                <w:szCs w:val="18"/>
                <w:u w:val="single"/>
              </w:rPr>
            </w:pPr>
          </w:p>
        </w:tc>
        <w:tc>
          <w:tcPr>
            <w:tcW w:w="1861" w:type="dxa"/>
            <w:shd w:val="clear" w:color="auto" w:fill="auto"/>
          </w:tcPr>
          <w:p w:rsidR="005D2142" w:rsidRPr="003C2BC6" w:rsidRDefault="005D2142" w:rsidP="00430D2C">
            <w:pPr>
              <w:rPr>
                <w:sz w:val="18"/>
                <w:szCs w:val="18"/>
                <w:u w:val="single"/>
              </w:rPr>
            </w:pPr>
          </w:p>
        </w:tc>
      </w:tr>
      <w:tr w:rsidR="003C2BC6" w:rsidRPr="003C2BC6" w:rsidTr="00430D2C">
        <w:tc>
          <w:tcPr>
            <w:tcW w:w="1548" w:type="dxa"/>
            <w:shd w:val="clear" w:color="auto" w:fill="auto"/>
          </w:tcPr>
          <w:p w:rsidR="005D2142" w:rsidRPr="003C2BC6" w:rsidRDefault="005D2142" w:rsidP="00430D2C">
            <w:pPr>
              <w:jc w:val="center"/>
              <w:rPr>
                <w:sz w:val="18"/>
                <w:szCs w:val="18"/>
              </w:rPr>
            </w:pPr>
          </w:p>
        </w:tc>
        <w:tc>
          <w:tcPr>
            <w:tcW w:w="1586" w:type="dxa"/>
          </w:tcPr>
          <w:p w:rsidR="005D2142" w:rsidRPr="003C2BC6" w:rsidRDefault="005D2142" w:rsidP="00430D2C">
            <w:pPr>
              <w:rPr>
                <w:sz w:val="18"/>
                <w:szCs w:val="18"/>
              </w:rPr>
            </w:pPr>
          </w:p>
        </w:tc>
        <w:tc>
          <w:tcPr>
            <w:tcW w:w="1765" w:type="dxa"/>
            <w:shd w:val="clear" w:color="auto" w:fill="auto"/>
          </w:tcPr>
          <w:p w:rsidR="005D2142" w:rsidRPr="003C2BC6" w:rsidRDefault="005D2142" w:rsidP="00430D2C">
            <w:pPr>
              <w:rPr>
                <w:sz w:val="18"/>
                <w:szCs w:val="18"/>
              </w:rPr>
            </w:pPr>
          </w:p>
        </w:tc>
        <w:tc>
          <w:tcPr>
            <w:tcW w:w="2418" w:type="dxa"/>
            <w:shd w:val="clear" w:color="auto" w:fill="auto"/>
          </w:tcPr>
          <w:p w:rsidR="005D2142" w:rsidRPr="003C2BC6" w:rsidRDefault="005D2142" w:rsidP="00430D2C">
            <w:pPr>
              <w:rPr>
                <w:sz w:val="18"/>
                <w:szCs w:val="18"/>
                <w:u w:val="single"/>
              </w:rPr>
            </w:pPr>
          </w:p>
        </w:tc>
        <w:tc>
          <w:tcPr>
            <w:tcW w:w="1861" w:type="dxa"/>
            <w:shd w:val="clear" w:color="auto" w:fill="auto"/>
          </w:tcPr>
          <w:p w:rsidR="005D2142" w:rsidRPr="003C2BC6" w:rsidRDefault="005D2142" w:rsidP="00430D2C">
            <w:pPr>
              <w:rPr>
                <w:sz w:val="18"/>
                <w:szCs w:val="18"/>
                <w:u w:val="single"/>
              </w:rPr>
            </w:pPr>
          </w:p>
        </w:tc>
      </w:tr>
      <w:tr w:rsidR="003C2BC6" w:rsidRPr="003C2BC6" w:rsidTr="00430D2C">
        <w:tc>
          <w:tcPr>
            <w:tcW w:w="1548" w:type="dxa"/>
            <w:shd w:val="clear" w:color="auto" w:fill="auto"/>
          </w:tcPr>
          <w:p w:rsidR="005D2142" w:rsidRPr="003C2BC6" w:rsidRDefault="005D2142" w:rsidP="00430D2C">
            <w:pPr>
              <w:jc w:val="center"/>
              <w:rPr>
                <w:sz w:val="18"/>
                <w:szCs w:val="18"/>
              </w:rPr>
            </w:pPr>
          </w:p>
        </w:tc>
        <w:tc>
          <w:tcPr>
            <w:tcW w:w="1586" w:type="dxa"/>
          </w:tcPr>
          <w:p w:rsidR="005D2142" w:rsidRPr="003C2BC6" w:rsidRDefault="005D2142" w:rsidP="00430D2C">
            <w:pPr>
              <w:rPr>
                <w:sz w:val="18"/>
                <w:szCs w:val="18"/>
              </w:rPr>
            </w:pPr>
          </w:p>
        </w:tc>
        <w:tc>
          <w:tcPr>
            <w:tcW w:w="1765" w:type="dxa"/>
            <w:shd w:val="clear" w:color="auto" w:fill="auto"/>
          </w:tcPr>
          <w:p w:rsidR="005D2142" w:rsidRPr="003C2BC6" w:rsidRDefault="005D2142" w:rsidP="00430D2C">
            <w:pPr>
              <w:rPr>
                <w:sz w:val="18"/>
                <w:szCs w:val="18"/>
              </w:rPr>
            </w:pPr>
          </w:p>
        </w:tc>
        <w:tc>
          <w:tcPr>
            <w:tcW w:w="2418" w:type="dxa"/>
            <w:shd w:val="clear" w:color="auto" w:fill="auto"/>
          </w:tcPr>
          <w:p w:rsidR="005D2142" w:rsidRPr="003C2BC6" w:rsidRDefault="005D2142" w:rsidP="00430D2C">
            <w:pPr>
              <w:rPr>
                <w:sz w:val="18"/>
                <w:szCs w:val="18"/>
                <w:u w:val="single"/>
              </w:rPr>
            </w:pPr>
          </w:p>
        </w:tc>
        <w:tc>
          <w:tcPr>
            <w:tcW w:w="1861" w:type="dxa"/>
            <w:shd w:val="clear" w:color="auto" w:fill="auto"/>
          </w:tcPr>
          <w:p w:rsidR="005D2142" w:rsidRPr="003C2BC6" w:rsidRDefault="005D2142" w:rsidP="00430D2C">
            <w:pPr>
              <w:rPr>
                <w:sz w:val="18"/>
                <w:szCs w:val="18"/>
                <w:u w:val="single"/>
              </w:rPr>
            </w:pPr>
          </w:p>
        </w:tc>
      </w:tr>
    </w:tbl>
    <w:p w:rsidR="005D2142" w:rsidRPr="003C2BC6" w:rsidRDefault="005D2142" w:rsidP="005D2142">
      <w:pPr>
        <w:snapToGrid w:val="0"/>
        <w:spacing w:after="0" w:line="240" w:lineRule="auto"/>
        <w:ind w:left="425" w:hangingChars="236" w:hanging="425"/>
        <w:rPr>
          <w:i/>
          <w:sz w:val="18"/>
          <w:szCs w:val="18"/>
        </w:rPr>
      </w:pPr>
      <w:r w:rsidRPr="003C2BC6">
        <w:rPr>
          <w:rFonts w:hint="eastAsia"/>
          <w:i/>
          <w:sz w:val="18"/>
          <w:szCs w:val="18"/>
        </w:rPr>
        <w:t>Note:</w:t>
      </w:r>
    </w:p>
    <w:p w:rsidR="005D2142" w:rsidRPr="003C2BC6" w:rsidRDefault="005D2142" w:rsidP="00BB221D">
      <w:pPr>
        <w:numPr>
          <w:ilvl w:val="0"/>
          <w:numId w:val="43"/>
        </w:numPr>
        <w:snapToGrid w:val="0"/>
        <w:spacing w:after="0" w:line="240" w:lineRule="auto"/>
        <w:rPr>
          <w:i/>
          <w:sz w:val="18"/>
          <w:szCs w:val="18"/>
        </w:rPr>
      </w:pPr>
      <w:r w:rsidRPr="003C2BC6">
        <w:rPr>
          <w:rFonts w:hint="eastAsia"/>
          <w:i/>
          <w:sz w:val="18"/>
          <w:szCs w:val="18"/>
        </w:rPr>
        <w:t xml:space="preserve">If </w:t>
      </w:r>
      <w:r w:rsidRPr="003C2BC6">
        <w:rPr>
          <w:i/>
          <w:sz w:val="18"/>
          <w:szCs w:val="18"/>
        </w:rPr>
        <w:t xml:space="preserve">there were no infectious disease cases, </w:t>
      </w:r>
      <w:r w:rsidRPr="003C2BC6">
        <w:rPr>
          <w:rFonts w:hint="eastAsia"/>
          <w:i/>
          <w:sz w:val="18"/>
          <w:szCs w:val="18"/>
        </w:rPr>
        <w:t xml:space="preserve">please fill </w:t>
      </w:r>
      <w:r w:rsidRPr="003C2BC6">
        <w:rPr>
          <w:i/>
          <w:sz w:val="18"/>
          <w:szCs w:val="18"/>
        </w:rPr>
        <w:t>“</w:t>
      </w:r>
      <w:proofErr w:type="spellStart"/>
      <w:r w:rsidRPr="003C2BC6">
        <w:rPr>
          <w:rFonts w:hint="eastAsia"/>
          <w:i/>
          <w:sz w:val="18"/>
          <w:szCs w:val="18"/>
        </w:rPr>
        <w:t>No</w:t>
      </w:r>
      <w:r w:rsidRPr="003C2BC6">
        <w:rPr>
          <w:i/>
          <w:sz w:val="18"/>
          <w:szCs w:val="18"/>
        </w:rPr>
        <w:t>Infectious</w:t>
      </w:r>
      <w:proofErr w:type="spellEnd"/>
      <w:r w:rsidRPr="003C2BC6">
        <w:rPr>
          <w:i/>
          <w:sz w:val="18"/>
          <w:szCs w:val="18"/>
        </w:rPr>
        <w:t xml:space="preserve"> Disease cases”.</w:t>
      </w:r>
    </w:p>
    <w:p w:rsidR="005D2142" w:rsidRDefault="005D2142" w:rsidP="005D2142">
      <w:pPr>
        <w:spacing w:after="120"/>
        <w:rPr>
          <w:b/>
          <w:u w:val="single"/>
        </w:rPr>
      </w:pPr>
    </w:p>
    <w:p w:rsidR="00B32B8D" w:rsidRDefault="00B32B8D" w:rsidP="005D2142">
      <w:pPr>
        <w:spacing w:after="120"/>
        <w:rPr>
          <w:b/>
          <w:u w:val="single"/>
        </w:rPr>
      </w:pPr>
    </w:p>
    <w:p w:rsidR="00B32B8D" w:rsidRDefault="00B32B8D" w:rsidP="005D2142">
      <w:pPr>
        <w:spacing w:after="120"/>
        <w:rPr>
          <w:b/>
          <w:u w:val="single"/>
        </w:rPr>
      </w:pPr>
    </w:p>
    <w:p w:rsidR="00B32B8D" w:rsidRDefault="00B32B8D" w:rsidP="005D2142">
      <w:pPr>
        <w:spacing w:after="120"/>
        <w:rPr>
          <w:b/>
          <w:u w:val="single"/>
        </w:rPr>
      </w:pPr>
    </w:p>
    <w:p w:rsidR="005D2142" w:rsidRPr="003C2BC6" w:rsidRDefault="005D2142" w:rsidP="005D2142">
      <w:pPr>
        <w:spacing w:after="120"/>
        <w:rPr>
          <w:u w:val="single"/>
        </w:rPr>
      </w:pPr>
      <w:r w:rsidRPr="003C2BC6">
        <w:rPr>
          <w:u w:val="single"/>
        </w:rPr>
        <w:lastRenderedPageBreak/>
        <w:t>11.4 Records of minor &amp;major traffic accidents in</w:t>
      </w:r>
      <w:r w:rsidR="00B32B8D" w:rsidRPr="003C2BC6">
        <w:rPr>
          <w:u w:val="single"/>
        </w:rPr>
        <w:t xml:space="preserve"> </w:t>
      </w:r>
      <w:proofErr w:type="spellStart"/>
      <w:r w:rsidRPr="003C2BC6">
        <w:rPr>
          <w:u w:val="single"/>
        </w:rPr>
        <w:t>Thanlyin</w:t>
      </w:r>
      <w:proofErr w:type="spellEnd"/>
      <w:r w:rsidRPr="003C2BC6">
        <w:rPr>
          <w:u w:val="single"/>
        </w:rPr>
        <w:t xml:space="preserve"> and </w:t>
      </w:r>
      <w:proofErr w:type="spellStart"/>
      <w:r w:rsidRPr="003C2BC6">
        <w:rPr>
          <w:u w:val="single"/>
        </w:rPr>
        <w:t>Kyauktan</w:t>
      </w:r>
      <w:proofErr w:type="spellEnd"/>
      <w:r w:rsidRPr="003C2BC6">
        <w:rPr>
          <w:u w:val="single"/>
        </w:rPr>
        <w:t xml:space="preserve"> townships, including inside SEZ</w:t>
      </w:r>
      <w:r w:rsidR="00B32B8D" w:rsidRPr="003C2BC6">
        <w:rPr>
          <w:u w:val="single"/>
        </w:rPr>
        <w:t xml:space="preserve"> (only traffic accidents related with locators, contractors and sub-contractors in TSEZ)</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94"/>
        <w:gridCol w:w="2970"/>
        <w:gridCol w:w="2250"/>
      </w:tblGrid>
      <w:tr w:rsidR="003C2BC6" w:rsidRPr="003C2BC6" w:rsidTr="00430D2C">
        <w:tc>
          <w:tcPr>
            <w:tcW w:w="1276" w:type="dxa"/>
            <w:shd w:val="clear" w:color="auto" w:fill="auto"/>
          </w:tcPr>
          <w:p w:rsidR="005D2142" w:rsidRPr="003C2BC6" w:rsidRDefault="00B32B8D" w:rsidP="00430D2C">
            <w:pPr>
              <w:jc w:val="center"/>
              <w:rPr>
                <w:b/>
                <w:sz w:val="18"/>
                <w:szCs w:val="18"/>
              </w:rPr>
            </w:pPr>
            <w:r w:rsidRPr="003C2BC6">
              <w:rPr>
                <w:b/>
                <w:sz w:val="18"/>
                <w:szCs w:val="18"/>
              </w:rPr>
              <w:t>Mo</w:t>
            </w:r>
            <w:r w:rsidR="005D2142" w:rsidRPr="003C2BC6">
              <w:rPr>
                <w:b/>
                <w:sz w:val="18"/>
                <w:szCs w:val="18"/>
              </w:rPr>
              <w:t>nth/Year</w:t>
            </w:r>
          </w:p>
        </w:tc>
        <w:tc>
          <w:tcPr>
            <w:tcW w:w="2594" w:type="dxa"/>
            <w:shd w:val="clear" w:color="auto" w:fill="auto"/>
          </w:tcPr>
          <w:p w:rsidR="005D2142" w:rsidRPr="003C2BC6" w:rsidRDefault="005D2142" w:rsidP="00430D2C">
            <w:pPr>
              <w:jc w:val="center"/>
              <w:rPr>
                <w:b/>
                <w:sz w:val="18"/>
                <w:szCs w:val="18"/>
              </w:rPr>
            </w:pPr>
            <w:r w:rsidRPr="003C2BC6">
              <w:rPr>
                <w:b/>
                <w:sz w:val="18"/>
                <w:szCs w:val="18"/>
              </w:rPr>
              <w:t>Type of accident</w:t>
            </w:r>
          </w:p>
        </w:tc>
        <w:tc>
          <w:tcPr>
            <w:tcW w:w="2970" w:type="dxa"/>
            <w:shd w:val="clear" w:color="auto" w:fill="auto"/>
          </w:tcPr>
          <w:p w:rsidR="005D2142" w:rsidRPr="003C2BC6" w:rsidRDefault="005D2142" w:rsidP="00430D2C">
            <w:pPr>
              <w:jc w:val="center"/>
              <w:rPr>
                <w:b/>
                <w:sz w:val="18"/>
                <w:szCs w:val="18"/>
              </w:rPr>
            </w:pPr>
            <w:r w:rsidRPr="003C2BC6">
              <w:rPr>
                <w:b/>
                <w:sz w:val="18"/>
                <w:szCs w:val="18"/>
              </w:rPr>
              <w:t>Description, including location, no. of people injured and any fatalities</w:t>
            </w:r>
          </w:p>
        </w:tc>
        <w:tc>
          <w:tcPr>
            <w:tcW w:w="2250" w:type="dxa"/>
            <w:shd w:val="clear" w:color="auto" w:fill="auto"/>
          </w:tcPr>
          <w:p w:rsidR="005D2142" w:rsidRPr="003C2BC6" w:rsidRDefault="005D2142" w:rsidP="00430D2C">
            <w:pPr>
              <w:jc w:val="center"/>
              <w:rPr>
                <w:b/>
                <w:sz w:val="18"/>
                <w:szCs w:val="18"/>
              </w:rPr>
            </w:pPr>
            <w:r w:rsidRPr="003C2BC6">
              <w:rPr>
                <w:b/>
                <w:sz w:val="18"/>
                <w:szCs w:val="18"/>
              </w:rPr>
              <w:t>Response Actions</w:t>
            </w:r>
          </w:p>
        </w:tc>
      </w:tr>
      <w:tr w:rsidR="003C2BC6" w:rsidRPr="003C2BC6" w:rsidTr="00430D2C">
        <w:tc>
          <w:tcPr>
            <w:tcW w:w="1276" w:type="dxa"/>
            <w:shd w:val="clear" w:color="auto" w:fill="auto"/>
          </w:tcPr>
          <w:p w:rsidR="005D2142" w:rsidRPr="003C2BC6" w:rsidRDefault="005D2142" w:rsidP="00430D2C">
            <w:pPr>
              <w:jc w:val="center"/>
              <w:rPr>
                <w:sz w:val="18"/>
                <w:szCs w:val="18"/>
              </w:rPr>
            </w:pPr>
          </w:p>
        </w:tc>
        <w:tc>
          <w:tcPr>
            <w:tcW w:w="2594" w:type="dxa"/>
            <w:shd w:val="clear" w:color="auto" w:fill="auto"/>
          </w:tcPr>
          <w:p w:rsidR="005D2142" w:rsidRPr="003C2BC6" w:rsidRDefault="005D2142" w:rsidP="00430D2C">
            <w:pPr>
              <w:rPr>
                <w:sz w:val="18"/>
                <w:szCs w:val="18"/>
              </w:rPr>
            </w:pPr>
          </w:p>
        </w:tc>
        <w:tc>
          <w:tcPr>
            <w:tcW w:w="2970" w:type="dxa"/>
            <w:shd w:val="clear" w:color="auto" w:fill="auto"/>
          </w:tcPr>
          <w:p w:rsidR="005D2142" w:rsidRPr="003C2BC6" w:rsidRDefault="005D2142" w:rsidP="00430D2C">
            <w:pPr>
              <w:rPr>
                <w:sz w:val="18"/>
                <w:szCs w:val="18"/>
                <w:u w:val="single"/>
              </w:rPr>
            </w:pPr>
          </w:p>
        </w:tc>
        <w:tc>
          <w:tcPr>
            <w:tcW w:w="2250" w:type="dxa"/>
            <w:shd w:val="clear" w:color="auto" w:fill="auto"/>
          </w:tcPr>
          <w:p w:rsidR="005D2142" w:rsidRPr="003C2BC6" w:rsidRDefault="005D2142" w:rsidP="00430D2C">
            <w:pPr>
              <w:rPr>
                <w:sz w:val="18"/>
                <w:szCs w:val="18"/>
                <w:u w:val="single"/>
              </w:rPr>
            </w:pPr>
          </w:p>
        </w:tc>
      </w:tr>
      <w:tr w:rsidR="003C2BC6" w:rsidRPr="003C2BC6" w:rsidTr="00430D2C">
        <w:tc>
          <w:tcPr>
            <w:tcW w:w="1276" w:type="dxa"/>
            <w:shd w:val="clear" w:color="auto" w:fill="auto"/>
          </w:tcPr>
          <w:p w:rsidR="005D2142" w:rsidRPr="003C2BC6" w:rsidRDefault="005D2142" w:rsidP="00430D2C">
            <w:pPr>
              <w:jc w:val="center"/>
              <w:rPr>
                <w:sz w:val="18"/>
                <w:szCs w:val="18"/>
              </w:rPr>
            </w:pPr>
          </w:p>
        </w:tc>
        <w:tc>
          <w:tcPr>
            <w:tcW w:w="2594" w:type="dxa"/>
            <w:shd w:val="clear" w:color="auto" w:fill="auto"/>
          </w:tcPr>
          <w:p w:rsidR="005D2142" w:rsidRPr="003C2BC6" w:rsidRDefault="005D2142" w:rsidP="00430D2C">
            <w:pPr>
              <w:rPr>
                <w:sz w:val="18"/>
                <w:szCs w:val="18"/>
              </w:rPr>
            </w:pPr>
          </w:p>
        </w:tc>
        <w:tc>
          <w:tcPr>
            <w:tcW w:w="2970" w:type="dxa"/>
            <w:shd w:val="clear" w:color="auto" w:fill="auto"/>
          </w:tcPr>
          <w:p w:rsidR="005D2142" w:rsidRPr="003C2BC6" w:rsidRDefault="005D2142" w:rsidP="00430D2C">
            <w:pPr>
              <w:rPr>
                <w:sz w:val="18"/>
                <w:szCs w:val="18"/>
                <w:u w:val="single"/>
              </w:rPr>
            </w:pPr>
          </w:p>
        </w:tc>
        <w:tc>
          <w:tcPr>
            <w:tcW w:w="2250" w:type="dxa"/>
            <w:shd w:val="clear" w:color="auto" w:fill="auto"/>
          </w:tcPr>
          <w:p w:rsidR="005D2142" w:rsidRPr="003C2BC6" w:rsidRDefault="005D2142" w:rsidP="00430D2C">
            <w:pPr>
              <w:rPr>
                <w:sz w:val="18"/>
                <w:szCs w:val="18"/>
                <w:u w:val="single"/>
              </w:rPr>
            </w:pPr>
          </w:p>
        </w:tc>
      </w:tr>
      <w:tr w:rsidR="003C2BC6" w:rsidRPr="003C2BC6" w:rsidTr="00430D2C">
        <w:tc>
          <w:tcPr>
            <w:tcW w:w="1276" w:type="dxa"/>
            <w:shd w:val="clear" w:color="auto" w:fill="auto"/>
          </w:tcPr>
          <w:p w:rsidR="005D2142" w:rsidRPr="003C2BC6" w:rsidRDefault="005D2142" w:rsidP="00430D2C">
            <w:pPr>
              <w:jc w:val="center"/>
              <w:rPr>
                <w:sz w:val="18"/>
                <w:szCs w:val="18"/>
              </w:rPr>
            </w:pPr>
          </w:p>
        </w:tc>
        <w:tc>
          <w:tcPr>
            <w:tcW w:w="2594" w:type="dxa"/>
            <w:shd w:val="clear" w:color="auto" w:fill="auto"/>
          </w:tcPr>
          <w:p w:rsidR="005D2142" w:rsidRPr="003C2BC6" w:rsidRDefault="005D2142" w:rsidP="00430D2C">
            <w:pPr>
              <w:rPr>
                <w:sz w:val="18"/>
                <w:szCs w:val="18"/>
              </w:rPr>
            </w:pPr>
          </w:p>
        </w:tc>
        <w:tc>
          <w:tcPr>
            <w:tcW w:w="2970" w:type="dxa"/>
            <w:shd w:val="clear" w:color="auto" w:fill="auto"/>
          </w:tcPr>
          <w:p w:rsidR="005D2142" w:rsidRPr="003C2BC6" w:rsidRDefault="005D2142" w:rsidP="00430D2C">
            <w:pPr>
              <w:rPr>
                <w:sz w:val="18"/>
                <w:szCs w:val="18"/>
                <w:u w:val="single"/>
              </w:rPr>
            </w:pPr>
          </w:p>
        </w:tc>
        <w:tc>
          <w:tcPr>
            <w:tcW w:w="2250" w:type="dxa"/>
            <w:shd w:val="clear" w:color="auto" w:fill="auto"/>
          </w:tcPr>
          <w:p w:rsidR="005D2142" w:rsidRPr="003C2BC6" w:rsidRDefault="005D2142" w:rsidP="00430D2C">
            <w:pPr>
              <w:rPr>
                <w:sz w:val="18"/>
                <w:szCs w:val="18"/>
                <w:u w:val="single"/>
              </w:rPr>
            </w:pPr>
          </w:p>
        </w:tc>
      </w:tr>
      <w:tr w:rsidR="003C2BC6" w:rsidRPr="003C2BC6" w:rsidTr="00430D2C">
        <w:tc>
          <w:tcPr>
            <w:tcW w:w="1276" w:type="dxa"/>
            <w:shd w:val="clear" w:color="auto" w:fill="auto"/>
          </w:tcPr>
          <w:p w:rsidR="005D2142" w:rsidRPr="003C2BC6" w:rsidRDefault="005D2142" w:rsidP="00430D2C">
            <w:pPr>
              <w:jc w:val="center"/>
              <w:rPr>
                <w:sz w:val="18"/>
                <w:szCs w:val="18"/>
              </w:rPr>
            </w:pPr>
          </w:p>
        </w:tc>
        <w:tc>
          <w:tcPr>
            <w:tcW w:w="2594" w:type="dxa"/>
            <w:shd w:val="clear" w:color="auto" w:fill="auto"/>
          </w:tcPr>
          <w:p w:rsidR="005D2142" w:rsidRPr="003C2BC6" w:rsidRDefault="005D2142" w:rsidP="00430D2C">
            <w:pPr>
              <w:rPr>
                <w:sz w:val="18"/>
                <w:szCs w:val="18"/>
              </w:rPr>
            </w:pPr>
          </w:p>
        </w:tc>
        <w:tc>
          <w:tcPr>
            <w:tcW w:w="2970" w:type="dxa"/>
            <w:shd w:val="clear" w:color="auto" w:fill="auto"/>
          </w:tcPr>
          <w:p w:rsidR="005D2142" w:rsidRPr="003C2BC6" w:rsidRDefault="005D2142" w:rsidP="00430D2C">
            <w:pPr>
              <w:rPr>
                <w:sz w:val="18"/>
                <w:szCs w:val="18"/>
                <w:u w:val="single"/>
              </w:rPr>
            </w:pPr>
          </w:p>
        </w:tc>
        <w:tc>
          <w:tcPr>
            <w:tcW w:w="2250" w:type="dxa"/>
            <w:shd w:val="clear" w:color="auto" w:fill="auto"/>
          </w:tcPr>
          <w:p w:rsidR="005D2142" w:rsidRPr="003C2BC6" w:rsidRDefault="005D2142" w:rsidP="00430D2C">
            <w:pPr>
              <w:rPr>
                <w:sz w:val="18"/>
                <w:szCs w:val="18"/>
                <w:u w:val="single"/>
              </w:rPr>
            </w:pPr>
          </w:p>
        </w:tc>
      </w:tr>
    </w:tbl>
    <w:p w:rsidR="005D2142" w:rsidRPr="003C2BC6" w:rsidRDefault="005D2142" w:rsidP="005D2142">
      <w:pPr>
        <w:snapToGrid w:val="0"/>
        <w:spacing w:after="0" w:line="240" w:lineRule="auto"/>
        <w:ind w:left="425" w:hangingChars="236" w:hanging="425"/>
        <w:rPr>
          <w:i/>
          <w:sz w:val="18"/>
          <w:szCs w:val="18"/>
        </w:rPr>
      </w:pPr>
      <w:r w:rsidRPr="003C2BC6">
        <w:rPr>
          <w:rFonts w:hint="eastAsia"/>
          <w:i/>
          <w:sz w:val="18"/>
          <w:szCs w:val="18"/>
        </w:rPr>
        <w:t>Note:</w:t>
      </w:r>
    </w:p>
    <w:p w:rsidR="005D2142" w:rsidRPr="003C2BC6" w:rsidRDefault="005D2142" w:rsidP="00BB221D">
      <w:pPr>
        <w:numPr>
          <w:ilvl w:val="0"/>
          <w:numId w:val="44"/>
        </w:numPr>
        <w:snapToGrid w:val="0"/>
        <w:spacing w:after="0" w:line="240" w:lineRule="auto"/>
        <w:rPr>
          <w:i/>
          <w:sz w:val="18"/>
          <w:szCs w:val="18"/>
        </w:rPr>
      </w:pPr>
      <w:r w:rsidRPr="003C2BC6">
        <w:rPr>
          <w:rFonts w:hint="eastAsia"/>
          <w:i/>
          <w:sz w:val="18"/>
          <w:szCs w:val="18"/>
        </w:rPr>
        <w:t xml:space="preserve">If </w:t>
      </w:r>
      <w:r w:rsidRPr="003C2BC6">
        <w:rPr>
          <w:i/>
          <w:sz w:val="18"/>
          <w:szCs w:val="18"/>
        </w:rPr>
        <w:t>there are no accidents,</w:t>
      </w:r>
      <w:r w:rsidRPr="003C2BC6">
        <w:rPr>
          <w:rFonts w:hint="eastAsia"/>
          <w:i/>
          <w:sz w:val="18"/>
          <w:szCs w:val="18"/>
        </w:rPr>
        <w:t xml:space="preserve"> please fill </w:t>
      </w:r>
      <w:r w:rsidRPr="003C2BC6">
        <w:rPr>
          <w:i/>
          <w:sz w:val="18"/>
          <w:szCs w:val="18"/>
        </w:rPr>
        <w:t>“</w:t>
      </w:r>
      <w:r w:rsidRPr="003C2BC6">
        <w:rPr>
          <w:rFonts w:hint="eastAsia"/>
          <w:i/>
          <w:sz w:val="18"/>
          <w:szCs w:val="18"/>
        </w:rPr>
        <w:t>No</w:t>
      </w:r>
      <w:r w:rsidRPr="003C2BC6">
        <w:rPr>
          <w:i/>
          <w:sz w:val="18"/>
          <w:szCs w:val="18"/>
        </w:rPr>
        <w:t xml:space="preserve"> accidents”</w:t>
      </w:r>
    </w:p>
    <w:p w:rsidR="005D2142" w:rsidRPr="003C2BC6" w:rsidRDefault="005D2142" w:rsidP="00BB221D">
      <w:pPr>
        <w:numPr>
          <w:ilvl w:val="0"/>
          <w:numId w:val="44"/>
        </w:numPr>
        <w:snapToGrid w:val="0"/>
        <w:spacing w:after="0" w:line="240" w:lineRule="auto"/>
        <w:rPr>
          <w:i/>
          <w:sz w:val="18"/>
          <w:szCs w:val="18"/>
        </w:rPr>
      </w:pPr>
      <w:r w:rsidRPr="003C2BC6">
        <w:rPr>
          <w:i/>
          <w:kern w:val="0"/>
          <w:sz w:val="18"/>
          <w:szCs w:val="18"/>
        </w:rPr>
        <w:t>Annex-11 shall be attached for monitoring of B-11 and a detailed record of activities including photos and evidence shall be included in Annex-11.</w:t>
      </w:r>
    </w:p>
    <w:p w:rsidR="005D2142" w:rsidRPr="003C2BC6" w:rsidRDefault="005D2142" w:rsidP="00BB221D">
      <w:pPr>
        <w:numPr>
          <w:ilvl w:val="0"/>
          <w:numId w:val="44"/>
        </w:numPr>
        <w:snapToGrid w:val="0"/>
        <w:spacing w:after="0" w:line="240" w:lineRule="auto"/>
        <w:rPr>
          <w:i/>
          <w:sz w:val="18"/>
          <w:szCs w:val="18"/>
        </w:rPr>
      </w:pPr>
      <w:r w:rsidRPr="003C2BC6">
        <w:rPr>
          <w:i/>
          <w:kern w:val="0"/>
          <w:sz w:val="18"/>
          <w:szCs w:val="18"/>
        </w:rPr>
        <w:t xml:space="preserve">Description must include details about whether or not the company/locator, or its contractor/sub-contractor, was “at fault” in regards to the accident and whether or not a Police investigation was undertaken.  </w:t>
      </w:r>
    </w:p>
    <w:p w:rsidR="005D2142" w:rsidRPr="003C2BC6" w:rsidRDefault="005D2142" w:rsidP="00BB221D">
      <w:pPr>
        <w:numPr>
          <w:ilvl w:val="0"/>
          <w:numId w:val="44"/>
        </w:numPr>
        <w:snapToGrid w:val="0"/>
        <w:spacing w:after="0" w:line="240" w:lineRule="auto"/>
        <w:rPr>
          <w:i/>
          <w:sz w:val="18"/>
          <w:szCs w:val="18"/>
        </w:rPr>
      </w:pPr>
      <w:r w:rsidRPr="003C2BC6">
        <w:rPr>
          <w:i/>
          <w:kern w:val="0"/>
          <w:sz w:val="18"/>
          <w:szCs w:val="18"/>
        </w:rPr>
        <w:t xml:space="preserve">Data related to all contractor and sub-contractor vehicles should be included in this report. </w:t>
      </w:r>
    </w:p>
    <w:p w:rsidR="005D2142" w:rsidRDefault="005D2142" w:rsidP="005D2142">
      <w:pPr>
        <w:snapToGrid w:val="0"/>
        <w:spacing w:after="0" w:line="240" w:lineRule="auto"/>
        <w:ind w:left="810"/>
        <w:rPr>
          <w:i/>
          <w:sz w:val="18"/>
          <w:szCs w:val="18"/>
        </w:rPr>
      </w:pPr>
    </w:p>
    <w:p w:rsidR="005D2142" w:rsidRPr="00A6196A" w:rsidRDefault="005D2142" w:rsidP="005D2142">
      <w:r w:rsidRPr="00A6196A">
        <w:t>11.</w:t>
      </w:r>
      <w:r>
        <w:t>5</w:t>
      </w:r>
      <w:r w:rsidRPr="00A6196A">
        <w:tab/>
        <w:t>Record</w:t>
      </w:r>
      <w:r w:rsidR="00914E29">
        <w:t>s</w:t>
      </w:r>
      <w:r w:rsidRPr="00733640">
        <w:t xml:space="preserve"> of safety training/instructions to the operation workers </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974"/>
        <w:gridCol w:w="3113"/>
        <w:gridCol w:w="2660"/>
      </w:tblGrid>
      <w:tr w:rsidR="005D2142" w:rsidRPr="0049416B" w:rsidTr="00430D2C">
        <w:tc>
          <w:tcPr>
            <w:tcW w:w="1431" w:type="dxa"/>
            <w:shd w:val="clear" w:color="auto" w:fill="auto"/>
          </w:tcPr>
          <w:p w:rsidR="005D2142" w:rsidRPr="0049416B" w:rsidRDefault="005D2142" w:rsidP="00430D2C">
            <w:pPr>
              <w:jc w:val="center"/>
              <w:rPr>
                <w:b/>
                <w:sz w:val="18"/>
                <w:szCs w:val="18"/>
              </w:rPr>
            </w:pPr>
            <w:r w:rsidRPr="0049416B">
              <w:rPr>
                <w:b/>
                <w:sz w:val="18"/>
                <w:szCs w:val="18"/>
              </w:rPr>
              <w:t>Month/Year</w:t>
            </w:r>
          </w:p>
        </w:tc>
        <w:tc>
          <w:tcPr>
            <w:tcW w:w="1974" w:type="dxa"/>
            <w:shd w:val="clear" w:color="auto" w:fill="auto"/>
          </w:tcPr>
          <w:p w:rsidR="005D2142" w:rsidRPr="0049416B" w:rsidRDefault="005D2142" w:rsidP="00430D2C">
            <w:pPr>
              <w:jc w:val="center"/>
              <w:rPr>
                <w:b/>
                <w:sz w:val="18"/>
                <w:szCs w:val="18"/>
              </w:rPr>
            </w:pPr>
            <w:r w:rsidRPr="0049416B">
              <w:rPr>
                <w:b/>
                <w:sz w:val="18"/>
                <w:szCs w:val="18"/>
              </w:rPr>
              <w:t>Type of safety training/instructions</w:t>
            </w:r>
          </w:p>
        </w:tc>
        <w:tc>
          <w:tcPr>
            <w:tcW w:w="3113" w:type="dxa"/>
            <w:shd w:val="clear" w:color="auto" w:fill="auto"/>
          </w:tcPr>
          <w:p w:rsidR="005D2142" w:rsidRPr="0049416B" w:rsidRDefault="005D2142" w:rsidP="00430D2C">
            <w:pPr>
              <w:jc w:val="center"/>
              <w:rPr>
                <w:b/>
                <w:sz w:val="18"/>
                <w:szCs w:val="18"/>
              </w:rPr>
            </w:pPr>
            <w:r w:rsidRPr="0049416B">
              <w:rPr>
                <w:b/>
                <w:sz w:val="18"/>
                <w:szCs w:val="18"/>
              </w:rPr>
              <w:t>Description</w:t>
            </w:r>
          </w:p>
        </w:tc>
        <w:tc>
          <w:tcPr>
            <w:tcW w:w="2660" w:type="dxa"/>
          </w:tcPr>
          <w:p w:rsidR="005D2142" w:rsidRPr="003C2BC6" w:rsidRDefault="005D2142" w:rsidP="00430D2C">
            <w:pPr>
              <w:jc w:val="center"/>
              <w:rPr>
                <w:b/>
                <w:sz w:val="18"/>
                <w:szCs w:val="18"/>
              </w:rPr>
            </w:pPr>
            <w:r w:rsidRPr="003C2BC6">
              <w:rPr>
                <w:b/>
                <w:sz w:val="18"/>
                <w:szCs w:val="18"/>
              </w:rPr>
              <w:t>Number of Training Participants by gender (M/F)</w:t>
            </w:r>
          </w:p>
        </w:tc>
      </w:tr>
      <w:tr w:rsidR="005D2142" w:rsidRPr="0049416B" w:rsidTr="00430D2C">
        <w:tc>
          <w:tcPr>
            <w:tcW w:w="1431" w:type="dxa"/>
            <w:shd w:val="clear" w:color="auto" w:fill="auto"/>
          </w:tcPr>
          <w:p w:rsidR="005D2142" w:rsidRPr="0049416B" w:rsidRDefault="005D2142" w:rsidP="00430D2C">
            <w:pPr>
              <w:jc w:val="center"/>
              <w:rPr>
                <w:sz w:val="18"/>
                <w:szCs w:val="18"/>
              </w:rPr>
            </w:pPr>
          </w:p>
        </w:tc>
        <w:tc>
          <w:tcPr>
            <w:tcW w:w="1974" w:type="dxa"/>
            <w:shd w:val="clear" w:color="auto" w:fill="auto"/>
          </w:tcPr>
          <w:p w:rsidR="005D2142" w:rsidRPr="0049416B" w:rsidRDefault="005D2142" w:rsidP="00430D2C">
            <w:pPr>
              <w:rPr>
                <w:sz w:val="18"/>
                <w:szCs w:val="18"/>
              </w:rPr>
            </w:pPr>
          </w:p>
        </w:tc>
        <w:tc>
          <w:tcPr>
            <w:tcW w:w="3113" w:type="dxa"/>
            <w:shd w:val="clear" w:color="auto" w:fill="auto"/>
          </w:tcPr>
          <w:p w:rsidR="005D2142" w:rsidRPr="00306FC1" w:rsidRDefault="005D2142" w:rsidP="00430D2C">
            <w:pPr>
              <w:rPr>
                <w:sz w:val="18"/>
                <w:szCs w:val="18"/>
              </w:rPr>
            </w:pPr>
          </w:p>
        </w:tc>
        <w:tc>
          <w:tcPr>
            <w:tcW w:w="2660" w:type="dxa"/>
          </w:tcPr>
          <w:p w:rsidR="005D2142" w:rsidRPr="00306FC1" w:rsidRDefault="005D2142" w:rsidP="00430D2C">
            <w:pPr>
              <w:rPr>
                <w:sz w:val="18"/>
                <w:szCs w:val="18"/>
              </w:rPr>
            </w:pPr>
          </w:p>
        </w:tc>
      </w:tr>
      <w:tr w:rsidR="005D2142" w:rsidRPr="0049416B" w:rsidTr="00430D2C">
        <w:tc>
          <w:tcPr>
            <w:tcW w:w="1431" w:type="dxa"/>
            <w:shd w:val="clear" w:color="auto" w:fill="auto"/>
          </w:tcPr>
          <w:p w:rsidR="005D2142" w:rsidRPr="0049416B" w:rsidRDefault="005D2142" w:rsidP="00430D2C">
            <w:pPr>
              <w:jc w:val="center"/>
              <w:rPr>
                <w:sz w:val="18"/>
                <w:szCs w:val="18"/>
              </w:rPr>
            </w:pPr>
          </w:p>
        </w:tc>
        <w:tc>
          <w:tcPr>
            <w:tcW w:w="1974" w:type="dxa"/>
            <w:shd w:val="clear" w:color="auto" w:fill="auto"/>
          </w:tcPr>
          <w:p w:rsidR="005D2142" w:rsidRPr="0049416B" w:rsidRDefault="005D2142" w:rsidP="00430D2C">
            <w:pPr>
              <w:rPr>
                <w:sz w:val="18"/>
                <w:szCs w:val="18"/>
              </w:rPr>
            </w:pPr>
          </w:p>
        </w:tc>
        <w:tc>
          <w:tcPr>
            <w:tcW w:w="3113" w:type="dxa"/>
            <w:shd w:val="clear" w:color="auto" w:fill="auto"/>
          </w:tcPr>
          <w:p w:rsidR="005D2142" w:rsidRPr="00306FC1" w:rsidRDefault="005D2142" w:rsidP="00430D2C">
            <w:pPr>
              <w:rPr>
                <w:sz w:val="18"/>
                <w:szCs w:val="18"/>
              </w:rPr>
            </w:pPr>
          </w:p>
        </w:tc>
        <w:tc>
          <w:tcPr>
            <w:tcW w:w="2660" w:type="dxa"/>
          </w:tcPr>
          <w:p w:rsidR="005D2142" w:rsidRPr="00306FC1" w:rsidRDefault="005D2142" w:rsidP="00430D2C">
            <w:pPr>
              <w:rPr>
                <w:sz w:val="18"/>
                <w:szCs w:val="18"/>
              </w:rPr>
            </w:pPr>
          </w:p>
        </w:tc>
      </w:tr>
      <w:tr w:rsidR="005D2142" w:rsidRPr="0049416B" w:rsidTr="00430D2C">
        <w:tc>
          <w:tcPr>
            <w:tcW w:w="1431" w:type="dxa"/>
            <w:shd w:val="clear" w:color="auto" w:fill="auto"/>
          </w:tcPr>
          <w:p w:rsidR="005D2142" w:rsidRPr="0049416B" w:rsidRDefault="005D2142" w:rsidP="00430D2C">
            <w:pPr>
              <w:jc w:val="center"/>
              <w:rPr>
                <w:sz w:val="18"/>
                <w:szCs w:val="18"/>
              </w:rPr>
            </w:pPr>
          </w:p>
        </w:tc>
        <w:tc>
          <w:tcPr>
            <w:tcW w:w="1974" w:type="dxa"/>
            <w:shd w:val="clear" w:color="auto" w:fill="auto"/>
          </w:tcPr>
          <w:p w:rsidR="005D2142" w:rsidRPr="0049416B" w:rsidRDefault="005D2142" w:rsidP="00430D2C">
            <w:pPr>
              <w:rPr>
                <w:sz w:val="18"/>
                <w:szCs w:val="18"/>
              </w:rPr>
            </w:pPr>
          </w:p>
        </w:tc>
        <w:tc>
          <w:tcPr>
            <w:tcW w:w="3113" w:type="dxa"/>
            <w:shd w:val="clear" w:color="auto" w:fill="auto"/>
          </w:tcPr>
          <w:p w:rsidR="005D2142" w:rsidRPr="00306FC1" w:rsidRDefault="005D2142" w:rsidP="00430D2C">
            <w:pPr>
              <w:rPr>
                <w:sz w:val="18"/>
                <w:szCs w:val="18"/>
              </w:rPr>
            </w:pPr>
          </w:p>
        </w:tc>
        <w:tc>
          <w:tcPr>
            <w:tcW w:w="2660" w:type="dxa"/>
          </w:tcPr>
          <w:p w:rsidR="005D2142" w:rsidRPr="00306FC1" w:rsidRDefault="005D2142" w:rsidP="00430D2C">
            <w:pPr>
              <w:rPr>
                <w:sz w:val="18"/>
                <w:szCs w:val="18"/>
              </w:rPr>
            </w:pPr>
          </w:p>
        </w:tc>
      </w:tr>
      <w:tr w:rsidR="005D2142" w:rsidRPr="0049416B" w:rsidTr="00430D2C">
        <w:tc>
          <w:tcPr>
            <w:tcW w:w="1431" w:type="dxa"/>
            <w:shd w:val="clear" w:color="auto" w:fill="auto"/>
          </w:tcPr>
          <w:p w:rsidR="005D2142" w:rsidRPr="0049416B" w:rsidRDefault="005D2142" w:rsidP="00430D2C">
            <w:pPr>
              <w:jc w:val="center"/>
              <w:rPr>
                <w:sz w:val="18"/>
                <w:szCs w:val="18"/>
              </w:rPr>
            </w:pPr>
          </w:p>
        </w:tc>
        <w:tc>
          <w:tcPr>
            <w:tcW w:w="1974" w:type="dxa"/>
            <w:shd w:val="clear" w:color="auto" w:fill="auto"/>
          </w:tcPr>
          <w:p w:rsidR="005D2142" w:rsidRPr="0049416B" w:rsidRDefault="005D2142" w:rsidP="00430D2C">
            <w:pPr>
              <w:rPr>
                <w:sz w:val="18"/>
                <w:szCs w:val="18"/>
              </w:rPr>
            </w:pPr>
          </w:p>
        </w:tc>
        <w:tc>
          <w:tcPr>
            <w:tcW w:w="3113" w:type="dxa"/>
            <w:shd w:val="clear" w:color="auto" w:fill="auto"/>
          </w:tcPr>
          <w:p w:rsidR="005D2142" w:rsidRPr="00292C6E" w:rsidRDefault="005D2142" w:rsidP="00430D2C">
            <w:pPr>
              <w:rPr>
                <w:sz w:val="18"/>
                <w:szCs w:val="18"/>
              </w:rPr>
            </w:pPr>
          </w:p>
        </w:tc>
        <w:tc>
          <w:tcPr>
            <w:tcW w:w="2660" w:type="dxa"/>
          </w:tcPr>
          <w:p w:rsidR="005D2142" w:rsidRPr="00292C6E" w:rsidRDefault="005D2142" w:rsidP="00430D2C">
            <w:pPr>
              <w:rPr>
                <w:sz w:val="18"/>
                <w:szCs w:val="18"/>
              </w:rPr>
            </w:pPr>
          </w:p>
        </w:tc>
      </w:tr>
    </w:tbl>
    <w:p w:rsidR="005D2142" w:rsidRDefault="005D2142" w:rsidP="005D2142">
      <w:pPr>
        <w:snapToGrid w:val="0"/>
        <w:spacing w:after="0" w:line="240" w:lineRule="auto"/>
        <w:ind w:left="425" w:hangingChars="236" w:hanging="425"/>
        <w:rPr>
          <w:i/>
          <w:sz w:val="18"/>
          <w:szCs w:val="18"/>
        </w:rPr>
      </w:pPr>
      <w:r w:rsidRPr="00A30066">
        <w:rPr>
          <w:rFonts w:hint="eastAsia"/>
          <w:i/>
          <w:sz w:val="18"/>
          <w:szCs w:val="18"/>
        </w:rPr>
        <w:t xml:space="preserve">Note: </w:t>
      </w:r>
    </w:p>
    <w:p w:rsidR="005D2142" w:rsidRDefault="005D2142" w:rsidP="00BB221D">
      <w:pPr>
        <w:numPr>
          <w:ilvl w:val="0"/>
          <w:numId w:val="32"/>
        </w:numPr>
        <w:snapToGrid w:val="0"/>
        <w:spacing w:after="0" w:line="240" w:lineRule="auto"/>
        <w:rPr>
          <w:i/>
          <w:sz w:val="18"/>
          <w:szCs w:val="18"/>
        </w:rPr>
      </w:pPr>
      <w:r w:rsidRPr="00A30066">
        <w:rPr>
          <w:rFonts w:hint="eastAsia"/>
          <w:i/>
          <w:sz w:val="18"/>
          <w:szCs w:val="18"/>
        </w:rPr>
        <w:t xml:space="preserve">If </w:t>
      </w:r>
      <w:r>
        <w:rPr>
          <w:i/>
          <w:sz w:val="18"/>
          <w:szCs w:val="18"/>
        </w:rPr>
        <w:t>there are no safety training/instructions,</w:t>
      </w:r>
      <w:r w:rsidRPr="00A30066">
        <w:rPr>
          <w:rFonts w:hint="eastAsia"/>
          <w:i/>
          <w:sz w:val="18"/>
          <w:szCs w:val="18"/>
        </w:rPr>
        <w:t xml:space="preserve"> please fill </w:t>
      </w:r>
      <w:r w:rsidRPr="00A30066">
        <w:rPr>
          <w:i/>
          <w:sz w:val="18"/>
          <w:szCs w:val="18"/>
        </w:rPr>
        <w:t>“</w:t>
      </w:r>
      <w:r w:rsidRPr="00A30066">
        <w:rPr>
          <w:rFonts w:hint="eastAsia"/>
          <w:i/>
          <w:sz w:val="18"/>
          <w:szCs w:val="18"/>
        </w:rPr>
        <w:t>No</w:t>
      </w:r>
      <w:r>
        <w:rPr>
          <w:i/>
          <w:sz w:val="18"/>
          <w:szCs w:val="18"/>
        </w:rPr>
        <w:t xml:space="preserve"> Safety Training/Instruction”</w:t>
      </w:r>
    </w:p>
    <w:p w:rsidR="005D2142" w:rsidRDefault="005D2142" w:rsidP="00BB221D">
      <w:pPr>
        <w:numPr>
          <w:ilvl w:val="0"/>
          <w:numId w:val="32"/>
        </w:numPr>
        <w:snapToGrid w:val="0"/>
        <w:spacing w:after="0" w:line="240" w:lineRule="auto"/>
        <w:rPr>
          <w:i/>
          <w:sz w:val="18"/>
          <w:szCs w:val="18"/>
        </w:rPr>
      </w:pPr>
      <w:r>
        <w:rPr>
          <w:i/>
          <w:color w:val="231F20"/>
          <w:kern w:val="0"/>
          <w:sz w:val="18"/>
          <w:szCs w:val="18"/>
        </w:rPr>
        <w:t xml:space="preserve">Annex-11 </w:t>
      </w:r>
      <w:r w:rsidRPr="00874D96">
        <w:rPr>
          <w:i/>
          <w:color w:val="231F20"/>
          <w:kern w:val="0"/>
          <w:sz w:val="18"/>
          <w:szCs w:val="18"/>
        </w:rPr>
        <w:t xml:space="preserve">shall be attached for monitoring of </w:t>
      </w:r>
      <w:r>
        <w:rPr>
          <w:i/>
          <w:color w:val="231F20"/>
          <w:kern w:val="0"/>
          <w:sz w:val="18"/>
          <w:szCs w:val="18"/>
        </w:rPr>
        <w:t>B-11</w:t>
      </w:r>
      <w:r w:rsidRPr="00874D96">
        <w:rPr>
          <w:i/>
          <w:color w:val="231F20"/>
          <w:kern w:val="0"/>
          <w:sz w:val="18"/>
          <w:szCs w:val="18"/>
        </w:rPr>
        <w:t xml:space="preserve"> and </w:t>
      </w:r>
      <w:r>
        <w:rPr>
          <w:i/>
          <w:color w:val="231F20"/>
          <w:kern w:val="0"/>
          <w:sz w:val="18"/>
          <w:szCs w:val="18"/>
        </w:rPr>
        <w:t xml:space="preserve">a </w:t>
      </w:r>
      <w:r w:rsidRPr="00874D96">
        <w:rPr>
          <w:i/>
          <w:color w:val="231F20"/>
          <w:kern w:val="0"/>
          <w:sz w:val="18"/>
          <w:szCs w:val="18"/>
        </w:rPr>
        <w:t>detail</w:t>
      </w:r>
      <w:r>
        <w:rPr>
          <w:i/>
          <w:color w:val="231F20"/>
          <w:kern w:val="0"/>
          <w:sz w:val="18"/>
          <w:szCs w:val="18"/>
        </w:rPr>
        <w:t xml:space="preserve">ed record of </w:t>
      </w:r>
      <w:r w:rsidRPr="00874D96">
        <w:rPr>
          <w:i/>
          <w:color w:val="231F20"/>
          <w:kern w:val="0"/>
          <w:sz w:val="18"/>
          <w:szCs w:val="18"/>
        </w:rPr>
        <w:t xml:space="preserve">activities </w:t>
      </w:r>
      <w:r>
        <w:rPr>
          <w:i/>
          <w:color w:val="231F20"/>
          <w:kern w:val="0"/>
          <w:sz w:val="18"/>
          <w:szCs w:val="18"/>
        </w:rPr>
        <w:t xml:space="preserve">including photos and evidence </w:t>
      </w:r>
      <w:r w:rsidRPr="00874D96">
        <w:rPr>
          <w:i/>
          <w:color w:val="231F20"/>
          <w:kern w:val="0"/>
          <w:sz w:val="18"/>
          <w:szCs w:val="18"/>
        </w:rPr>
        <w:t>shall be included in Annex-</w:t>
      </w:r>
      <w:r>
        <w:rPr>
          <w:i/>
          <w:color w:val="231F20"/>
          <w:kern w:val="0"/>
          <w:sz w:val="18"/>
          <w:szCs w:val="18"/>
        </w:rPr>
        <w:t>11</w:t>
      </w:r>
    </w:p>
    <w:p w:rsidR="005D2142" w:rsidRDefault="005D2142" w:rsidP="005D2142">
      <w:pPr>
        <w:snapToGrid w:val="0"/>
        <w:spacing w:after="0" w:line="240" w:lineRule="auto"/>
        <w:ind w:left="425" w:hangingChars="236" w:hanging="425"/>
        <w:rPr>
          <w:i/>
          <w:sz w:val="18"/>
          <w:szCs w:val="18"/>
        </w:rPr>
      </w:pPr>
    </w:p>
    <w:p w:rsidR="005D2142" w:rsidRDefault="005D2142" w:rsidP="005D2142">
      <w:pPr>
        <w:ind w:left="450" w:hanging="450"/>
        <w:rPr>
          <w:u w:val="single"/>
        </w:rPr>
      </w:pPr>
      <w:r>
        <w:t xml:space="preserve">11.6 </w:t>
      </w:r>
      <w:r w:rsidRPr="00AA1C8E">
        <w:rPr>
          <w:u w:val="single"/>
        </w:rPr>
        <w:t xml:space="preserve">Record of other plans/ proper arrangements considering for the </w:t>
      </w:r>
      <w:r>
        <w:rPr>
          <w:u w:val="single"/>
        </w:rPr>
        <w:t xml:space="preserve">convenience of factory </w:t>
      </w:r>
      <w:r w:rsidRPr="00AA1C8E">
        <w:rPr>
          <w:u w:val="single"/>
        </w:rPr>
        <w:t xml:space="preserve">workers (e.g., announcement of safety environmental rules and regulations, </w:t>
      </w:r>
      <w:r>
        <w:rPr>
          <w:u w:val="single"/>
        </w:rPr>
        <w:t xml:space="preserve">drinking water supply, </w:t>
      </w:r>
      <w:r w:rsidRPr="00AA1C8E">
        <w:rPr>
          <w:u w:val="single"/>
        </w:rPr>
        <w:t xml:space="preserve">resting places, </w:t>
      </w:r>
      <w:r>
        <w:rPr>
          <w:u w:val="single"/>
        </w:rPr>
        <w:t xml:space="preserve">first aid kit preparation, </w:t>
      </w:r>
      <w:r w:rsidRPr="00AA1C8E">
        <w:rPr>
          <w:u w:val="single"/>
        </w:rPr>
        <w:t xml:space="preserve">incentive plans for safety awareness and compliance, </w:t>
      </w:r>
      <w:r>
        <w:rPr>
          <w:u w:val="single"/>
        </w:rPr>
        <w:t xml:space="preserve">social security, </w:t>
      </w:r>
      <w:r w:rsidRPr="00AA1C8E">
        <w:rPr>
          <w:u w:val="single"/>
        </w:rPr>
        <w:t>etc.)</w:t>
      </w:r>
    </w:p>
    <w:p w:rsidR="005D2142" w:rsidRDefault="005D2142" w:rsidP="005D2142">
      <w:pPr>
        <w:ind w:left="450" w:hanging="450"/>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5220"/>
      </w:tblGrid>
      <w:tr w:rsidR="005D2142" w:rsidRPr="0049416B" w:rsidTr="00430D2C">
        <w:tc>
          <w:tcPr>
            <w:tcW w:w="1710" w:type="dxa"/>
            <w:shd w:val="clear" w:color="auto" w:fill="auto"/>
          </w:tcPr>
          <w:p w:rsidR="005D2142" w:rsidRPr="0049416B" w:rsidRDefault="005D2142" w:rsidP="00430D2C">
            <w:pPr>
              <w:jc w:val="center"/>
              <w:rPr>
                <w:b/>
                <w:sz w:val="18"/>
                <w:szCs w:val="18"/>
              </w:rPr>
            </w:pPr>
            <w:r w:rsidRPr="0049416B">
              <w:rPr>
                <w:b/>
                <w:sz w:val="18"/>
                <w:szCs w:val="18"/>
              </w:rPr>
              <w:t>Month/Year</w:t>
            </w:r>
          </w:p>
        </w:tc>
        <w:tc>
          <w:tcPr>
            <w:tcW w:w="2160" w:type="dxa"/>
            <w:shd w:val="clear" w:color="auto" w:fill="auto"/>
          </w:tcPr>
          <w:p w:rsidR="005D2142" w:rsidRPr="0049416B" w:rsidRDefault="005D2142" w:rsidP="00430D2C">
            <w:pPr>
              <w:jc w:val="center"/>
              <w:rPr>
                <w:b/>
                <w:sz w:val="18"/>
                <w:szCs w:val="18"/>
              </w:rPr>
            </w:pPr>
            <w:r w:rsidRPr="0049416B">
              <w:rPr>
                <w:b/>
                <w:sz w:val="18"/>
                <w:szCs w:val="18"/>
              </w:rPr>
              <w:t>Type of plans</w:t>
            </w:r>
          </w:p>
        </w:tc>
        <w:tc>
          <w:tcPr>
            <w:tcW w:w="5220" w:type="dxa"/>
            <w:shd w:val="clear" w:color="auto" w:fill="auto"/>
          </w:tcPr>
          <w:p w:rsidR="005D2142" w:rsidRPr="0049416B" w:rsidRDefault="005D2142" w:rsidP="00430D2C">
            <w:pPr>
              <w:jc w:val="center"/>
              <w:rPr>
                <w:b/>
                <w:sz w:val="18"/>
                <w:szCs w:val="18"/>
              </w:rPr>
            </w:pPr>
            <w:r w:rsidRPr="0049416B">
              <w:rPr>
                <w:b/>
                <w:sz w:val="18"/>
                <w:szCs w:val="18"/>
              </w:rPr>
              <w:t>Description</w:t>
            </w: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49416B" w:rsidRDefault="005D2142" w:rsidP="00430D2C">
            <w:pPr>
              <w:rPr>
                <w:sz w:val="18"/>
                <w:szCs w:val="18"/>
              </w:rPr>
            </w:pPr>
          </w:p>
        </w:tc>
        <w:tc>
          <w:tcPr>
            <w:tcW w:w="5220" w:type="dxa"/>
            <w:shd w:val="clear" w:color="auto" w:fill="auto"/>
          </w:tcPr>
          <w:p w:rsidR="005D2142" w:rsidRPr="00D87A8D" w:rsidRDefault="005D2142" w:rsidP="00430D2C">
            <w:pPr>
              <w:rPr>
                <w:sz w:val="18"/>
                <w:szCs w:val="18"/>
              </w:rPr>
            </w:pP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49416B" w:rsidRDefault="005D2142" w:rsidP="00430D2C">
            <w:pPr>
              <w:rPr>
                <w:sz w:val="18"/>
                <w:szCs w:val="18"/>
              </w:rPr>
            </w:pPr>
          </w:p>
        </w:tc>
        <w:tc>
          <w:tcPr>
            <w:tcW w:w="5220" w:type="dxa"/>
            <w:shd w:val="clear" w:color="auto" w:fill="auto"/>
          </w:tcPr>
          <w:p w:rsidR="005D2142" w:rsidRPr="0049416B" w:rsidRDefault="005D2142" w:rsidP="00430D2C">
            <w:pPr>
              <w:rPr>
                <w:sz w:val="18"/>
                <w:szCs w:val="18"/>
                <w:u w:val="single"/>
              </w:rPr>
            </w:pP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49416B" w:rsidRDefault="005D2142" w:rsidP="00430D2C">
            <w:pPr>
              <w:rPr>
                <w:sz w:val="18"/>
                <w:szCs w:val="18"/>
              </w:rPr>
            </w:pPr>
          </w:p>
        </w:tc>
        <w:tc>
          <w:tcPr>
            <w:tcW w:w="5220" w:type="dxa"/>
            <w:shd w:val="clear" w:color="auto" w:fill="auto"/>
          </w:tcPr>
          <w:p w:rsidR="005D2142" w:rsidRPr="00292C6E" w:rsidRDefault="005D2142" w:rsidP="00430D2C">
            <w:pPr>
              <w:rPr>
                <w:sz w:val="18"/>
                <w:szCs w:val="18"/>
              </w:rPr>
            </w:pP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49416B" w:rsidRDefault="005D2142" w:rsidP="00430D2C">
            <w:pPr>
              <w:rPr>
                <w:sz w:val="18"/>
                <w:szCs w:val="18"/>
              </w:rPr>
            </w:pPr>
          </w:p>
        </w:tc>
        <w:tc>
          <w:tcPr>
            <w:tcW w:w="5220" w:type="dxa"/>
            <w:shd w:val="clear" w:color="auto" w:fill="auto"/>
          </w:tcPr>
          <w:p w:rsidR="005D2142" w:rsidRPr="0049416B" w:rsidRDefault="005D2142" w:rsidP="00430D2C">
            <w:pPr>
              <w:rPr>
                <w:sz w:val="18"/>
                <w:szCs w:val="18"/>
                <w:u w:val="single"/>
              </w:rPr>
            </w:pPr>
          </w:p>
        </w:tc>
      </w:tr>
      <w:tr w:rsidR="00914E29" w:rsidRPr="0049416B" w:rsidTr="00430D2C">
        <w:tc>
          <w:tcPr>
            <w:tcW w:w="1710" w:type="dxa"/>
            <w:shd w:val="clear" w:color="auto" w:fill="auto"/>
          </w:tcPr>
          <w:p w:rsidR="00914E29" w:rsidRPr="0049416B" w:rsidRDefault="00914E29" w:rsidP="00430D2C">
            <w:pPr>
              <w:jc w:val="center"/>
              <w:rPr>
                <w:sz w:val="18"/>
                <w:szCs w:val="18"/>
              </w:rPr>
            </w:pPr>
          </w:p>
        </w:tc>
        <w:tc>
          <w:tcPr>
            <w:tcW w:w="2160" w:type="dxa"/>
            <w:shd w:val="clear" w:color="auto" w:fill="auto"/>
          </w:tcPr>
          <w:p w:rsidR="00914E29" w:rsidRPr="0049416B" w:rsidRDefault="00914E29" w:rsidP="00430D2C">
            <w:pPr>
              <w:rPr>
                <w:sz w:val="18"/>
                <w:szCs w:val="18"/>
              </w:rPr>
            </w:pPr>
          </w:p>
        </w:tc>
        <w:tc>
          <w:tcPr>
            <w:tcW w:w="5220" w:type="dxa"/>
            <w:shd w:val="clear" w:color="auto" w:fill="auto"/>
          </w:tcPr>
          <w:p w:rsidR="00914E29" w:rsidRPr="0049416B" w:rsidRDefault="00914E29" w:rsidP="00430D2C">
            <w:pPr>
              <w:rPr>
                <w:sz w:val="18"/>
                <w:szCs w:val="18"/>
                <w:u w:val="single"/>
              </w:rPr>
            </w:pPr>
          </w:p>
        </w:tc>
      </w:tr>
    </w:tbl>
    <w:p w:rsidR="005D2142" w:rsidRDefault="005D2142" w:rsidP="005D2142">
      <w:pPr>
        <w:snapToGrid w:val="0"/>
        <w:spacing w:after="0" w:line="240" w:lineRule="auto"/>
        <w:ind w:left="425" w:hangingChars="236" w:hanging="425"/>
        <w:rPr>
          <w:i/>
          <w:sz w:val="18"/>
          <w:szCs w:val="18"/>
        </w:rPr>
      </w:pPr>
      <w:r w:rsidRPr="00A30066">
        <w:rPr>
          <w:rFonts w:hint="eastAsia"/>
          <w:i/>
          <w:sz w:val="18"/>
          <w:szCs w:val="18"/>
        </w:rPr>
        <w:lastRenderedPageBreak/>
        <w:t>Note:</w:t>
      </w:r>
    </w:p>
    <w:p w:rsidR="005D2142" w:rsidRDefault="005D2142" w:rsidP="00BB221D">
      <w:pPr>
        <w:numPr>
          <w:ilvl w:val="0"/>
          <w:numId w:val="38"/>
        </w:numPr>
        <w:snapToGrid w:val="0"/>
        <w:spacing w:after="0" w:line="240" w:lineRule="auto"/>
        <w:rPr>
          <w:i/>
          <w:sz w:val="18"/>
          <w:szCs w:val="18"/>
        </w:rPr>
      </w:pPr>
      <w:r w:rsidRPr="00A30066">
        <w:rPr>
          <w:rFonts w:hint="eastAsia"/>
          <w:i/>
          <w:sz w:val="18"/>
          <w:szCs w:val="18"/>
        </w:rPr>
        <w:t xml:space="preserve"> If </w:t>
      </w:r>
      <w:r>
        <w:rPr>
          <w:i/>
          <w:sz w:val="18"/>
          <w:szCs w:val="18"/>
        </w:rPr>
        <w:t>there are no other plans,</w:t>
      </w:r>
      <w:r w:rsidRPr="00A30066">
        <w:rPr>
          <w:rFonts w:hint="eastAsia"/>
          <w:i/>
          <w:sz w:val="18"/>
          <w:szCs w:val="18"/>
        </w:rPr>
        <w:t xml:space="preserve"> please fill </w:t>
      </w:r>
      <w:r w:rsidRPr="00A30066">
        <w:rPr>
          <w:i/>
          <w:sz w:val="18"/>
          <w:szCs w:val="18"/>
        </w:rPr>
        <w:t>“</w:t>
      </w:r>
      <w:r w:rsidRPr="00A30066">
        <w:rPr>
          <w:rFonts w:hint="eastAsia"/>
          <w:i/>
          <w:sz w:val="18"/>
          <w:szCs w:val="18"/>
        </w:rPr>
        <w:t>No</w:t>
      </w:r>
      <w:r>
        <w:rPr>
          <w:i/>
          <w:sz w:val="18"/>
          <w:szCs w:val="18"/>
        </w:rPr>
        <w:t xml:space="preserve"> other plans”</w:t>
      </w:r>
    </w:p>
    <w:p w:rsidR="005D2142" w:rsidRPr="0037362F" w:rsidRDefault="005D2142" w:rsidP="00BB221D">
      <w:pPr>
        <w:numPr>
          <w:ilvl w:val="0"/>
          <w:numId w:val="38"/>
        </w:numPr>
        <w:snapToGrid w:val="0"/>
        <w:spacing w:after="0" w:line="240" w:lineRule="auto"/>
        <w:rPr>
          <w:i/>
          <w:sz w:val="18"/>
          <w:szCs w:val="18"/>
        </w:rPr>
      </w:pPr>
      <w:r>
        <w:rPr>
          <w:i/>
          <w:color w:val="231F20"/>
          <w:kern w:val="0"/>
          <w:sz w:val="18"/>
          <w:szCs w:val="18"/>
        </w:rPr>
        <w:t xml:space="preserve">Annex-11 </w:t>
      </w:r>
      <w:r w:rsidRPr="00874D96">
        <w:rPr>
          <w:i/>
          <w:color w:val="231F20"/>
          <w:kern w:val="0"/>
          <w:sz w:val="18"/>
          <w:szCs w:val="18"/>
        </w:rPr>
        <w:t xml:space="preserve">shall be attached for monitoring of </w:t>
      </w:r>
      <w:r>
        <w:rPr>
          <w:i/>
          <w:color w:val="231F20"/>
          <w:kern w:val="0"/>
          <w:sz w:val="18"/>
          <w:szCs w:val="18"/>
        </w:rPr>
        <w:t>B-11</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evidences </w:t>
      </w:r>
      <w:r w:rsidRPr="00874D96">
        <w:rPr>
          <w:i/>
          <w:color w:val="231F20"/>
          <w:kern w:val="0"/>
          <w:sz w:val="18"/>
          <w:szCs w:val="18"/>
        </w:rPr>
        <w:t>shall be included in Annex-</w:t>
      </w:r>
      <w:r>
        <w:rPr>
          <w:i/>
          <w:color w:val="231F20"/>
          <w:kern w:val="0"/>
          <w:sz w:val="18"/>
          <w:szCs w:val="18"/>
        </w:rPr>
        <w:t>11</w:t>
      </w:r>
    </w:p>
    <w:p w:rsidR="005D2142" w:rsidRDefault="005D2142" w:rsidP="005D2142">
      <w:pPr>
        <w:spacing w:before="0" w:after="0"/>
        <w:rPr>
          <w:u w:val="single"/>
        </w:rPr>
      </w:pPr>
    </w:p>
    <w:p w:rsidR="005D2142" w:rsidRPr="004A7C7B" w:rsidRDefault="005D2142" w:rsidP="005D2142">
      <w:pPr>
        <w:spacing w:after="120"/>
        <w:rPr>
          <w:b/>
          <w:u w:val="single"/>
        </w:rPr>
      </w:pPr>
      <w:r>
        <w:rPr>
          <w:rFonts w:hint="eastAsia"/>
          <w:b/>
          <w:u w:val="single"/>
        </w:rPr>
        <w:t>B-12 Community Health and Safety</w:t>
      </w:r>
    </w:p>
    <w:p w:rsidR="005D2142" w:rsidRPr="003C2BC6" w:rsidRDefault="005D2142" w:rsidP="005D2142">
      <w:pPr>
        <w:ind w:left="450" w:hanging="450"/>
        <w:rPr>
          <w:u w:val="single"/>
        </w:rPr>
      </w:pPr>
      <w:r>
        <w:t>12</w:t>
      </w:r>
      <w:r w:rsidRPr="00191651">
        <w:t>.1</w:t>
      </w:r>
      <w:r w:rsidRPr="00AA1C8E">
        <w:rPr>
          <w:u w:val="single"/>
        </w:rPr>
        <w:t xml:space="preserve">Records of </w:t>
      </w:r>
      <w:r>
        <w:rPr>
          <w:u w:val="single"/>
        </w:rPr>
        <w:t xml:space="preserve">minor and major </w:t>
      </w:r>
      <w:r w:rsidRPr="00AA1C8E">
        <w:rPr>
          <w:u w:val="single"/>
        </w:rPr>
        <w:t>accidents</w:t>
      </w:r>
      <w:r>
        <w:rPr>
          <w:u w:val="single"/>
        </w:rPr>
        <w:t xml:space="preserve"> on roads </w:t>
      </w:r>
      <w:r w:rsidRPr="003C2BC6">
        <w:rPr>
          <w:u w:val="single"/>
        </w:rPr>
        <w:t xml:space="preserve">in </w:t>
      </w:r>
      <w:proofErr w:type="spellStart"/>
      <w:r w:rsidRPr="003C2BC6">
        <w:rPr>
          <w:u w:val="single"/>
        </w:rPr>
        <w:t>Thanlyin</w:t>
      </w:r>
      <w:proofErr w:type="spellEnd"/>
      <w:r w:rsidRPr="003C2BC6">
        <w:rPr>
          <w:u w:val="single"/>
        </w:rPr>
        <w:t xml:space="preserve"> and </w:t>
      </w:r>
      <w:proofErr w:type="spellStart"/>
      <w:r w:rsidRPr="003C2BC6">
        <w:rPr>
          <w:u w:val="single"/>
        </w:rPr>
        <w:t>Kyauktan</w:t>
      </w:r>
      <w:proofErr w:type="spellEnd"/>
      <w:r w:rsidRPr="003C2BC6">
        <w:rPr>
          <w:u w:val="single"/>
        </w:rPr>
        <w:t xml:space="preserve"> townships (accidents related to communities in proximity to the TSEZ)</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2970"/>
        <w:gridCol w:w="2250"/>
      </w:tblGrid>
      <w:tr w:rsidR="005D2142" w:rsidRPr="0049416B" w:rsidTr="00430D2C">
        <w:tc>
          <w:tcPr>
            <w:tcW w:w="1710" w:type="dxa"/>
            <w:shd w:val="clear" w:color="auto" w:fill="auto"/>
          </w:tcPr>
          <w:p w:rsidR="005D2142" w:rsidRPr="0049416B" w:rsidRDefault="005D2142" w:rsidP="00430D2C">
            <w:pPr>
              <w:jc w:val="center"/>
              <w:rPr>
                <w:b/>
                <w:sz w:val="18"/>
                <w:szCs w:val="18"/>
              </w:rPr>
            </w:pPr>
            <w:r w:rsidRPr="0049416B">
              <w:rPr>
                <w:b/>
                <w:sz w:val="18"/>
                <w:szCs w:val="18"/>
              </w:rPr>
              <w:t>Month/Year</w:t>
            </w:r>
          </w:p>
        </w:tc>
        <w:tc>
          <w:tcPr>
            <w:tcW w:w="2160" w:type="dxa"/>
            <w:shd w:val="clear" w:color="auto" w:fill="auto"/>
          </w:tcPr>
          <w:p w:rsidR="005D2142" w:rsidRPr="0049416B" w:rsidRDefault="005D2142" w:rsidP="00430D2C">
            <w:pPr>
              <w:jc w:val="center"/>
              <w:rPr>
                <w:b/>
                <w:sz w:val="18"/>
                <w:szCs w:val="18"/>
              </w:rPr>
            </w:pPr>
            <w:r w:rsidRPr="0049416B">
              <w:rPr>
                <w:b/>
                <w:sz w:val="18"/>
                <w:szCs w:val="18"/>
              </w:rPr>
              <w:t>Type of accidents</w:t>
            </w:r>
          </w:p>
        </w:tc>
        <w:tc>
          <w:tcPr>
            <w:tcW w:w="2970" w:type="dxa"/>
            <w:shd w:val="clear" w:color="auto" w:fill="auto"/>
          </w:tcPr>
          <w:p w:rsidR="005D2142" w:rsidRPr="0049416B" w:rsidRDefault="005D2142" w:rsidP="00430D2C">
            <w:pPr>
              <w:jc w:val="center"/>
              <w:rPr>
                <w:b/>
                <w:sz w:val="18"/>
                <w:szCs w:val="18"/>
              </w:rPr>
            </w:pPr>
            <w:r w:rsidRPr="0049416B">
              <w:rPr>
                <w:b/>
                <w:sz w:val="18"/>
                <w:szCs w:val="18"/>
              </w:rPr>
              <w:t>Description</w:t>
            </w:r>
            <w:r>
              <w:rPr>
                <w:b/>
                <w:sz w:val="18"/>
                <w:szCs w:val="18"/>
              </w:rPr>
              <w:t>, including location, no. of people injured and any fatalities</w:t>
            </w:r>
          </w:p>
        </w:tc>
        <w:tc>
          <w:tcPr>
            <w:tcW w:w="2250" w:type="dxa"/>
            <w:shd w:val="clear" w:color="auto" w:fill="auto"/>
          </w:tcPr>
          <w:p w:rsidR="005D2142" w:rsidRPr="0049416B" w:rsidRDefault="005D2142" w:rsidP="00430D2C">
            <w:pPr>
              <w:jc w:val="center"/>
              <w:rPr>
                <w:b/>
                <w:sz w:val="18"/>
                <w:szCs w:val="18"/>
              </w:rPr>
            </w:pPr>
            <w:r w:rsidRPr="0049416B">
              <w:rPr>
                <w:b/>
                <w:sz w:val="18"/>
                <w:szCs w:val="18"/>
              </w:rPr>
              <w:t>Response Actions</w:t>
            </w: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49416B" w:rsidRDefault="005D2142" w:rsidP="00430D2C">
            <w:pPr>
              <w:rPr>
                <w:sz w:val="18"/>
                <w:szCs w:val="18"/>
              </w:rPr>
            </w:pPr>
          </w:p>
        </w:tc>
        <w:tc>
          <w:tcPr>
            <w:tcW w:w="2970" w:type="dxa"/>
            <w:shd w:val="clear" w:color="auto" w:fill="auto"/>
          </w:tcPr>
          <w:p w:rsidR="005D2142" w:rsidRPr="0049416B" w:rsidRDefault="005D2142" w:rsidP="00430D2C">
            <w:pPr>
              <w:rPr>
                <w:sz w:val="18"/>
                <w:szCs w:val="18"/>
                <w:u w:val="single"/>
              </w:rPr>
            </w:pPr>
          </w:p>
        </w:tc>
        <w:tc>
          <w:tcPr>
            <w:tcW w:w="2250" w:type="dxa"/>
            <w:shd w:val="clear" w:color="auto" w:fill="auto"/>
          </w:tcPr>
          <w:p w:rsidR="005D2142" w:rsidRPr="0049416B" w:rsidRDefault="005D2142" w:rsidP="00430D2C">
            <w:pPr>
              <w:rPr>
                <w:sz w:val="18"/>
                <w:szCs w:val="18"/>
                <w:u w:val="single"/>
              </w:rPr>
            </w:pP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49416B" w:rsidRDefault="005D2142" w:rsidP="00430D2C">
            <w:pPr>
              <w:rPr>
                <w:sz w:val="18"/>
                <w:szCs w:val="18"/>
              </w:rPr>
            </w:pPr>
          </w:p>
        </w:tc>
        <w:tc>
          <w:tcPr>
            <w:tcW w:w="2970" w:type="dxa"/>
            <w:shd w:val="clear" w:color="auto" w:fill="auto"/>
          </w:tcPr>
          <w:p w:rsidR="005D2142" w:rsidRPr="0049416B" w:rsidRDefault="005D2142" w:rsidP="00430D2C">
            <w:pPr>
              <w:rPr>
                <w:sz w:val="18"/>
                <w:szCs w:val="18"/>
                <w:u w:val="single"/>
              </w:rPr>
            </w:pPr>
          </w:p>
        </w:tc>
        <w:tc>
          <w:tcPr>
            <w:tcW w:w="2250" w:type="dxa"/>
            <w:shd w:val="clear" w:color="auto" w:fill="auto"/>
          </w:tcPr>
          <w:p w:rsidR="005D2142" w:rsidRPr="0049416B" w:rsidRDefault="005D2142" w:rsidP="00430D2C">
            <w:pPr>
              <w:rPr>
                <w:sz w:val="18"/>
                <w:szCs w:val="18"/>
                <w:u w:val="single"/>
              </w:rPr>
            </w:pP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75638D" w:rsidRDefault="005D2142" w:rsidP="00430D2C">
            <w:pPr>
              <w:rPr>
                <w:sz w:val="18"/>
                <w:szCs w:val="18"/>
              </w:rPr>
            </w:pPr>
          </w:p>
        </w:tc>
        <w:tc>
          <w:tcPr>
            <w:tcW w:w="2970" w:type="dxa"/>
            <w:shd w:val="clear" w:color="auto" w:fill="auto"/>
          </w:tcPr>
          <w:p w:rsidR="005D2142" w:rsidRPr="0049416B" w:rsidRDefault="005D2142" w:rsidP="00430D2C">
            <w:pPr>
              <w:rPr>
                <w:sz w:val="18"/>
                <w:szCs w:val="18"/>
                <w:u w:val="single"/>
              </w:rPr>
            </w:pPr>
          </w:p>
        </w:tc>
        <w:tc>
          <w:tcPr>
            <w:tcW w:w="2250" w:type="dxa"/>
            <w:shd w:val="clear" w:color="auto" w:fill="auto"/>
          </w:tcPr>
          <w:p w:rsidR="005D2142" w:rsidRPr="0049416B" w:rsidRDefault="005D2142" w:rsidP="00430D2C">
            <w:pPr>
              <w:rPr>
                <w:sz w:val="18"/>
                <w:szCs w:val="18"/>
                <w:u w:val="single"/>
              </w:rPr>
            </w:pP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49416B" w:rsidRDefault="005D2142" w:rsidP="00430D2C">
            <w:pPr>
              <w:rPr>
                <w:sz w:val="18"/>
                <w:szCs w:val="18"/>
              </w:rPr>
            </w:pPr>
          </w:p>
        </w:tc>
        <w:tc>
          <w:tcPr>
            <w:tcW w:w="2970" w:type="dxa"/>
            <w:shd w:val="clear" w:color="auto" w:fill="auto"/>
          </w:tcPr>
          <w:p w:rsidR="005D2142" w:rsidRPr="0049416B" w:rsidRDefault="005D2142" w:rsidP="00430D2C">
            <w:pPr>
              <w:rPr>
                <w:sz w:val="18"/>
                <w:szCs w:val="18"/>
                <w:u w:val="single"/>
              </w:rPr>
            </w:pPr>
          </w:p>
        </w:tc>
        <w:tc>
          <w:tcPr>
            <w:tcW w:w="2250" w:type="dxa"/>
            <w:shd w:val="clear" w:color="auto" w:fill="auto"/>
          </w:tcPr>
          <w:p w:rsidR="005D2142" w:rsidRPr="0049416B" w:rsidRDefault="005D2142" w:rsidP="00430D2C">
            <w:pPr>
              <w:rPr>
                <w:sz w:val="18"/>
                <w:szCs w:val="18"/>
                <w:u w:val="single"/>
              </w:rPr>
            </w:pPr>
          </w:p>
        </w:tc>
      </w:tr>
    </w:tbl>
    <w:p w:rsidR="005D2142" w:rsidRDefault="005D2142" w:rsidP="005D2142">
      <w:pPr>
        <w:snapToGrid w:val="0"/>
        <w:spacing w:after="0" w:line="240" w:lineRule="auto"/>
        <w:ind w:left="425" w:hangingChars="236" w:hanging="425"/>
        <w:rPr>
          <w:i/>
          <w:sz w:val="18"/>
          <w:szCs w:val="18"/>
        </w:rPr>
      </w:pPr>
    </w:p>
    <w:p w:rsidR="005D2142" w:rsidRDefault="005D2142" w:rsidP="005D2142">
      <w:pPr>
        <w:snapToGrid w:val="0"/>
        <w:spacing w:after="0" w:line="240" w:lineRule="auto"/>
        <w:ind w:left="425" w:hangingChars="236" w:hanging="425"/>
        <w:rPr>
          <w:i/>
          <w:sz w:val="18"/>
          <w:szCs w:val="18"/>
        </w:rPr>
      </w:pPr>
      <w:r w:rsidRPr="00A30066">
        <w:rPr>
          <w:rFonts w:hint="eastAsia"/>
          <w:i/>
          <w:sz w:val="18"/>
          <w:szCs w:val="18"/>
        </w:rPr>
        <w:t>Note:</w:t>
      </w:r>
    </w:p>
    <w:p w:rsidR="005D2142" w:rsidRDefault="005D2142" w:rsidP="00BB221D">
      <w:pPr>
        <w:numPr>
          <w:ilvl w:val="0"/>
          <w:numId w:val="39"/>
        </w:numPr>
        <w:snapToGrid w:val="0"/>
        <w:spacing w:after="0" w:line="240" w:lineRule="auto"/>
        <w:rPr>
          <w:i/>
          <w:sz w:val="18"/>
          <w:szCs w:val="18"/>
        </w:rPr>
      </w:pPr>
      <w:r w:rsidRPr="00A30066">
        <w:rPr>
          <w:rFonts w:hint="eastAsia"/>
          <w:i/>
          <w:sz w:val="18"/>
          <w:szCs w:val="18"/>
        </w:rPr>
        <w:t xml:space="preserve">If </w:t>
      </w:r>
      <w:r>
        <w:rPr>
          <w:i/>
          <w:sz w:val="18"/>
          <w:szCs w:val="18"/>
        </w:rPr>
        <w:t xml:space="preserve">there are no accidents, </w:t>
      </w:r>
      <w:r w:rsidRPr="00A30066">
        <w:rPr>
          <w:rFonts w:hint="eastAsia"/>
          <w:i/>
          <w:sz w:val="18"/>
          <w:szCs w:val="18"/>
        </w:rPr>
        <w:t xml:space="preserve">please fill </w:t>
      </w:r>
      <w:r w:rsidRPr="00A30066">
        <w:rPr>
          <w:i/>
          <w:sz w:val="18"/>
          <w:szCs w:val="18"/>
        </w:rPr>
        <w:t>“</w:t>
      </w:r>
      <w:r w:rsidRPr="00A30066">
        <w:rPr>
          <w:rFonts w:hint="eastAsia"/>
          <w:i/>
          <w:sz w:val="18"/>
          <w:szCs w:val="18"/>
        </w:rPr>
        <w:t>No</w:t>
      </w:r>
      <w:r>
        <w:rPr>
          <w:i/>
          <w:sz w:val="18"/>
          <w:szCs w:val="18"/>
        </w:rPr>
        <w:t xml:space="preserve"> accidents</w:t>
      </w:r>
      <w:r w:rsidRPr="00A30066">
        <w:rPr>
          <w:i/>
          <w:sz w:val="18"/>
          <w:szCs w:val="18"/>
        </w:rPr>
        <w:t>”</w:t>
      </w:r>
    </w:p>
    <w:p w:rsidR="005D2142" w:rsidRPr="00733640" w:rsidRDefault="005D2142" w:rsidP="00BB221D">
      <w:pPr>
        <w:numPr>
          <w:ilvl w:val="0"/>
          <w:numId w:val="39"/>
        </w:numPr>
        <w:snapToGrid w:val="0"/>
        <w:spacing w:after="0" w:line="240" w:lineRule="auto"/>
        <w:rPr>
          <w:i/>
          <w:sz w:val="18"/>
          <w:szCs w:val="18"/>
        </w:rPr>
      </w:pPr>
      <w:r>
        <w:rPr>
          <w:i/>
          <w:color w:val="231F20"/>
          <w:kern w:val="0"/>
          <w:sz w:val="18"/>
          <w:szCs w:val="18"/>
        </w:rPr>
        <w:t xml:space="preserve">Annex-12 </w:t>
      </w:r>
      <w:r w:rsidRPr="00874D96">
        <w:rPr>
          <w:i/>
          <w:color w:val="231F20"/>
          <w:kern w:val="0"/>
          <w:sz w:val="18"/>
          <w:szCs w:val="18"/>
        </w:rPr>
        <w:t xml:space="preserve">shall be attached for monitoring of </w:t>
      </w:r>
      <w:r>
        <w:rPr>
          <w:i/>
          <w:color w:val="231F20"/>
          <w:kern w:val="0"/>
          <w:sz w:val="18"/>
          <w:szCs w:val="18"/>
        </w:rPr>
        <w:t>B-12</w:t>
      </w:r>
      <w:r w:rsidRPr="00874D96">
        <w:rPr>
          <w:i/>
          <w:color w:val="231F20"/>
          <w:kern w:val="0"/>
          <w:sz w:val="18"/>
          <w:szCs w:val="18"/>
        </w:rPr>
        <w:t xml:space="preserve"> and the detail </w:t>
      </w:r>
      <w:r>
        <w:rPr>
          <w:i/>
          <w:color w:val="231F20"/>
          <w:kern w:val="0"/>
          <w:sz w:val="18"/>
          <w:szCs w:val="18"/>
        </w:rPr>
        <w:t xml:space="preserve">record </w:t>
      </w:r>
      <w:r w:rsidRPr="00874D96">
        <w:rPr>
          <w:i/>
          <w:color w:val="231F20"/>
          <w:kern w:val="0"/>
          <w:sz w:val="18"/>
          <w:szCs w:val="18"/>
        </w:rPr>
        <w:t xml:space="preserve">activities </w:t>
      </w:r>
      <w:r>
        <w:rPr>
          <w:i/>
          <w:color w:val="231F20"/>
          <w:kern w:val="0"/>
          <w:sz w:val="18"/>
          <w:szCs w:val="18"/>
        </w:rPr>
        <w:t xml:space="preserve">photos and evidences </w:t>
      </w:r>
      <w:r w:rsidRPr="00874D96">
        <w:rPr>
          <w:i/>
          <w:color w:val="231F20"/>
          <w:kern w:val="0"/>
          <w:sz w:val="18"/>
          <w:szCs w:val="18"/>
        </w:rPr>
        <w:t>shall be included in Annex-</w:t>
      </w:r>
      <w:r>
        <w:rPr>
          <w:i/>
          <w:color w:val="231F20"/>
          <w:kern w:val="0"/>
          <w:sz w:val="18"/>
          <w:szCs w:val="18"/>
        </w:rPr>
        <w:t>12</w:t>
      </w:r>
      <w:r w:rsidRPr="00874D96">
        <w:rPr>
          <w:i/>
          <w:color w:val="231F20"/>
          <w:kern w:val="0"/>
          <w:sz w:val="18"/>
          <w:szCs w:val="18"/>
        </w:rPr>
        <w:t>.</w:t>
      </w:r>
    </w:p>
    <w:p w:rsidR="005D2142" w:rsidRPr="0082062B" w:rsidRDefault="005D2142" w:rsidP="00BB221D">
      <w:pPr>
        <w:numPr>
          <w:ilvl w:val="0"/>
          <w:numId w:val="39"/>
        </w:numPr>
        <w:snapToGrid w:val="0"/>
        <w:spacing w:after="0" w:line="240" w:lineRule="auto"/>
        <w:rPr>
          <w:i/>
          <w:sz w:val="18"/>
          <w:szCs w:val="18"/>
        </w:rPr>
      </w:pPr>
      <w:r>
        <w:rPr>
          <w:i/>
          <w:color w:val="231F20"/>
          <w:kern w:val="0"/>
          <w:sz w:val="18"/>
          <w:szCs w:val="18"/>
        </w:rPr>
        <w:t xml:space="preserve">Description must include details on whether or not the company/locator was “at fault” in regards to the accident and whether or not a Police investigation was undertaken.  </w:t>
      </w:r>
    </w:p>
    <w:p w:rsidR="005D2142" w:rsidRPr="00844B96" w:rsidRDefault="005D2142" w:rsidP="00BB221D">
      <w:pPr>
        <w:numPr>
          <w:ilvl w:val="0"/>
          <w:numId w:val="39"/>
        </w:numPr>
        <w:snapToGrid w:val="0"/>
        <w:spacing w:after="0" w:line="240" w:lineRule="auto"/>
        <w:rPr>
          <w:i/>
          <w:sz w:val="18"/>
          <w:szCs w:val="18"/>
        </w:rPr>
      </w:pPr>
      <w:r>
        <w:rPr>
          <w:i/>
          <w:color w:val="231F20"/>
          <w:kern w:val="0"/>
          <w:sz w:val="18"/>
          <w:szCs w:val="18"/>
        </w:rPr>
        <w:t xml:space="preserve">All sub-contractor vehicles should be included in this report. </w:t>
      </w:r>
    </w:p>
    <w:p w:rsidR="005D2142" w:rsidRDefault="005D2142" w:rsidP="005D2142">
      <w:pPr>
        <w:rPr>
          <w:b/>
          <w:u w:val="single"/>
        </w:rPr>
      </w:pPr>
    </w:p>
    <w:p w:rsidR="005D2142" w:rsidRPr="003C2BC6" w:rsidRDefault="005D2142" w:rsidP="005D2142">
      <w:pPr>
        <w:rPr>
          <w:u w:val="single"/>
        </w:rPr>
      </w:pPr>
      <w:r w:rsidRPr="003C2BC6">
        <w:rPr>
          <w:u w:val="single"/>
        </w:rPr>
        <w:t>12.2</w:t>
      </w:r>
      <w:r w:rsidRPr="003C2BC6">
        <w:rPr>
          <w:u w:val="single"/>
        </w:rPr>
        <w:tab/>
        <w:t>Record of any community health &amp;</w:t>
      </w:r>
      <w:r w:rsidR="00CA6B43" w:rsidRPr="003C2BC6">
        <w:rPr>
          <w:u w:val="single"/>
        </w:rPr>
        <w:t xml:space="preserve"> </w:t>
      </w:r>
      <w:r w:rsidRPr="003C2BC6">
        <w:rPr>
          <w:u w:val="single"/>
        </w:rPr>
        <w:t>safety briefings to communities in proximity to the SEZ (e.g., on traffic safety, noise, dust, odor</w:t>
      </w:r>
      <w:r w:rsidR="00EC423C" w:rsidRPr="003C2BC6">
        <w:rPr>
          <w:u w:val="single"/>
        </w:rPr>
        <w:t xml:space="preserve"> </w:t>
      </w:r>
      <w:proofErr w:type="spellStart"/>
      <w:r w:rsidRPr="003C2BC6">
        <w:rPr>
          <w:u w:val="single"/>
        </w:rPr>
        <w:t>etc</w:t>
      </w:r>
      <w:proofErr w:type="spellEnd"/>
      <w:r w:rsidRPr="003C2BC6">
        <w:rPr>
          <w:u w:val="single"/>
        </w:rPr>
        <w:t>).</w:t>
      </w:r>
      <w:r w:rsidR="007E6C91" w:rsidRPr="003C2BC6">
        <w:rPr>
          <w:u w:val="single"/>
        </w:rPr>
        <w:t xml:space="preserve"> if </w:t>
      </w:r>
      <w:r w:rsidRPr="003C2BC6">
        <w:rPr>
          <w:u w:val="single"/>
        </w:rPr>
        <w:t>the Lot is located near residential areas).</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974"/>
        <w:gridCol w:w="3113"/>
        <w:gridCol w:w="2660"/>
      </w:tblGrid>
      <w:tr w:rsidR="003C2BC6" w:rsidRPr="003C2BC6" w:rsidTr="00430D2C">
        <w:tc>
          <w:tcPr>
            <w:tcW w:w="1431" w:type="dxa"/>
            <w:shd w:val="clear" w:color="auto" w:fill="auto"/>
          </w:tcPr>
          <w:p w:rsidR="005D2142" w:rsidRPr="003C2BC6" w:rsidRDefault="005D2142" w:rsidP="00430D2C">
            <w:pPr>
              <w:jc w:val="center"/>
              <w:rPr>
                <w:b/>
                <w:sz w:val="18"/>
                <w:szCs w:val="18"/>
              </w:rPr>
            </w:pPr>
            <w:r w:rsidRPr="003C2BC6">
              <w:rPr>
                <w:b/>
                <w:sz w:val="18"/>
                <w:szCs w:val="18"/>
              </w:rPr>
              <w:t>Month/Year</w:t>
            </w:r>
          </w:p>
        </w:tc>
        <w:tc>
          <w:tcPr>
            <w:tcW w:w="1974" w:type="dxa"/>
            <w:shd w:val="clear" w:color="auto" w:fill="auto"/>
          </w:tcPr>
          <w:p w:rsidR="005D2142" w:rsidRPr="003C2BC6" w:rsidRDefault="005D2142" w:rsidP="00430D2C">
            <w:pPr>
              <w:jc w:val="center"/>
              <w:rPr>
                <w:b/>
                <w:sz w:val="18"/>
                <w:szCs w:val="18"/>
              </w:rPr>
            </w:pPr>
            <w:r w:rsidRPr="003C2BC6">
              <w:rPr>
                <w:b/>
                <w:sz w:val="18"/>
                <w:szCs w:val="18"/>
              </w:rPr>
              <w:t>Type of safety training/instructions</w:t>
            </w:r>
          </w:p>
        </w:tc>
        <w:tc>
          <w:tcPr>
            <w:tcW w:w="3113" w:type="dxa"/>
            <w:shd w:val="clear" w:color="auto" w:fill="auto"/>
          </w:tcPr>
          <w:p w:rsidR="005D2142" w:rsidRPr="003C2BC6" w:rsidRDefault="005D2142" w:rsidP="00430D2C">
            <w:pPr>
              <w:jc w:val="center"/>
              <w:rPr>
                <w:b/>
                <w:sz w:val="18"/>
                <w:szCs w:val="18"/>
              </w:rPr>
            </w:pPr>
            <w:r w:rsidRPr="003C2BC6">
              <w:rPr>
                <w:b/>
                <w:sz w:val="18"/>
                <w:szCs w:val="18"/>
              </w:rPr>
              <w:t>Description</w:t>
            </w:r>
          </w:p>
        </w:tc>
        <w:tc>
          <w:tcPr>
            <w:tcW w:w="2660" w:type="dxa"/>
          </w:tcPr>
          <w:p w:rsidR="005D2142" w:rsidRPr="003C2BC6" w:rsidRDefault="005D2142" w:rsidP="00430D2C">
            <w:pPr>
              <w:jc w:val="center"/>
              <w:rPr>
                <w:b/>
                <w:sz w:val="18"/>
                <w:szCs w:val="18"/>
              </w:rPr>
            </w:pPr>
            <w:r w:rsidRPr="003C2BC6">
              <w:rPr>
                <w:b/>
                <w:sz w:val="18"/>
                <w:szCs w:val="18"/>
              </w:rPr>
              <w:t>Number of Training Participants by gender (M/F)</w:t>
            </w:r>
          </w:p>
        </w:tc>
      </w:tr>
      <w:tr w:rsidR="005D2142" w:rsidRPr="0049416B" w:rsidTr="00430D2C">
        <w:tc>
          <w:tcPr>
            <w:tcW w:w="1431" w:type="dxa"/>
            <w:shd w:val="clear" w:color="auto" w:fill="auto"/>
          </w:tcPr>
          <w:p w:rsidR="005D2142" w:rsidRPr="0049416B" w:rsidRDefault="005D2142" w:rsidP="00430D2C">
            <w:pPr>
              <w:jc w:val="center"/>
              <w:rPr>
                <w:sz w:val="18"/>
                <w:szCs w:val="18"/>
              </w:rPr>
            </w:pPr>
          </w:p>
        </w:tc>
        <w:tc>
          <w:tcPr>
            <w:tcW w:w="1974" w:type="dxa"/>
            <w:shd w:val="clear" w:color="auto" w:fill="auto"/>
          </w:tcPr>
          <w:p w:rsidR="005D2142" w:rsidRPr="0049416B" w:rsidRDefault="005D2142" w:rsidP="00430D2C">
            <w:pPr>
              <w:rPr>
                <w:sz w:val="18"/>
                <w:szCs w:val="18"/>
              </w:rPr>
            </w:pPr>
          </w:p>
        </w:tc>
        <w:tc>
          <w:tcPr>
            <w:tcW w:w="3113" w:type="dxa"/>
            <w:shd w:val="clear" w:color="auto" w:fill="auto"/>
          </w:tcPr>
          <w:p w:rsidR="005D2142" w:rsidRPr="00306FC1" w:rsidRDefault="005D2142" w:rsidP="00430D2C">
            <w:pPr>
              <w:rPr>
                <w:sz w:val="18"/>
                <w:szCs w:val="18"/>
              </w:rPr>
            </w:pPr>
          </w:p>
        </w:tc>
        <w:tc>
          <w:tcPr>
            <w:tcW w:w="2660" w:type="dxa"/>
          </w:tcPr>
          <w:p w:rsidR="005D2142" w:rsidRPr="00306FC1" w:rsidRDefault="005D2142" w:rsidP="00430D2C">
            <w:pPr>
              <w:rPr>
                <w:sz w:val="18"/>
                <w:szCs w:val="18"/>
              </w:rPr>
            </w:pPr>
          </w:p>
        </w:tc>
      </w:tr>
      <w:tr w:rsidR="005D2142" w:rsidRPr="0049416B" w:rsidTr="00430D2C">
        <w:tc>
          <w:tcPr>
            <w:tcW w:w="1431" w:type="dxa"/>
            <w:shd w:val="clear" w:color="auto" w:fill="auto"/>
          </w:tcPr>
          <w:p w:rsidR="005D2142" w:rsidRPr="0049416B" w:rsidRDefault="005D2142" w:rsidP="00430D2C">
            <w:pPr>
              <w:jc w:val="center"/>
              <w:rPr>
                <w:sz w:val="18"/>
                <w:szCs w:val="18"/>
              </w:rPr>
            </w:pPr>
          </w:p>
        </w:tc>
        <w:tc>
          <w:tcPr>
            <w:tcW w:w="1974" w:type="dxa"/>
            <w:shd w:val="clear" w:color="auto" w:fill="auto"/>
          </w:tcPr>
          <w:p w:rsidR="005D2142" w:rsidRPr="0049416B" w:rsidRDefault="005D2142" w:rsidP="00430D2C">
            <w:pPr>
              <w:rPr>
                <w:sz w:val="18"/>
                <w:szCs w:val="18"/>
              </w:rPr>
            </w:pPr>
          </w:p>
        </w:tc>
        <w:tc>
          <w:tcPr>
            <w:tcW w:w="3113" w:type="dxa"/>
            <w:shd w:val="clear" w:color="auto" w:fill="auto"/>
          </w:tcPr>
          <w:p w:rsidR="005D2142" w:rsidRPr="00306FC1" w:rsidRDefault="005D2142" w:rsidP="00430D2C">
            <w:pPr>
              <w:rPr>
                <w:sz w:val="18"/>
                <w:szCs w:val="18"/>
              </w:rPr>
            </w:pPr>
          </w:p>
        </w:tc>
        <w:tc>
          <w:tcPr>
            <w:tcW w:w="2660" w:type="dxa"/>
          </w:tcPr>
          <w:p w:rsidR="005D2142" w:rsidRPr="00306FC1" w:rsidRDefault="005D2142" w:rsidP="00430D2C">
            <w:pPr>
              <w:rPr>
                <w:sz w:val="18"/>
                <w:szCs w:val="18"/>
              </w:rPr>
            </w:pPr>
          </w:p>
        </w:tc>
      </w:tr>
      <w:tr w:rsidR="005D2142" w:rsidRPr="0049416B" w:rsidTr="00430D2C">
        <w:tc>
          <w:tcPr>
            <w:tcW w:w="1431" w:type="dxa"/>
            <w:shd w:val="clear" w:color="auto" w:fill="auto"/>
          </w:tcPr>
          <w:p w:rsidR="005D2142" w:rsidRPr="0049416B" w:rsidRDefault="005D2142" w:rsidP="00430D2C">
            <w:pPr>
              <w:jc w:val="center"/>
              <w:rPr>
                <w:sz w:val="18"/>
                <w:szCs w:val="18"/>
              </w:rPr>
            </w:pPr>
          </w:p>
        </w:tc>
        <w:tc>
          <w:tcPr>
            <w:tcW w:w="1974" w:type="dxa"/>
            <w:shd w:val="clear" w:color="auto" w:fill="auto"/>
          </w:tcPr>
          <w:p w:rsidR="005D2142" w:rsidRPr="0049416B" w:rsidRDefault="005D2142" w:rsidP="00430D2C">
            <w:pPr>
              <w:rPr>
                <w:sz w:val="18"/>
                <w:szCs w:val="18"/>
              </w:rPr>
            </w:pPr>
          </w:p>
        </w:tc>
        <w:tc>
          <w:tcPr>
            <w:tcW w:w="3113" w:type="dxa"/>
            <w:shd w:val="clear" w:color="auto" w:fill="auto"/>
          </w:tcPr>
          <w:p w:rsidR="005D2142" w:rsidRPr="00306FC1" w:rsidRDefault="005D2142" w:rsidP="00430D2C">
            <w:pPr>
              <w:rPr>
                <w:sz w:val="18"/>
                <w:szCs w:val="18"/>
              </w:rPr>
            </w:pPr>
          </w:p>
        </w:tc>
        <w:tc>
          <w:tcPr>
            <w:tcW w:w="2660" w:type="dxa"/>
          </w:tcPr>
          <w:p w:rsidR="005D2142" w:rsidRPr="00306FC1" w:rsidRDefault="005D2142" w:rsidP="00430D2C">
            <w:pPr>
              <w:rPr>
                <w:sz w:val="18"/>
                <w:szCs w:val="18"/>
              </w:rPr>
            </w:pPr>
          </w:p>
        </w:tc>
      </w:tr>
      <w:tr w:rsidR="005D2142" w:rsidRPr="0049416B" w:rsidTr="00430D2C">
        <w:tc>
          <w:tcPr>
            <w:tcW w:w="1431" w:type="dxa"/>
            <w:shd w:val="clear" w:color="auto" w:fill="auto"/>
          </w:tcPr>
          <w:p w:rsidR="005D2142" w:rsidRPr="0049416B" w:rsidRDefault="005D2142" w:rsidP="00430D2C">
            <w:pPr>
              <w:jc w:val="center"/>
              <w:rPr>
                <w:sz w:val="18"/>
                <w:szCs w:val="18"/>
              </w:rPr>
            </w:pPr>
          </w:p>
        </w:tc>
        <w:tc>
          <w:tcPr>
            <w:tcW w:w="1974" w:type="dxa"/>
            <w:shd w:val="clear" w:color="auto" w:fill="auto"/>
          </w:tcPr>
          <w:p w:rsidR="005D2142" w:rsidRPr="0049416B" w:rsidRDefault="005D2142" w:rsidP="00430D2C">
            <w:pPr>
              <w:rPr>
                <w:sz w:val="18"/>
                <w:szCs w:val="18"/>
              </w:rPr>
            </w:pPr>
          </w:p>
        </w:tc>
        <w:tc>
          <w:tcPr>
            <w:tcW w:w="3113" w:type="dxa"/>
            <w:shd w:val="clear" w:color="auto" w:fill="auto"/>
          </w:tcPr>
          <w:p w:rsidR="005D2142" w:rsidRPr="00292C6E" w:rsidRDefault="005D2142" w:rsidP="00430D2C">
            <w:pPr>
              <w:rPr>
                <w:sz w:val="18"/>
                <w:szCs w:val="18"/>
              </w:rPr>
            </w:pPr>
          </w:p>
        </w:tc>
        <w:tc>
          <w:tcPr>
            <w:tcW w:w="2660" w:type="dxa"/>
          </w:tcPr>
          <w:p w:rsidR="005D2142" w:rsidRPr="00292C6E" w:rsidRDefault="005D2142" w:rsidP="00430D2C">
            <w:pPr>
              <w:rPr>
                <w:sz w:val="18"/>
                <w:szCs w:val="18"/>
              </w:rPr>
            </w:pPr>
          </w:p>
        </w:tc>
      </w:tr>
    </w:tbl>
    <w:p w:rsidR="005D2142" w:rsidRPr="003C2BC6" w:rsidRDefault="005D2142" w:rsidP="005D2142">
      <w:pPr>
        <w:snapToGrid w:val="0"/>
        <w:spacing w:after="0" w:line="240" w:lineRule="auto"/>
        <w:ind w:left="425" w:hangingChars="236" w:hanging="425"/>
        <w:rPr>
          <w:i/>
          <w:sz w:val="18"/>
          <w:szCs w:val="18"/>
        </w:rPr>
      </w:pPr>
      <w:r w:rsidRPr="003C2BC6">
        <w:rPr>
          <w:rFonts w:hint="eastAsia"/>
          <w:i/>
          <w:sz w:val="18"/>
          <w:szCs w:val="18"/>
        </w:rPr>
        <w:t xml:space="preserve">Note: </w:t>
      </w:r>
    </w:p>
    <w:p w:rsidR="005D2142" w:rsidRPr="003C2BC6" w:rsidRDefault="005D2142" w:rsidP="00BB221D">
      <w:pPr>
        <w:numPr>
          <w:ilvl w:val="0"/>
          <w:numId w:val="45"/>
        </w:numPr>
        <w:snapToGrid w:val="0"/>
        <w:spacing w:after="0" w:line="240" w:lineRule="auto"/>
        <w:rPr>
          <w:i/>
          <w:sz w:val="18"/>
          <w:szCs w:val="18"/>
        </w:rPr>
      </w:pPr>
      <w:r w:rsidRPr="003C2BC6">
        <w:rPr>
          <w:rFonts w:hint="eastAsia"/>
          <w:i/>
          <w:sz w:val="18"/>
          <w:szCs w:val="18"/>
        </w:rPr>
        <w:t xml:space="preserve">If </w:t>
      </w:r>
      <w:r w:rsidRPr="003C2BC6">
        <w:rPr>
          <w:i/>
          <w:sz w:val="18"/>
          <w:szCs w:val="18"/>
        </w:rPr>
        <w:t>there are no safety training/instructions,</w:t>
      </w:r>
      <w:r w:rsidRPr="003C2BC6">
        <w:rPr>
          <w:rFonts w:hint="eastAsia"/>
          <w:i/>
          <w:sz w:val="18"/>
          <w:szCs w:val="18"/>
        </w:rPr>
        <w:t xml:space="preserve"> please fill </w:t>
      </w:r>
      <w:r w:rsidRPr="003C2BC6">
        <w:rPr>
          <w:i/>
          <w:sz w:val="18"/>
          <w:szCs w:val="18"/>
        </w:rPr>
        <w:t>“</w:t>
      </w:r>
      <w:r w:rsidRPr="003C2BC6">
        <w:rPr>
          <w:rFonts w:hint="eastAsia"/>
          <w:i/>
          <w:sz w:val="18"/>
          <w:szCs w:val="18"/>
        </w:rPr>
        <w:t>No</w:t>
      </w:r>
      <w:r w:rsidRPr="003C2BC6">
        <w:rPr>
          <w:i/>
          <w:sz w:val="18"/>
          <w:szCs w:val="18"/>
        </w:rPr>
        <w:t xml:space="preserve"> Safety Training/Instruction”</w:t>
      </w:r>
    </w:p>
    <w:p w:rsidR="005D2142" w:rsidRPr="003C2BC6" w:rsidRDefault="005D2142" w:rsidP="00BB221D">
      <w:pPr>
        <w:numPr>
          <w:ilvl w:val="0"/>
          <w:numId w:val="45"/>
        </w:numPr>
        <w:snapToGrid w:val="0"/>
        <w:spacing w:after="0" w:line="240" w:lineRule="auto"/>
        <w:rPr>
          <w:i/>
          <w:sz w:val="18"/>
          <w:szCs w:val="18"/>
        </w:rPr>
      </w:pPr>
      <w:r w:rsidRPr="003C2BC6">
        <w:rPr>
          <w:i/>
          <w:kern w:val="0"/>
          <w:sz w:val="18"/>
          <w:szCs w:val="18"/>
        </w:rPr>
        <w:t xml:space="preserve">Annex-11 shall be attached for monitoring of B-11 and a </w:t>
      </w:r>
      <w:proofErr w:type="spellStart"/>
      <w:r w:rsidRPr="003C2BC6">
        <w:rPr>
          <w:i/>
          <w:kern w:val="0"/>
          <w:sz w:val="18"/>
          <w:szCs w:val="18"/>
        </w:rPr>
        <w:t>detailedrecord</w:t>
      </w:r>
      <w:proofErr w:type="spellEnd"/>
      <w:r w:rsidRPr="003C2BC6">
        <w:rPr>
          <w:i/>
          <w:kern w:val="0"/>
          <w:sz w:val="18"/>
          <w:szCs w:val="18"/>
        </w:rPr>
        <w:t xml:space="preserve"> of activities including photos and evidence shall be included in Annex-13</w:t>
      </w:r>
    </w:p>
    <w:p w:rsidR="005D2142" w:rsidRDefault="005D2142" w:rsidP="005D2142">
      <w:pPr>
        <w:snapToGrid w:val="0"/>
        <w:spacing w:after="0" w:line="240" w:lineRule="auto"/>
        <w:ind w:left="425" w:hangingChars="236" w:hanging="425"/>
        <w:rPr>
          <w:i/>
          <w:sz w:val="18"/>
          <w:szCs w:val="18"/>
        </w:rPr>
      </w:pPr>
    </w:p>
    <w:p w:rsidR="005D2142" w:rsidRPr="004A7C7B" w:rsidRDefault="005D2142" w:rsidP="005D2142">
      <w:pPr>
        <w:spacing w:after="120"/>
        <w:rPr>
          <w:b/>
          <w:u w:val="single"/>
        </w:rPr>
      </w:pPr>
      <w:r>
        <w:rPr>
          <w:rFonts w:hint="eastAsia"/>
          <w:b/>
          <w:u w:val="single"/>
        </w:rPr>
        <w:t>B-13 Other Social Considerations</w:t>
      </w:r>
    </w:p>
    <w:p w:rsidR="005D2142" w:rsidRPr="00421F50" w:rsidRDefault="005D2142" w:rsidP="005D2142">
      <w:pPr>
        <w:spacing w:after="120"/>
        <w:ind w:left="360" w:hanging="360"/>
      </w:pPr>
      <w:r>
        <w:t>13</w:t>
      </w:r>
      <w:r w:rsidRPr="00421F50">
        <w:t>.1</w:t>
      </w:r>
      <w:r>
        <w:t xml:space="preserve"> Record of CSR activities during monitoring period</w:t>
      </w:r>
    </w:p>
    <w:p w:rsidR="005D2142" w:rsidRPr="009C095F" w:rsidRDefault="005D2142" w:rsidP="005D2142">
      <w:pPr>
        <w:ind w:firstLine="210"/>
        <w:rPr>
          <w:sz w:val="20"/>
          <w:szCs w:val="20"/>
        </w:rPr>
      </w:pPr>
      <w:r w:rsidRPr="00A30066">
        <w:rPr>
          <w:sz w:val="20"/>
          <w:szCs w:val="20"/>
        </w:rPr>
        <w:t>□</w:t>
      </w:r>
      <w:r w:rsidRPr="00A30066">
        <w:rPr>
          <w:rFonts w:hint="eastAsia"/>
          <w:sz w:val="20"/>
          <w:szCs w:val="20"/>
        </w:rPr>
        <w:t>Yes</w:t>
      </w:r>
      <w:r>
        <w:rPr>
          <w:sz w:val="20"/>
          <w:szCs w:val="20"/>
        </w:rPr>
        <w:tab/>
      </w:r>
      <w:r w:rsidRPr="00A30066">
        <w:rPr>
          <w:sz w:val="20"/>
          <w:szCs w:val="20"/>
        </w:rPr>
        <w:t>□</w:t>
      </w:r>
      <w:r w:rsidRPr="00A30066">
        <w:rPr>
          <w:rFonts w:hint="eastAsia"/>
          <w:sz w:val="20"/>
          <w:szCs w:val="20"/>
        </w:rPr>
        <w:t xml:space="preserve"> No</w:t>
      </w:r>
    </w:p>
    <w:p w:rsidR="005D2142" w:rsidRDefault="005D2142" w:rsidP="005D2142">
      <w:pPr>
        <w:ind w:leftChars="200" w:left="420"/>
        <w:rPr>
          <w:i/>
          <w:u w:val="single"/>
        </w:rPr>
      </w:pPr>
      <w:r>
        <w:rPr>
          <w:rFonts w:hint="eastAsia"/>
          <w:i/>
          <w:u w:val="single"/>
        </w:rPr>
        <w:t>If</w:t>
      </w:r>
      <w:r w:rsidRPr="00A30066">
        <w:rPr>
          <w:rFonts w:hint="eastAsia"/>
          <w:i/>
          <w:u w:val="single"/>
        </w:rPr>
        <w:t xml:space="preserve"> marked </w:t>
      </w:r>
      <w:r w:rsidRPr="00A30066">
        <w:rPr>
          <w:i/>
          <w:u w:val="single"/>
        </w:rPr>
        <w:t>“</w:t>
      </w:r>
      <w:r w:rsidRPr="00A30066">
        <w:rPr>
          <w:rFonts w:hint="eastAsia"/>
          <w:i/>
          <w:u w:val="single"/>
        </w:rPr>
        <w:t>Yes</w:t>
      </w:r>
      <w:r w:rsidRPr="00A30066">
        <w:rPr>
          <w:i/>
          <w:u w:val="single"/>
        </w:rPr>
        <w:t>”</w:t>
      </w:r>
      <w:r w:rsidRPr="00A30066">
        <w:rPr>
          <w:rFonts w:hint="eastAsia"/>
          <w:i/>
          <w:u w:val="single"/>
        </w:rPr>
        <w:t>, please describe</w:t>
      </w:r>
      <w:r>
        <w:rPr>
          <w:i/>
          <w:u w:val="single"/>
        </w:rPr>
        <w:t xml:space="preserve"> the record as follow:</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2220"/>
        <w:gridCol w:w="1706"/>
        <w:gridCol w:w="1609"/>
        <w:gridCol w:w="1837"/>
      </w:tblGrid>
      <w:tr w:rsidR="005D2142" w:rsidRPr="0049416B" w:rsidTr="00430D2C">
        <w:tc>
          <w:tcPr>
            <w:tcW w:w="1564" w:type="dxa"/>
            <w:shd w:val="clear" w:color="auto" w:fill="auto"/>
          </w:tcPr>
          <w:p w:rsidR="005D2142" w:rsidRPr="0049416B" w:rsidRDefault="005D2142" w:rsidP="00430D2C">
            <w:pPr>
              <w:jc w:val="center"/>
              <w:rPr>
                <w:b/>
                <w:sz w:val="18"/>
                <w:szCs w:val="18"/>
              </w:rPr>
            </w:pPr>
            <w:r w:rsidRPr="0049416B">
              <w:rPr>
                <w:b/>
                <w:sz w:val="18"/>
                <w:szCs w:val="18"/>
              </w:rPr>
              <w:lastRenderedPageBreak/>
              <w:t>Month/Year</w:t>
            </w:r>
          </w:p>
        </w:tc>
        <w:tc>
          <w:tcPr>
            <w:tcW w:w="2306" w:type="dxa"/>
            <w:shd w:val="clear" w:color="auto" w:fill="auto"/>
          </w:tcPr>
          <w:p w:rsidR="005D2142" w:rsidRPr="0049416B" w:rsidRDefault="005D2142" w:rsidP="00430D2C">
            <w:pPr>
              <w:jc w:val="center"/>
              <w:rPr>
                <w:b/>
                <w:sz w:val="18"/>
                <w:szCs w:val="18"/>
              </w:rPr>
            </w:pPr>
            <w:r>
              <w:rPr>
                <w:b/>
                <w:sz w:val="18"/>
                <w:szCs w:val="18"/>
              </w:rPr>
              <w:t xml:space="preserve">CSR Activities </w:t>
            </w:r>
          </w:p>
        </w:tc>
        <w:tc>
          <w:tcPr>
            <w:tcW w:w="1486" w:type="dxa"/>
            <w:shd w:val="clear" w:color="auto" w:fill="auto"/>
          </w:tcPr>
          <w:p w:rsidR="005D2142" w:rsidRPr="003C2BC6" w:rsidRDefault="005D2142" w:rsidP="00430D2C">
            <w:pPr>
              <w:jc w:val="center"/>
              <w:rPr>
                <w:b/>
                <w:sz w:val="18"/>
                <w:szCs w:val="18"/>
              </w:rPr>
            </w:pPr>
            <w:r w:rsidRPr="003C2BC6">
              <w:rPr>
                <w:b/>
                <w:sz w:val="18"/>
                <w:szCs w:val="18"/>
              </w:rPr>
              <w:t>Village Tract/Ward/Village that received CSR Contribution</w:t>
            </w:r>
          </w:p>
        </w:tc>
        <w:tc>
          <w:tcPr>
            <w:tcW w:w="1633" w:type="dxa"/>
            <w:shd w:val="clear" w:color="auto" w:fill="auto"/>
          </w:tcPr>
          <w:p w:rsidR="005D2142" w:rsidRPr="0049416B" w:rsidRDefault="005D2142" w:rsidP="00430D2C">
            <w:pPr>
              <w:jc w:val="center"/>
              <w:rPr>
                <w:b/>
                <w:sz w:val="18"/>
                <w:szCs w:val="18"/>
              </w:rPr>
            </w:pPr>
            <w:r>
              <w:rPr>
                <w:b/>
                <w:sz w:val="18"/>
                <w:szCs w:val="18"/>
              </w:rPr>
              <w:t>Expenditures for CSR Activities</w:t>
            </w:r>
          </w:p>
        </w:tc>
        <w:tc>
          <w:tcPr>
            <w:tcW w:w="1921" w:type="dxa"/>
            <w:shd w:val="clear" w:color="auto" w:fill="auto"/>
          </w:tcPr>
          <w:p w:rsidR="005D2142" w:rsidRPr="0049416B" w:rsidRDefault="005D2142" w:rsidP="00430D2C">
            <w:pPr>
              <w:jc w:val="center"/>
              <w:rPr>
                <w:b/>
                <w:sz w:val="18"/>
                <w:szCs w:val="18"/>
              </w:rPr>
            </w:pPr>
            <w:r w:rsidRPr="0049416B">
              <w:rPr>
                <w:b/>
                <w:sz w:val="18"/>
                <w:szCs w:val="18"/>
              </w:rPr>
              <w:t>Note</w:t>
            </w:r>
          </w:p>
        </w:tc>
      </w:tr>
      <w:tr w:rsidR="005D2142" w:rsidRPr="0049416B" w:rsidTr="00430D2C">
        <w:tc>
          <w:tcPr>
            <w:tcW w:w="1564" w:type="dxa"/>
            <w:shd w:val="clear" w:color="auto" w:fill="auto"/>
          </w:tcPr>
          <w:p w:rsidR="005D2142" w:rsidRPr="0049416B" w:rsidRDefault="005D2142" w:rsidP="00430D2C">
            <w:pPr>
              <w:jc w:val="center"/>
              <w:rPr>
                <w:sz w:val="18"/>
                <w:szCs w:val="18"/>
              </w:rPr>
            </w:pPr>
          </w:p>
        </w:tc>
        <w:tc>
          <w:tcPr>
            <w:tcW w:w="2306" w:type="dxa"/>
            <w:shd w:val="clear" w:color="auto" w:fill="auto"/>
          </w:tcPr>
          <w:p w:rsidR="005D2142" w:rsidRPr="0049416B" w:rsidRDefault="005D2142" w:rsidP="00430D2C">
            <w:pPr>
              <w:rPr>
                <w:sz w:val="18"/>
                <w:szCs w:val="18"/>
                <w:u w:val="single"/>
              </w:rPr>
            </w:pPr>
          </w:p>
        </w:tc>
        <w:tc>
          <w:tcPr>
            <w:tcW w:w="1486" w:type="dxa"/>
            <w:shd w:val="clear" w:color="auto" w:fill="auto"/>
          </w:tcPr>
          <w:p w:rsidR="005D2142" w:rsidRPr="0049416B" w:rsidRDefault="005D2142" w:rsidP="00430D2C">
            <w:pPr>
              <w:rPr>
                <w:sz w:val="18"/>
                <w:szCs w:val="18"/>
                <w:u w:val="single"/>
              </w:rPr>
            </w:pPr>
          </w:p>
        </w:tc>
        <w:tc>
          <w:tcPr>
            <w:tcW w:w="1633" w:type="dxa"/>
            <w:shd w:val="clear" w:color="auto" w:fill="auto"/>
          </w:tcPr>
          <w:p w:rsidR="005D2142" w:rsidRPr="0049416B" w:rsidRDefault="005D2142" w:rsidP="00430D2C">
            <w:pPr>
              <w:rPr>
                <w:sz w:val="18"/>
                <w:szCs w:val="18"/>
                <w:u w:val="single"/>
              </w:rPr>
            </w:pPr>
          </w:p>
        </w:tc>
        <w:tc>
          <w:tcPr>
            <w:tcW w:w="1921" w:type="dxa"/>
            <w:shd w:val="clear" w:color="auto" w:fill="auto"/>
          </w:tcPr>
          <w:p w:rsidR="005D2142" w:rsidRPr="0049416B" w:rsidRDefault="005D2142" w:rsidP="00430D2C">
            <w:pPr>
              <w:rPr>
                <w:sz w:val="18"/>
                <w:szCs w:val="18"/>
                <w:u w:val="single"/>
              </w:rPr>
            </w:pPr>
          </w:p>
        </w:tc>
      </w:tr>
      <w:tr w:rsidR="005D2142" w:rsidRPr="0049416B" w:rsidTr="00430D2C">
        <w:tc>
          <w:tcPr>
            <w:tcW w:w="1564" w:type="dxa"/>
            <w:shd w:val="clear" w:color="auto" w:fill="auto"/>
          </w:tcPr>
          <w:p w:rsidR="005D2142" w:rsidRPr="0049416B" w:rsidRDefault="005D2142" w:rsidP="00430D2C">
            <w:pPr>
              <w:jc w:val="center"/>
              <w:rPr>
                <w:sz w:val="18"/>
                <w:szCs w:val="18"/>
              </w:rPr>
            </w:pPr>
          </w:p>
        </w:tc>
        <w:tc>
          <w:tcPr>
            <w:tcW w:w="2306" w:type="dxa"/>
            <w:shd w:val="clear" w:color="auto" w:fill="auto"/>
          </w:tcPr>
          <w:p w:rsidR="005D2142" w:rsidRPr="0049416B" w:rsidRDefault="005D2142" w:rsidP="00430D2C">
            <w:pPr>
              <w:rPr>
                <w:sz w:val="18"/>
                <w:szCs w:val="18"/>
                <w:u w:val="single"/>
              </w:rPr>
            </w:pPr>
          </w:p>
        </w:tc>
        <w:tc>
          <w:tcPr>
            <w:tcW w:w="1486" w:type="dxa"/>
            <w:shd w:val="clear" w:color="auto" w:fill="auto"/>
          </w:tcPr>
          <w:p w:rsidR="005D2142" w:rsidRPr="003A0742" w:rsidRDefault="005D2142" w:rsidP="00430D2C">
            <w:pPr>
              <w:rPr>
                <w:sz w:val="18"/>
                <w:szCs w:val="18"/>
              </w:rPr>
            </w:pPr>
          </w:p>
        </w:tc>
        <w:tc>
          <w:tcPr>
            <w:tcW w:w="1633" w:type="dxa"/>
            <w:shd w:val="clear" w:color="auto" w:fill="auto"/>
          </w:tcPr>
          <w:p w:rsidR="005D2142" w:rsidRPr="003A0742" w:rsidRDefault="005D2142" w:rsidP="00430D2C">
            <w:pPr>
              <w:rPr>
                <w:sz w:val="18"/>
                <w:szCs w:val="18"/>
              </w:rPr>
            </w:pPr>
          </w:p>
        </w:tc>
        <w:tc>
          <w:tcPr>
            <w:tcW w:w="1921" w:type="dxa"/>
            <w:shd w:val="clear" w:color="auto" w:fill="auto"/>
          </w:tcPr>
          <w:p w:rsidR="005D2142" w:rsidRPr="003A0742" w:rsidRDefault="005D2142" w:rsidP="00430D2C">
            <w:pPr>
              <w:rPr>
                <w:sz w:val="18"/>
                <w:szCs w:val="18"/>
              </w:rPr>
            </w:pPr>
          </w:p>
        </w:tc>
      </w:tr>
      <w:tr w:rsidR="005D2142" w:rsidRPr="0049416B" w:rsidTr="00430D2C">
        <w:tc>
          <w:tcPr>
            <w:tcW w:w="1564" w:type="dxa"/>
            <w:shd w:val="clear" w:color="auto" w:fill="auto"/>
          </w:tcPr>
          <w:p w:rsidR="005D2142" w:rsidRPr="0049416B" w:rsidRDefault="005D2142" w:rsidP="00430D2C">
            <w:pPr>
              <w:jc w:val="center"/>
              <w:rPr>
                <w:sz w:val="18"/>
                <w:szCs w:val="18"/>
              </w:rPr>
            </w:pPr>
          </w:p>
        </w:tc>
        <w:tc>
          <w:tcPr>
            <w:tcW w:w="2306" w:type="dxa"/>
            <w:shd w:val="clear" w:color="auto" w:fill="auto"/>
          </w:tcPr>
          <w:p w:rsidR="005D2142" w:rsidRPr="0049416B" w:rsidRDefault="005D2142" w:rsidP="00430D2C">
            <w:pPr>
              <w:rPr>
                <w:sz w:val="18"/>
                <w:szCs w:val="18"/>
                <w:u w:val="single"/>
              </w:rPr>
            </w:pPr>
          </w:p>
        </w:tc>
        <w:tc>
          <w:tcPr>
            <w:tcW w:w="1486" w:type="dxa"/>
            <w:shd w:val="clear" w:color="auto" w:fill="auto"/>
          </w:tcPr>
          <w:p w:rsidR="005D2142" w:rsidRPr="0049416B" w:rsidRDefault="005D2142" w:rsidP="00430D2C">
            <w:pPr>
              <w:rPr>
                <w:sz w:val="18"/>
                <w:szCs w:val="18"/>
                <w:u w:val="single"/>
              </w:rPr>
            </w:pPr>
          </w:p>
        </w:tc>
        <w:tc>
          <w:tcPr>
            <w:tcW w:w="1633" w:type="dxa"/>
            <w:shd w:val="clear" w:color="auto" w:fill="auto"/>
          </w:tcPr>
          <w:p w:rsidR="005D2142" w:rsidRPr="0049416B" w:rsidRDefault="005D2142" w:rsidP="00430D2C">
            <w:pPr>
              <w:rPr>
                <w:sz w:val="18"/>
                <w:szCs w:val="18"/>
                <w:u w:val="single"/>
              </w:rPr>
            </w:pPr>
          </w:p>
        </w:tc>
        <w:tc>
          <w:tcPr>
            <w:tcW w:w="1921" w:type="dxa"/>
            <w:shd w:val="clear" w:color="auto" w:fill="auto"/>
          </w:tcPr>
          <w:p w:rsidR="005D2142" w:rsidRPr="0049416B" w:rsidRDefault="005D2142" w:rsidP="00430D2C">
            <w:pPr>
              <w:rPr>
                <w:sz w:val="18"/>
                <w:szCs w:val="18"/>
                <w:u w:val="single"/>
              </w:rPr>
            </w:pPr>
          </w:p>
        </w:tc>
      </w:tr>
      <w:tr w:rsidR="005D2142" w:rsidRPr="0049416B" w:rsidTr="00430D2C">
        <w:tc>
          <w:tcPr>
            <w:tcW w:w="1564" w:type="dxa"/>
            <w:shd w:val="clear" w:color="auto" w:fill="auto"/>
          </w:tcPr>
          <w:p w:rsidR="005D2142" w:rsidRPr="0049416B" w:rsidRDefault="005D2142" w:rsidP="00430D2C">
            <w:pPr>
              <w:jc w:val="center"/>
              <w:rPr>
                <w:sz w:val="18"/>
                <w:szCs w:val="18"/>
              </w:rPr>
            </w:pPr>
          </w:p>
        </w:tc>
        <w:tc>
          <w:tcPr>
            <w:tcW w:w="2306" w:type="dxa"/>
            <w:shd w:val="clear" w:color="auto" w:fill="auto"/>
          </w:tcPr>
          <w:p w:rsidR="005D2142" w:rsidRPr="0049416B" w:rsidRDefault="005D2142" w:rsidP="00430D2C">
            <w:pPr>
              <w:rPr>
                <w:sz w:val="18"/>
                <w:szCs w:val="18"/>
                <w:u w:val="single"/>
              </w:rPr>
            </w:pPr>
          </w:p>
        </w:tc>
        <w:tc>
          <w:tcPr>
            <w:tcW w:w="1486" w:type="dxa"/>
            <w:shd w:val="clear" w:color="auto" w:fill="auto"/>
          </w:tcPr>
          <w:p w:rsidR="005D2142" w:rsidRPr="0049416B" w:rsidRDefault="005D2142" w:rsidP="00430D2C">
            <w:pPr>
              <w:rPr>
                <w:sz w:val="18"/>
                <w:szCs w:val="18"/>
                <w:u w:val="single"/>
              </w:rPr>
            </w:pPr>
          </w:p>
        </w:tc>
        <w:tc>
          <w:tcPr>
            <w:tcW w:w="1633" w:type="dxa"/>
            <w:shd w:val="clear" w:color="auto" w:fill="auto"/>
          </w:tcPr>
          <w:p w:rsidR="005D2142" w:rsidRPr="0049416B" w:rsidRDefault="005D2142" w:rsidP="00430D2C">
            <w:pPr>
              <w:rPr>
                <w:sz w:val="18"/>
                <w:szCs w:val="18"/>
                <w:u w:val="single"/>
              </w:rPr>
            </w:pPr>
          </w:p>
        </w:tc>
        <w:tc>
          <w:tcPr>
            <w:tcW w:w="1921" w:type="dxa"/>
            <w:shd w:val="clear" w:color="auto" w:fill="auto"/>
          </w:tcPr>
          <w:p w:rsidR="005D2142" w:rsidRPr="0049416B" w:rsidRDefault="005D2142" w:rsidP="00430D2C">
            <w:pPr>
              <w:rPr>
                <w:sz w:val="18"/>
                <w:szCs w:val="18"/>
                <w:u w:val="single"/>
              </w:rPr>
            </w:pPr>
          </w:p>
        </w:tc>
      </w:tr>
    </w:tbl>
    <w:p w:rsidR="005D2142" w:rsidRDefault="005D2142" w:rsidP="005D2142">
      <w:pPr>
        <w:spacing w:after="120"/>
        <w:ind w:left="360" w:hanging="360"/>
      </w:pPr>
    </w:p>
    <w:p w:rsidR="005D2142" w:rsidRDefault="005D2142" w:rsidP="005D2142">
      <w:pPr>
        <w:spacing w:after="120"/>
        <w:rPr>
          <w:u w:val="single"/>
        </w:rPr>
      </w:pPr>
      <w:r>
        <w:rPr>
          <w:u w:val="single"/>
        </w:rPr>
        <w:t>13.2 Employment of local people.</w:t>
      </w:r>
    </w:p>
    <w:p w:rsidR="005D2142" w:rsidRPr="009C095F" w:rsidRDefault="005D2142" w:rsidP="005D2142">
      <w:pPr>
        <w:ind w:firstLine="210"/>
        <w:rPr>
          <w:sz w:val="20"/>
          <w:szCs w:val="20"/>
        </w:rPr>
      </w:pPr>
      <w:r w:rsidRPr="00A30066">
        <w:rPr>
          <w:sz w:val="20"/>
          <w:szCs w:val="20"/>
        </w:rPr>
        <w:t>□</w:t>
      </w:r>
      <w:r w:rsidRPr="00A30066">
        <w:rPr>
          <w:rFonts w:hint="eastAsia"/>
          <w:sz w:val="20"/>
          <w:szCs w:val="20"/>
        </w:rPr>
        <w:t xml:space="preserve"> Yes</w:t>
      </w:r>
      <w:r>
        <w:rPr>
          <w:sz w:val="20"/>
          <w:szCs w:val="20"/>
        </w:rPr>
        <w:tab/>
      </w:r>
      <w:r w:rsidRPr="00A30066">
        <w:rPr>
          <w:sz w:val="20"/>
          <w:szCs w:val="20"/>
        </w:rPr>
        <w:t>□</w:t>
      </w:r>
      <w:r w:rsidRPr="00A30066">
        <w:rPr>
          <w:rFonts w:hint="eastAsia"/>
          <w:sz w:val="20"/>
          <w:szCs w:val="20"/>
        </w:rPr>
        <w:t xml:space="preserve"> No</w:t>
      </w:r>
    </w:p>
    <w:p w:rsidR="005D2142" w:rsidRDefault="005D2142" w:rsidP="005D2142">
      <w:pPr>
        <w:ind w:leftChars="200" w:left="420"/>
        <w:rPr>
          <w:i/>
          <w:u w:val="single"/>
        </w:rPr>
      </w:pPr>
      <w:r>
        <w:rPr>
          <w:rFonts w:hint="eastAsia"/>
          <w:i/>
          <w:u w:val="single"/>
        </w:rPr>
        <w:t>If</w:t>
      </w:r>
      <w:r w:rsidRPr="00A30066">
        <w:rPr>
          <w:rFonts w:hint="eastAsia"/>
          <w:i/>
          <w:u w:val="single"/>
        </w:rPr>
        <w:t xml:space="preserve"> marked </w:t>
      </w:r>
      <w:r w:rsidRPr="00A30066">
        <w:rPr>
          <w:i/>
          <w:u w:val="single"/>
        </w:rPr>
        <w:t>“</w:t>
      </w:r>
      <w:r w:rsidRPr="00A30066">
        <w:rPr>
          <w:rFonts w:hint="eastAsia"/>
          <w:i/>
          <w:u w:val="single"/>
        </w:rPr>
        <w:t>Yes</w:t>
      </w:r>
      <w:r w:rsidRPr="00A30066">
        <w:rPr>
          <w:i/>
          <w:u w:val="single"/>
        </w:rPr>
        <w:t>”</w:t>
      </w:r>
      <w:r w:rsidRPr="00A30066">
        <w:rPr>
          <w:rFonts w:hint="eastAsia"/>
          <w:i/>
          <w:u w:val="single"/>
        </w:rPr>
        <w:t xml:space="preserve">, please </w:t>
      </w:r>
      <w:r>
        <w:rPr>
          <w:i/>
          <w:u w:val="single"/>
        </w:rPr>
        <w:t>provide information as follows: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2250"/>
        <w:gridCol w:w="2430"/>
        <w:gridCol w:w="1710"/>
      </w:tblGrid>
      <w:tr w:rsidR="003C2BC6" w:rsidRPr="003C2BC6" w:rsidTr="00430D2C">
        <w:trPr>
          <w:tblHeader/>
        </w:trPr>
        <w:tc>
          <w:tcPr>
            <w:tcW w:w="1620" w:type="dxa"/>
          </w:tcPr>
          <w:p w:rsidR="005D2142" w:rsidRPr="003C2BC6" w:rsidRDefault="005D2142" w:rsidP="00430D2C">
            <w:pPr>
              <w:jc w:val="center"/>
              <w:rPr>
                <w:b/>
                <w:sz w:val="18"/>
                <w:szCs w:val="18"/>
              </w:rPr>
            </w:pPr>
            <w:r w:rsidRPr="003C2BC6">
              <w:rPr>
                <w:b/>
                <w:sz w:val="18"/>
                <w:szCs w:val="18"/>
              </w:rPr>
              <w:t>Period</w:t>
            </w:r>
          </w:p>
        </w:tc>
        <w:tc>
          <w:tcPr>
            <w:tcW w:w="1080" w:type="dxa"/>
          </w:tcPr>
          <w:p w:rsidR="005D2142" w:rsidRPr="003C2BC6" w:rsidRDefault="00A65820" w:rsidP="00430D2C">
            <w:pPr>
              <w:jc w:val="center"/>
              <w:rPr>
                <w:b/>
                <w:sz w:val="18"/>
                <w:szCs w:val="18"/>
              </w:rPr>
            </w:pPr>
            <w:r w:rsidRPr="003C2BC6">
              <w:rPr>
                <w:b/>
                <w:sz w:val="18"/>
                <w:szCs w:val="18"/>
              </w:rPr>
              <w:t xml:space="preserve">Total </w:t>
            </w:r>
            <w:r w:rsidR="005D2142" w:rsidRPr="003C2BC6">
              <w:rPr>
                <w:b/>
                <w:sz w:val="18"/>
                <w:szCs w:val="18"/>
              </w:rPr>
              <w:t>No. of Employees</w:t>
            </w:r>
          </w:p>
        </w:tc>
        <w:tc>
          <w:tcPr>
            <w:tcW w:w="2250" w:type="dxa"/>
            <w:shd w:val="clear" w:color="auto" w:fill="auto"/>
          </w:tcPr>
          <w:p w:rsidR="005D2142" w:rsidRPr="003C2BC6" w:rsidRDefault="005D2142" w:rsidP="00430D2C">
            <w:pPr>
              <w:jc w:val="center"/>
              <w:rPr>
                <w:b/>
                <w:sz w:val="18"/>
                <w:szCs w:val="18"/>
              </w:rPr>
            </w:pPr>
            <w:r w:rsidRPr="003C2BC6">
              <w:rPr>
                <w:b/>
                <w:sz w:val="18"/>
                <w:szCs w:val="18"/>
              </w:rPr>
              <w:t xml:space="preserve">Number of employees from </w:t>
            </w:r>
            <w:proofErr w:type="spellStart"/>
            <w:r w:rsidRPr="003C2BC6">
              <w:rPr>
                <w:b/>
                <w:sz w:val="18"/>
                <w:szCs w:val="18"/>
              </w:rPr>
              <w:t>Thanlyin</w:t>
            </w:r>
            <w:proofErr w:type="spellEnd"/>
            <w:r w:rsidRPr="003C2BC6">
              <w:rPr>
                <w:b/>
                <w:sz w:val="18"/>
                <w:szCs w:val="18"/>
              </w:rPr>
              <w:t xml:space="preserve"> and </w:t>
            </w:r>
            <w:proofErr w:type="spellStart"/>
            <w:r w:rsidRPr="003C2BC6">
              <w:rPr>
                <w:b/>
                <w:sz w:val="18"/>
                <w:szCs w:val="18"/>
              </w:rPr>
              <w:t>Kyauktan</w:t>
            </w:r>
            <w:proofErr w:type="spellEnd"/>
            <w:r w:rsidRPr="003C2BC6">
              <w:rPr>
                <w:b/>
                <w:sz w:val="18"/>
                <w:szCs w:val="18"/>
              </w:rPr>
              <w:t xml:space="preserve"> Tsp.</w:t>
            </w:r>
          </w:p>
        </w:tc>
        <w:tc>
          <w:tcPr>
            <w:tcW w:w="2430" w:type="dxa"/>
          </w:tcPr>
          <w:p w:rsidR="005D2142" w:rsidRPr="003C2BC6" w:rsidRDefault="005D2142" w:rsidP="00430D2C">
            <w:pPr>
              <w:jc w:val="center"/>
              <w:rPr>
                <w:b/>
                <w:sz w:val="18"/>
                <w:szCs w:val="18"/>
              </w:rPr>
            </w:pPr>
            <w:r w:rsidRPr="003C2BC6">
              <w:rPr>
                <w:b/>
                <w:sz w:val="18"/>
                <w:szCs w:val="18"/>
              </w:rPr>
              <w:t>Number of employees from Relocation Site</w:t>
            </w:r>
          </w:p>
        </w:tc>
        <w:tc>
          <w:tcPr>
            <w:tcW w:w="1710" w:type="dxa"/>
          </w:tcPr>
          <w:p w:rsidR="005D2142" w:rsidRPr="003C2BC6" w:rsidRDefault="005D2142" w:rsidP="00430D2C">
            <w:pPr>
              <w:jc w:val="center"/>
              <w:rPr>
                <w:b/>
                <w:sz w:val="18"/>
                <w:szCs w:val="18"/>
              </w:rPr>
            </w:pPr>
            <w:r w:rsidRPr="003C2BC6">
              <w:rPr>
                <w:b/>
                <w:sz w:val="18"/>
                <w:szCs w:val="18"/>
              </w:rPr>
              <w:t>Recorded date</w:t>
            </w:r>
          </w:p>
        </w:tc>
      </w:tr>
      <w:tr w:rsidR="003C2BC6" w:rsidRPr="003C2BC6" w:rsidTr="00430D2C">
        <w:tc>
          <w:tcPr>
            <w:tcW w:w="1620" w:type="dxa"/>
          </w:tcPr>
          <w:p w:rsidR="005D2142" w:rsidRPr="003C2BC6" w:rsidRDefault="005D2142" w:rsidP="00430D2C">
            <w:pPr>
              <w:jc w:val="center"/>
              <w:rPr>
                <w:sz w:val="18"/>
                <w:szCs w:val="18"/>
              </w:rPr>
            </w:pPr>
            <w:r w:rsidRPr="003C2BC6">
              <w:rPr>
                <w:sz w:val="18"/>
                <w:szCs w:val="18"/>
              </w:rPr>
              <w:t>Last Monitoring Periods</w:t>
            </w:r>
          </w:p>
        </w:tc>
        <w:tc>
          <w:tcPr>
            <w:tcW w:w="1080" w:type="dxa"/>
          </w:tcPr>
          <w:p w:rsidR="005D2142" w:rsidRPr="003C2BC6" w:rsidRDefault="005D2142" w:rsidP="00430D2C">
            <w:pPr>
              <w:jc w:val="center"/>
              <w:rPr>
                <w:sz w:val="18"/>
                <w:szCs w:val="18"/>
              </w:rPr>
            </w:pPr>
          </w:p>
        </w:tc>
        <w:tc>
          <w:tcPr>
            <w:tcW w:w="2250" w:type="dxa"/>
            <w:shd w:val="clear" w:color="auto" w:fill="auto"/>
          </w:tcPr>
          <w:p w:rsidR="005D2142" w:rsidRPr="003C2BC6" w:rsidRDefault="005D2142" w:rsidP="00430D2C">
            <w:pPr>
              <w:jc w:val="center"/>
              <w:rPr>
                <w:sz w:val="18"/>
                <w:szCs w:val="18"/>
              </w:rPr>
            </w:pPr>
          </w:p>
        </w:tc>
        <w:tc>
          <w:tcPr>
            <w:tcW w:w="2430" w:type="dxa"/>
          </w:tcPr>
          <w:p w:rsidR="005D2142" w:rsidRPr="003C2BC6" w:rsidRDefault="005D2142" w:rsidP="00430D2C">
            <w:pPr>
              <w:rPr>
                <w:sz w:val="18"/>
                <w:szCs w:val="18"/>
                <w:u w:val="single"/>
              </w:rPr>
            </w:pPr>
          </w:p>
        </w:tc>
        <w:tc>
          <w:tcPr>
            <w:tcW w:w="1710" w:type="dxa"/>
          </w:tcPr>
          <w:p w:rsidR="005D2142" w:rsidRPr="003C2BC6" w:rsidRDefault="005D2142" w:rsidP="00430D2C">
            <w:pPr>
              <w:rPr>
                <w:sz w:val="18"/>
                <w:szCs w:val="18"/>
                <w:u w:val="single"/>
              </w:rPr>
            </w:pPr>
          </w:p>
        </w:tc>
      </w:tr>
      <w:tr w:rsidR="003C2BC6" w:rsidRPr="003C2BC6" w:rsidTr="00430D2C">
        <w:tc>
          <w:tcPr>
            <w:tcW w:w="1620" w:type="dxa"/>
          </w:tcPr>
          <w:p w:rsidR="005D2142" w:rsidRPr="003C2BC6" w:rsidRDefault="005D2142" w:rsidP="00430D2C">
            <w:pPr>
              <w:jc w:val="center"/>
              <w:rPr>
                <w:sz w:val="18"/>
                <w:szCs w:val="18"/>
              </w:rPr>
            </w:pPr>
            <w:r w:rsidRPr="003C2BC6">
              <w:rPr>
                <w:sz w:val="18"/>
                <w:szCs w:val="18"/>
              </w:rPr>
              <w:t>During This Monitoring Period</w:t>
            </w:r>
          </w:p>
        </w:tc>
        <w:tc>
          <w:tcPr>
            <w:tcW w:w="1080" w:type="dxa"/>
          </w:tcPr>
          <w:p w:rsidR="005D2142" w:rsidRPr="003C2BC6" w:rsidRDefault="005D2142" w:rsidP="00430D2C">
            <w:pPr>
              <w:jc w:val="center"/>
              <w:rPr>
                <w:sz w:val="18"/>
                <w:szCs w:val="18"/>
              </w:rPr>
            </w:pPr>
          </w:p>
        </w:tc>
        <w:tc>
          <w:tcPr>
            <w:tcW w:w="2250" w:type="dxa"/>
            <w:shd w:val="clear" w:color="auto" w:fill="auto"/>
          </w:tcPr>
          <w:p w:rsidR="005D2142" w:rsidRPr="003C2BC6" w:rsidRDefault="005D2142" w:rsidP="00430D2C">
            <w:pPr>
              <w:jc w:val="center"/>
              <w:rPr>
                <w:sz w:val="18"/>
                <w:szCs w:val="18"/>
              </w:rPr>
            </w:pPr>
          </w:p>
        </w:tc>
        <w:tc>
          <w:tcPr>
            <w:tcW w:w="2430" w:type="dxa"/>
          </w:tcPr>
          <w:p w:rsidR="005D2142" w:rsidRPr="003C2BC6" w:rsidRDefault="005D2142" w:rsidP="00430D2C">
            <w:pPr>
              <w:rPr>
                <w:sz w:val="18"/>
                <w:szCs w:val="18"/>
                <w:u w:val="single"/>
              </w:rPr>
            </w:pPr>
          </w:p>
        </w:tc>
        <w:tc>
          <w:tcPr>
            <w:tcW w:w="1710" w:type="dxa"/>
          </w:tcPr>
          <w:p w:rsidR="005D2142" w:rsidRPr="003C2BC6" w:rsidRDefault="005D2142" w:rsidP="00430D2C">
            <w:pPr>
              <w:rPr>
                <w:sz w:val="18"/>
                <w:szCs w:val="18"/>
                <w:u w:val="single"/>
              </w:rPr>
            </w:pPr>
          </w:p>
        </w:tc>
      </w:tr>
      <w:tr w:rsidR="003C2BC6" w:rsidRPr="003C2BC6" w:rsidTr="00430D2C">
        <w:tc>
          <w:tcPr>
            <w:tcW w:w="1620" w:type="dxa"/>
          </w:tcPr>
          <w:p w:rsidR="005D2142" w:rsidRPr="003C2BC6" w:rsidRDefault="005D2142" w:rsidP="00430D2C">
            <w:pPr>
              <w:jc w:val="center"/>
              <w:rPr>
                <w:sz w:val="18"/>
                <w:szCs w:val="18"/>
              </w:rPr>
            </w:pPr>
            <w:r w:rsidRPr="003C2BC6">
              <w:rPr>
                <w:sz w:val="18"/>
                <w:szCs w:val="18"/>
              </w:rPr>
              <w:t>Next Monitoring Period</w:t>
            </w:r>
          </w:p>
        </w:tc>
        <w:tc>
          <w:tcPr>
            <w:tcW w:w="1080" w:type="dxa"/>
          </w:tcPr>
          <w:p w:rsidR="005D2142" w:rsidRPr="003C2BC6" w:rsidRDefault="005D2142" w:rsidP="00430D2C">
            <w:pPr>
              <w:jc w:val="center"/>
              <w:rPr>
                <w:sz w:val="18"/>
                <w:szCs w:val="18"/>
              </w:rPr>
            </w:pPr>
          </w:p>
        </w:tc>
        <w:tc>
          <w:tcPr>
            <w:tcW w:w="2250" w:type="dxa"/>
            <w:shd w:val="clear" w:color="auto" w:fill="auto"/>
          </w:tcPr>
          <w:p w:rsidR="005D2142" w:rsidRPr="003C2BC6" w:rsidRDefault="005D2142" w:rsidP="00430D2C">
            <w:pPr>
              <w:jc w:val="center"/>
              <w:rPr>
                <w:sz w:val="18"/>
                <w:szCs w:val="18"/>
              </w:rPr>
            </w:pPr>
          </w:p>
        </w:tc>
        <w:tc>
          <w:tcPr>
            <w:tcW w:w="2430" w:type="dxa"/>
          </w:tcPr>
          <w:p w:rsidR="005D2142" w:rsidRPr="003C2BC6" w:rsidRDefault="005D2142" w:rsidP="00430D2C">
            <w:pPr>
              <w:rPr>
                <w:sz w:val="18"/>
                <w:szCs w:val="18"/>
                <w:u w:val="single"/>
              </w:rPr>
            </w:pPr>
          </w:p>
        </w:tc>
        <w:tc>
          <w:tcPr>
            <w:tcW w:w="1710" w:type="dxa"/>
          </w:tcPr>
          <w:p w:rsidR="005D2142" w:rsidRPr="003C2BC6" w:rsidRDefault="005D2142" w:rsidP="00430D2C">
            <w:pPr>
              <w:rPr>
                <w:sz w:val="18"/>
                <w:szCs w:val="18"/>
                <w:u w:val="single"/>
              </w:rPr>
            </w:pPr>
          </w:p>
        </w:tc>
      </w:tr>
    </w:tbl>
    <w:p w:rsidR="005D2142" w:rsidRPr="003C2BC6" w:rsidRDefault="005D2142" w:rsidP="005D2142">
      <w:pPr>
        <w:snapToGrid w:val="0"/>
        <w:spacing w:after="0" w:line="240" w:lineRule="auto"/>
        <w:ind w:left="425" w:hangingChars="236" w:hanging="425"/>
        <w:rPr>
          <w:i/>
          <w:sz w:val="18"/>
          <w:szCs w:val="18"/>
        </w:rPr>
      </w:pPr>
      <w:r w:rsidRPr="003C2BC6">
        <w:rPr>
          <w:rFonts w:hint="eastAsia"/>
          <w:i/>
          <w:sz w:val="18"/>
          <w:szCs w:val="18"/>
        </w:rPr>
        <w:t>Note:</w:t>
      </w:r>
    </w:p>
    <w:p w:rsidR="00A54078" w:rsidRPr="003C2BC6" w:rsidRDefault="005D2142" w:rsidP="00A54078">
      <w:pPr>
        <w:spacing w:after="120"/>
        <w:ind w:firstLine="425"/>
        <w:rPr>
          <w:u w:val="single"/>
        </w:rPr>
      </w:pPr>
      <w:r w:rsidRPr="003C2BC6">
        <w:rPr>
          <w:i/>
          <w:sz w:val="18"/>
          <w:szCs w:val="18"/>
        </w:rPr>
        <w:t>This should include all workers employed for operation within the SEZ by loca</w:t>
      </w:r>
      <w:bookmarkStart w:id="2" w:name="_GoBack"/>
      <w:bookmarkEnd w:id="2"/>
      <w:r w:rsidRPr="003C2BC6">
        <w:rPr>
          <w:i/>
          <w:sz w:val="18"/>
          <w:szCs w:val="18"/>
        </w:rPr>
        <w:t>tor.</w:t>
      </w:r>
    </w:p>
    <w:p w:rsidR="005D2142" w:rsidRPr="00612445" w:rsidRDefault="005D2142" w:rsidP="005D2142">
      <w:pPr>
        <w:spacing w:after="120"/>
        <w:rPr>
          <w:b/>
          <w:u w:val="single"/>
        </w:rPr>
      </w:pPr>
      <w:r w:rsidRPr="00612445">
        <w:rPr>
          <w:rFonts w:hint="eastAsia"/>
          <w:b/>
          <w:u w:val="single"/>
        </w:rPr>
        <w:t>B-1</w:t>
      </w:r>
      <w:r>
        <w:rPr>
          <w:rFonts w:hint="eastAsia"/>
          <w:b/>
          <w:u w:val="single"/>
        </w:rPr>
        <w:t>4</w:t>
      </w:r>
      <w:r>
        <w:rPr>
          <w:b/>
          <w:u w:val="single"/>
        </w:rPr>
        <w:t xml:space="preserve"> </w:t>
      </w:r>
      <w:r>
        <w:rPr>
          <w:rFonts w:hint="eastAsia"/>
          <w:b/>
          <w:u w:val="single"/>
        </w:rPr>
        <w:t>Emergency Risks</w:t>
      </w:r>
    </w:p>
    <w:p w:rsidR="005D2142" w:rsidRDefault="005D2142" w:rsidP="005D2142">
      <w:pPr>
        <w:ind w:left="450" w:hanging="450"/>
        <w:rPr>
          <w:u w:val="single"/>
        </w:rPr>
      </w:pPr>
      <w:r>
        <w:t>14</w:t>
      </w:r>
      <w:r w:rsidRPr="00191651">
        <w:t>.1</w:t>
      </w:r>
      <w:r w:rsidRPr="00AA1C8E">
        <w:rPr>
          <w:u w:val="single"/>
        </w:rPr>
        <w:t xml:space="preserve">Records of </w:t>
      </w:r>
      <w:r>
        <w:rPr>
          <w:u w:val="single"/>
        </w:rPr>
        <w:t>emergency events such as fire, flood, earthquake</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gridCol w:w="2970"/>
        <w:gridCol w:w="2250"/>
      </w:tblGrid>
      <w:tr w:rsidR="005D2142" w:rsidRPr="0049416B" w:rsidTr="00430D2C">
        <w:tc>
          <w:tcPr>
            <w:tcW w:w="1710" w:type="dxa"/>
            <w:shd w:val="clear" w:color="auto" w:fill="auto"/>
          </w:tcPr>
          <w:p w:rsidR="005D2142" w:rsidRPr="0049416B" w:rsidRDefault="005D2142" w:rsidP="00430D2C">
            <w:pPr>
              <w:jc w:val="center"/>
              <w:rPr>
                <w:b/>
                <w:sz w:val="18"/>
                <w:szCs w:val="18"/>
              </w:rPr>
            </w:pPr>
            <w:r w:rsidRPr="0049416B">
              <w:rPr>
                <w:b/>
                <w:sz w:val="18"/>
                <w:szCs w:val="18"/>
              </w:rPr>
              <w:t>Month/Year</w:t>
            </w:r>
          </w:p>
        </w:tc>
        <w:tc>
          <w:tcPr>
            <w:tcW w:w="2160" w:type="dxa"/>
            <w:shd w:val="clear" w:color="auto" w:fill="auto"/>
          </w:tcPr>
          <w:p w:rsidR="005D2142" w:rsidRPr="0049416B" w:rsidRDefault="005D2142" w:rsidP="00430D2C">
            <w:pPr>
              <w:jc w:val="center"/>
              <w:rPr>
                <w:b/>
                <w:sz w:val="18"/>
                <w:szCs w:val="18"/>
              </w:rPr>
            </w:pPr>
            <w:r w:rsidRPr="0049416B">
              <w:rPr>
                <w:b/>
                <w:sz w:val="18"/>
                <w:szCs w:val="18"/>
              </w:rPr>
              <w:t>Type o</w:t>
            </w:r>
            <w:r>
              <w:rPr>
                <w:b/>
                <w:sz w:val="18"/>
                <w:szCs w:val="18"/>
              </w:rPr>
              <w:t xml:space="preserve">f Emergency Event </w:t>
            </w:r>
          </w:p>
        </w:tc>
        <w:tc>
          <w:tcPr>
            <w:tcW w:w="2970" w:type="dxa"/>
            <w:shd w:val="clear" w:color="auto" w:fill="auto"/>
          </w:tcPr>
          <w:p w:rsidR="005D2142" w:rsidRPr="0049416B" w:rsidRDefault="005D2142" w:rsidP="00430D2C">
            <w:pPr>
              <w:jc w:val="center"/>
              <w:rPr>
                <w:b/>
                <w:sz w:val="18"/>
                <w:szCs w:val="18"/>
              </w:rPr>
            </w:pPr>
            <w:r w:rsidRPr="0049416B">
              <w:rPr>
                <w:b/>
                <w:sz w:val="18"/>
                <w:szCs w:val="18"/>
              </w:rPr>
              <w:t>Description</w:t>
            </w:r>
          </w:p>
        </w:tc>
        <w:tc>
          <w:tcPr>
            <w:tcW w:w="2250" w:type="dxa"/>
            <w:shd w:val="clear" w:color="auto" w:fill="auto"/>
          </w:tcPr>
          <w:p w:rsidR="005D2142" w:rsidRPr="0049416B" w:rsidRDefault="005D2142" w:rsidP="00430D2C">
            <w:pPr>
              <w:jc w:val="center"/>
              <w:rPr>
                <w:b/>
                <w:sz w:val="18"/>
                <w:szCs w:val="18"/>
              </w:rPr>
            </w:pPr>
            <w:r w:rsidRPr="0049416B">
              <w:rPr>
                <w:b/>
                <w:sz w:val="18"/>
                <w:szCs w:val="18"/>
              </w:rPr>
              <w:t>Response Actions</w:t>
            </w: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49416B" w:rsidRDefault="005D2142" w:rsidP="00430D2C">
            <w:pPr>
              <w:rPr>
                <w:sz w:val="18"/>
                <w:szCs w:val="18"/>
              </w:rPr>
            </w:pPr>
          </w:p>
        </w:tc>
        <w:tc>
          <w:tcPr>
            <w:tcW w:w="2970" w:type="dxa"/>
            <w:shd w:val="clear" w:color="auto" w:fill="auto"/>
          </w:tcPr>
          <w:p w:rsidR="005D2142" w:rsidRPr="0049416B" w:rsidRDefault="005D2142" w:rsidP="00430D2C">
            <w:pPr>
              <w:rPr>
                <w:sz w:val="18"/>
                <w:szCs w:val="18"/>
                <w:u w:val="single"/>
              </w:rPr>
            </w:pPr>
          </w:p>
        </w:tc>
        <w:tc>
          <w:tcPr>
            <w:tcW w:w="2250" w:type="dxa"/>
            <w:shd w:val="clear" w:color="auto" w:fill="auto"/>
          </w:tcPr>
          <w:p w:rsidR="005D2142" w:rsidRPr="0049416B" w:rsidRDefault="005D2142" w:rsidP="00430D2C">
            <w:pPr>
              <w:rPr>
                <w:sz w:val="18"/>
                <w:szCs w:val="18"/>
                <w:u w:val="single"/>
              </w:rPr>
            </w:pP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49416B" w:rsidRDefault="005D2142" w:rsidP="00430D2C">
            <w:pPr>
              <w:rPr>
                <w:sz w:val="18"/>
                <w:szCs w:val="18"/>
              </w:rPr>
            </w:pPr>
          </w:p>
        </w:tc>
        <w:tc>
          <w:tcPr>
            <w:tcW w:w="2970" w:type="dxa"/>
            <w:shd w:val="clear" w:color="auto" w:fill="auto"/>
          </w:tcPr>
          <w:p w:rsidR="005D2142" w:rsidRPr="0049416B" w:rsidRDefault="005D2142" w:rsidP="00430D2C">
            <w:pPr>
              <w:rPr>
                <w:sz w:val="18"/>
                <w:szCs w:val="18"/>
                <w:u w:val="single"/>
              </w:rPr>
            </w:pPr>
          </w:p>
        </w:tc>
        <w:tc>
          <w:tcPr>
            <w:tcW w:w="2250" w:type="dxa"/>
            <w:shd w:val="clear" w:color="auto" w:fill="auto"/>
          </w:tcPr>
          <w:p w:rsidR="005D2142" w:rsidRPr="0049416B" w:rsidRDefault="005D2142" w:rsidP="00430D2C">
            <w:pPr>
              <w:rPr>
                <w:sz w:val="18"/>
                <w:szCs w:val="18"/>
                <w:u w:val="single"/>
              </w:rPr>
            </w:pP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75638D" w:rsidRDefault="005D2142" w:rsidP="00430D2C">
            <w:pPr>
              <w:rPr>
                <w:sz w:val="18"/>
                <w:szCs w:val="18"/>
              </w:rPr>
            </w:pPr>
          </w:p>
        </w:tc>
        <w:tc>
          <w:tcPr>
            <w:tcW w:w="2970" w:type="dxa"/>
            <w:shd w:val="clear" w:color="auto" w:fill="auto"/>
          </w:tcPr>
          <w:p w:rsidR="005D2142" w:rsidRPr="0049416B" w:rsidRDefault="005D2142" w:rsidP="00430D2C">
            <w:pPr>
              <w:rPr>
                <w:sz w:val="18"/>
                <w:szCs w:val="18"/>
                <w:u w:val="single"/>
              </w:rPr>
            </w:pPr>
          </w:p>
        </w:tc>
        <w:tc>
          <w:tcPr>
            <w:tcW w:w="2250" w:type="dxa"/>
            <w:shd w:val="clear" w:color="auto" w:fill="auto"/>
          </w:tcPr>
          <w:p w:rsidR="005D2142" w:rsidRPr="0049416B" w:rsidRDefault="005D2142" w:rsidP="00430D2C">
            <w:pPr>
              <w:rPr>
                <w:sz w:val="18"/>
                <w:szCs w:val="18"/>
                <w:u w:val="single"/>
              </w:rPr>
            </w:pPr>
          </w:p>
        </w:tc>
      </w:tr>
      <w:tr w:rsidR="005D2142" w:rsidRPr="0049416B" w:rsidTr="00430D2C">
        <w:tc>
          <w:tcPr>
            <w:tcW w:w="1710" w:type="dxa"/>
            <w:shd w:val="clear" w:color="auto" w:fill="auto"/>
          </w:tcPr>
          <w:p w:rsidR="005D2142" w:rsidRPr="0049416B" w:rsidRDefault="005D2142" w:rsidP="00430D2C">
            <w:pPr>
              <w:jc w:val="center"/>
              <w:rPr>
                <w:sz w:val="18"/>
                <w:szCs w:val="18"/>
              </w:rPr>
            </w:pPr>
          </w:p>
        </w:tc>
        <w:tc>
          <w:tcPr>
            <w:tcW w:w="2160" w:type="dxa"/>
            <w:shd w:val="clear" w:color="auto" w:fill="auto"/>
          </w:tcPr>
          <w:p w:rsidR="005D2142" w:rsidRPr="0049416B" w:rsidRDefault="005D2142" w:rsidP="00430D2C">
            <w:pPr>
              <w:rPr>
                <w:sz w:val="18"/>
                <w:szCs w:val="18"/>
              </w:rPr>
            </w:pPr>
          </w:p>
        </w:tc>
        <w:tc>
          <w:tcPr>
            <w:tcW w:w="2970" w:type="dxa"/>
            <w:shd w:val="clear" w:color="auto" w:fill="auto"/>
          </w:tcPr>
          <w:p w:rsidR="005D2142" w:rsidRPr="0049416B" w:rsidRDefault="005D2142" w:rsidP="00430D2C">
            <w:pPr>
              <w:rPr>
                <w:sz w:val="18"/>
                <w:szCs w:val="18"/>
                <w:u w:val="single"/>
              </w:rPr>
            </w:pPr>
          </w:p>
        </w:tc>
        <w:tc>
          <w:tcPr>
            <w:tcW w:w="2250" w:type="dxa"/>
            <w:shd w:val="clear" w:color="auto" w:fill="auto"/>
          </w:tcPr>
          <w:p w:rsidR="005D2142" w:rsidRPr="0049416B" w:rsidRDefault="005D2142" w:rsidP="00430D2C">
            <w:pPr>
              <w:rPr>
                <w:sz w:val="18"/>
                <w:szCs w:val="18"/>
                <w:u w:val="single"/>
              </w:rPr>
            </w:pPr>
          </w:p>
        </w:tc>
      </w:tr>
    </w:tbl>
    <w:p w:rsidR="005D2142" w:rsidRDefault="005D2142" w:rsidP="005D2142">
      <w:pPr>
        <w:ind w:leftChars="200" w:left="420"/>
        <w:rPr>
          <w:u w:val="single"/>
        </w:rPr>
      </w:pPr>
    </w:p>
    <w:p w:rsidR="005D2142" w:rsidRDefault="005D2142" w:rsidP="005D2142">
      <w:pPr>
        <w:ind w:leftChars="200" w:left="420"/>
        <w:rPr>
          <w:u w:val="single"/>
        </w:rPr>
      </w:pPr>
    </w:p>
    <w:p w:rsidR="005D2142" w:rsidRDefault="005D2142" w:rsidP="005D2142">
      <w:pPr>
        <w:ind w:leftChars="200" w:left="420"/>
        <w:rPr>
          <w:u w:val="single"/>
        </w:rPr>
      </w:pPr>
    </w:p>
    <w:p w:rsidR="005D2142" w:rsidRDefault="005D2142" w:rsidP="00BB221D">
      <w:pPr>
        <w:numPr>
          <w:ilvl w:val="1"/>
          <w:numId w:val="40"/>
        </w:numPr>
        <w:spacing w:after="120"/>
        <w:rPr>
          <w:u w:val="single"/>
        </w:rPr>
      </w:pPr>
      <w:r w:rsidRPr="00AA1C8E">
        <w:rPr>
          <w:u w:val="single"/>
        </w:rPr>
        <w:lastRenderedPageBreak/>
        <w:t>Re</w:t>
      </w:r>
      <w:r>
        <w:rPr>
          <w:u w:val="single"/>
        </w:rPr>
        <w:t>cords of preparation of emergency response plan during monitoring period</w:t>
      </w:r>
    </w:p>
    <w:p w:rsidR="005D2142" w:rsidRDefault="005D2142" w:rsidP="005D2142">
      <w:pPr>
        <w:ind w:left="360"/>
        <w:rPr>
          <w:sz w:val="20"/>
          <w:szCs w:val="20"/>
        </w:rPr>
      </w:pPr>
      <w:r w:rsidRPr="00A30066">
        <w:rPr>
          <w:sz w:val="20"/>
          <w:szCs w:val="20"/>
        </w:rPr>
        <w:t>□</w:t>
      </w:r>
      <w:r>
        <w:rPr>
          <w:sz w:val="20"/>
          <w:szCs w:val="20"/>
        </w:rPr>
        <w:t xml:space="preserve">Prepared                       </w:t>
      </w:r>
      <w:r w:rsidRPr="00A30066">
        <w:rPr>
          <w:sz w:val="20"/>
          <w:szCs w:val="20"/>
        </w:rPr>
        <w:t>□</w:t>
      </w:r>
      <w:r>
        <w:rPr>
          <w:sz w:val="20"/>
          <w:szCs w:val="20"/>
        </w:rPr>
        <w:t>Under preparation</w:t>
      </w:r>
      <w:r>
        <w:rPr>
          <w:sz w:val="20"/>
          <w:szCs w:val="20"/>
        </w:rPr>
        <w:tab/>
      </w:r>
      <w:r>
        <w:rPr>
          <w:sz w:val="20"/>
          <w:szCs w:val="20"/>
        </w:rPr>
        <w:tab/>
      </w:r>
      <w:r>
        <w:rPr>
          <w:sz w:val="20"/>
          <w:szCs w:val="20"/>
        </w:rPr>
        <w:tab/>
      </w:r>
      <w:r>
        <w:rPr>
          <w:sz w:val="20"/>
          <w:szCs w:val="20"/>
        </w:rPr>
        <w:tab/>
      </w:r>
      <w:r>
        <w:rPr>
          <w:sz w:val="20"/>
          <w:szCs w:val="20"/>
        </w:rPr>
        <w:tab/>
      </w:r>
      <w:r w:rsidRPr="00A30066">
        <w:rPr>
          <w:sz w:val="20"/>
          <w:szCs w:val="20"/>
        </w:rPr>
        <w:t>□</w:t>
      </w:r>
      <w:r>
        <w:rPr>
          <w:sz w:val="20"/>
          <w:szCs w:val="20"/>
        </w:rPr>
        <w:t xml:space="preserve">Not applicable </w:t>
      </w:r>
    </w:p>
    <w:p w:rsidR="005D2142" w:rsidRDefault="005D2142" w:rsidP="005D2142">
      <w:pPr>
        <w:ind w:left="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(Please provide reasons)</w:t>
      </w:r>
    </w:p>
    <w:p w:rsidR="005D2142" w:rsidRDefault="005D2142" w:rsidP="005D2142">
      <w:pPr>
        <w:ind w:leftChars="200" w:left="420"/>
        <w:rPr>
          <w:i/>
          <w:u w:val="single"/>
        </w:rPr>
      </w:pPr>
      <w:r>
        <w:rPr>
          <w:rFonts w:hint="eastAsia"/>
          <w:i/>
          <w:u w:val="single"/>
        </w:rPr>
        <w:t>If</w:t>
      </w:r>
      <w:r w:rsidRPr="00A30066">
        <w:rPr>
          <w:rFonts w:hint="eastAsia"/>
          <w:i/>
          <w:u w:val="single"/>
        </w:rPr>
        <w:t xml:space="preserve"> marked </w:t>
      </w:r>
      <w:r w:rsidRPr="00A30066">
        <w:rPr>
          <w:i/>
          <w:u w:val="single"/>
        </w:rPr>
        <w:t>“</w:t>
      </w:r>
      <w:r>
        <w:rPr>
          <w:rFonts w:hint="eastAsia"/>
          <w:i/>
          <w:u w:val="single"/>
        </w:rPr>
        <w:t>prepared</w:t>
      </w:r>
      <w:r w:rsidRPr="00A30066">
        <w:rPr>
          <w:i/>
          <w:u w:val="single"/>
        </w:rPr>
        <w:t>”</w:t>
      </w:r>
      <w:r>
        <w:rPr>
          <w:rFonts w:hint="eastAsia"/>
          <w:i/>
          <w:u w:val="single"/>
        </w:rPr>
        <w:t>, please attach</w:t>
      </w:r>
      <w:r>
        <w:rPr>
          <w:i/>
          <w:u w:val="single"/>
        </w:rPr>
        <w:t xml:space="preserve"> the following document in Annex-14:</w:t>
      </w:r>
    </w:p>
    <w:p w:rsidR="005D2142" w:rsidRDefault="005D2142" w:rsidP="00BB221D">
      <w:pPr>
        <w:numPr>
          <w:ilvl w:val="0"/>
          <w:numId w:val="41"/>
        </w:numPr>
        <w:spacing w:after="120"/>
      </w:pPr>
      <w:r>
        <w:t>Communication Network for Emergency</w:t>
      </w:r>
    </w:p>
    <w:p w:rsidR="005D2142" w:rsidRDefault="005D2142" w:rsidP="00BB221D">
      <w:pPr>
        <w:numPr>
          <w:ilvl w:val="0"/>
          <w:numId w:val="41"/>
        </w:numPr>
        <w:spacing w:after="120"/>
      </w:pPr>
      <w:r>
        <w:t>List of Emergency Contacts</w:t>
      </w:r>
    </w:p>
    <w:p w:rsidR="005D2142" w:rsidRDefault="005D2142" w:rsidP="00BB221D">
      <w:pPr>
        <w:numPr>
          <w:ilvl w:val="0"/>
          <w:numId w:val="41"/>
        </w:numPr>
        <w:spacing w:after="120"/>
      </w:pPr>
      <w:r>
        <w:t>Setting the Gathering Point</w:t>
      </w:r>
    </w:p>
    <w:p w:rsidR="005D2142" w:rsidRDefault="005D2142" w:rsidP="00BB221D">
      <w:pPr>
        <w:numPr>
          <w:ilvl w:val="0"/>
          <w:numId w:val="41"/>
        </w:numPr>
        <w:spacing w:after="120"/>
      </w:pPr>
      <w:r>
        <w:t>Emergency Guidance to Workers and Guidance for visitors</w:t>
      </w:r>
    </w:p>
    <w:p w:rsidR="005D2142" w:rsidRDefault="005D2142" w:rsidP="00BB221D">
      <w:pPr>
        <w:numPr>
          <w:ilvl w:val="0"/>
          <w:numId w:val="41"/>
        </w:numPr>
        <w:spacing w:after="120"/>
      </w:pPr>
      <w:r>
        <w:t>Regular Emergency Drill Plan and Implementation</w:t>
      </w:r>
    </w:p>
    <w:p w:rsidR="005D2142" w:rsidRDefault="005D2142" w:rsidP="005D2142">
      <w:pPr>
        <w:spacing w:after="120"/>
        <w:rPr>
          <w:b/>
          <w:u w:val="single"/>
        </w:rPr>
      </w:pPr>
      <w:r w:rsidRPr="00612445">
        <w:rPr>
          <w:rFonts w:hint="eastAsia"/>
          <w:b/>
          <w:u w:val="single"/>
        </w:rPr>
        <w:t>B-1</w:t>
      </w:r>
      <w:r>
        <w:rPr>
          <w:rFonts w:hint="eastAsia"/>
          <w:b/>
          <w:u w:val="single"/>
        </w:rPr>
        <w:t>5</w:t>
      </w:r>
      <w:r w:rsidRPr="00612445">
        <w:rPr>
          <w:rFonts w:hint="eastAsia"/>
          <w:b/>
          <w:u w:val="single"/>
        </w:rPr>
        <w:t xml:space="preserve"> T</w:t>
      </w:r>
      <w:r w:rsidRPr="00612445">
        <w:rPr>
          <w:b/>
          <w:u w:val="single"/>
        </w:rPr>
        <w:t xml:space="preserve">ransboundary or </w:t>
      </w:r>
      <w:r w:rsidRPr="00612445">
        <w:rPr>
          <w:rFonts w:hint="eastAsia"/>
          <w:b/>
          <w:u w:val="single"/>
        </w:rPr>
        <w:t>G</w:t>
      </w:r>
      <w:r w:rsidRPr="00612445">
        <w:rPr>
          <w:b/>
          <w:u w:val="single"/>
        </w:rPr>
        <w:t>lobal issues</w:t>
      </w:r>
    </w:p>
    <w:p w:rsidR="005D2142" w:rsidRDefault="005D2142" w:rsidP="005D2142">
      <w:pPr>
        <w:ind w:left="450" w:hanging="450"/>
        <w:rPr>
          <w:u w:val="single"/>
        </w:rPr>
      </w:pPr>
      <w:r>
        <w:t>15</w:t>
      </w:r>
      <w:r w:rsidRPr="00191651">
        <w:t>.1</w:t>
      </w:r>
      <w:r w:rsidRPr="00AA1C8E">
        <w:rPr>
          <w:u w:val="single"/>
        </w:rPr>
        <w:t xml:space="preserve">Records of </w:t>
      </w:r>
      <w:r>
        <w:rPr>
          <w:u w:val="single"/>
        </w:rPr>
        <w:t>the following activities, if any</w:t>
      </w:r>
    </w:p>
    <w:p w:rsidR="005D2142" w:rsidRDefault="005D2142" w:rsidP="005D2142">
      <w:pPr>
        <w:ind w:left="450" w:hanging="450"/>
      </w:pPr>
      <w:r>
        <w:tab/>
        <w:t>(</w:t>
      </w:r>
      <w:proofErr w:type="spellStart"/>
      <w:r>
        <w:t>i</w:t>
      </w:r>
      <w:proofErr w:type="spellEnd"/>
      <w:r>
        <w:t xml:space="preserve">) Record the importing/exporting of wastes listed under Basel Convention, and other international treaties </w:t>
      </w:r>
    </w:p>
    <w:p w:rsidR="005D2142" w:rsidRDefault="005D2142" w:rsidP="005D2142">
      <w:pPr>
        <w:ind w:left="450" w:hanging="30"/>
      </w:pPr>
      <w:r>
        <w:t>(ii) Record the status of utilizing alternative gas instead of greenhouse gases (or) alternative fuel to reduce emitting of greenhouse gases</w:t>
      </w:r>
    </w:p>
    <w:p w:rsidR="005D2142" w:rsidRPr="00A56324" w:rsidRDefault="005D2142" w:rsidP="005D2142">
      <w:r>
        <w:t xml:space="preserve">    (iii)Record the large energy consumption business which more than 1500KL/year as crude oil equivalent</w:t>
      </w:r>
    </w:p>
    <w:p w:rsidR="005D2142" w:rsidRPr="00A56324" w:rsidRDefault="005D2142" w:rsidP="005D2142">
      <w:pPr>
        <w:tabs>
          <w:tab w:val="left" w:pos="3120"/>
        </w:tabs>
        <w:spacing w:after="120"/>
        <w:rPr>
          <w:b/>
          <w:u w:val="single"/>
        </w:rPr>
      </w:pPr>
    </w:p>
    <w:p w:rsidR="005D2142" w:rsidRPr="007D538D" w:rsidRDefault="005D2142" w:rsidP="00BB221D">
      <w:pPr>
        <w:pStyle w:val="0Heading-3"/>
        <w:numPr>
          <w:ilvl w:val="0"/>
          <w:numId w:val="46"/>
        </w:numPr>
        <w:spacing w:before="240" w:after="120"/>
        <w:ind w:left="630" w:firstLineChars="0" w:hanging="630"/>
        <w:jc w:val="left"/>
      </w:pPr>
      <w:r w:rsidRPr="007D538D">
        <w:t>Commitment on Monitoring Activities and Results</w:t>
      </w:r>
    </w:p>
    <w:p w:rsidR="005D2142" w:rsidRDefault="005D2142" w:rsidP="005D2142">
      <w:pPr>
        <w:snapToGrid w:val="0"/>
        <w:spacing w:before="0" w:after="0" w:line="240" w:lineRule="auto"/>
        <w:ind w:left="420"/>
        <w:rPr>
          <w:color w:val="231F20"/>
          <w:kern w:val="0"/>
          <w:sz w:val="22"/>
        </w:rPr>
      </w:pPr>
      <w:r>
        <w:rPr>
          <w:color w:val="231F20"/>
          <w:kern w:val="0"/>
          <w:sz w:val="22"/>
        </w:rPr>
        <w:t xml:space="preserve">The applicant committed that the environmental and social records, field measurements, and laboratory analysis results are true correct and reflect the actual environmental and social managements related to the project site. The applicant hereby </w:t>
      </w:r>
      <w:proofErr w:type="gramStart"/>
      <w:r>
        <w:rPr>
          <w:color w:val="231F20"/>
          <w:kern w:val="0"/>
          <w:sz w:val="22"/>
        </w:rPr>
        <w:t>declare</w:t>
      </w:r>
      <w:proofErr w:type="gramEnd"/>
      <w:r>
        <w:rPr>
          <w:color w:val="231F20"/>
          <w:kern w:val="0"/>
          <w:sz w:val="22"/>
        </w:rPr>
        <w:t xml:space="preserve"> to strictly comply with internal regulations provided by the Zone Developer of Zone A of Thilawa Special Economic Zone as well as environmental rules and regulations of Myanmar.</w:t>
      </w:r>
    </w:p>
    <w:p w:rsidR="005D2142" w:rsidRDefault="005D2142" w:rsidP="005D2142">
      <w:pPr>
        <w:snapToGrid w:val="0"/>
        <w:spacing w:before="0" w:after="0" w:line="240" w:lineRule="auto"/>
        <w:ind w:left="420"/>
        <w:rPr>
          <w:color w:val="231F20"/>
          <w:kern w:val="0"/>
          <w:sz w:val="22"/>
        </w:rPr>
      </w:pPr>
    </w:p>
    <w:p w:rsidR="005D2142" w:rsidRDefault="005D2142" w:rsidP="005D2142">
      <w:pPr>
        <w:snapToGrid w:val="0"/>
        <w:spacing w:before="0" w:after="0" w:line="240" w:lineRule="auto"/>
        <w:ind w:left="420"/>
        <w:rPr>
          <w:color w:val="231F20"/>
          <w:kern w:val="0"/>
          <w:sz w:val="22"/>
        </w:rPr>
      </w:pP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rPr>
          <w:color w:val="231F20"/>
          <w:kern w:val="0"/>
          <w:sz w:val="22"/>
        </w:rPr>
      </w:pPr>
    </w:p>
    <w:p w:rsidR="005D2142" w:rsidRDefault="005D2142" w:rsidP="005D2142">
      <w:pPr>
        <w:snapToGrid w:val="0"/>
        <w:spacing w:before="0" w:after="0" w:line="240" w:lineRule="auto"/>
        <w:rPr>
          <w:color w:val="231F20"/>
          <w:kern w:val="0"/>
          <w:sz w:val="22"/>
        </w:rPr>
      </w:pPr>
    </w:p>
    <w:p w:rsidR="005D2142" w:rsidRPr="004E656E" w:rsidRDefault="005D2142" w:rsidP="005D2142">
      <w:pPr>
        <w:snapToGrid w:val="0"/>
        <w:spacing w:before="0" w:after="0" w:line="240" w:lineRule="auto"/>
        <w:ind w:left="360"/>
        <w:rPr>
          <w:color w:val="231F20"/>
          <w:kern w:val="0"/>
          <w:sz w:val="22"/>
        </w:rPr>
      </w:pPr>
      <w:r w:rsidRPr="004E656E">
        <w:rPr>
          <w:color w:val="231F20"/>
          <w:kern w:val="0"/>
          <w:sz w:val="22"/>
        </w:rPr>
        <w:t>Date:</w:t>
      </w:r>
      <w:r w:rsidRPr="004E656E">
        <w:rPr>
          <w:color w:val="231F20"/>
          <w:kern w:val="0"/>
          <w:sz w:val="22"/>
        </w:rPr>
        <w:tab/>
      </w:r>
      <w:r w:rsidRPr="004E656E">
        <w:rPr>
          <w:color w:val="231F20"/>
          <w:kern w:val="0"/>
          <w:sz w:val="22"/>
        </w:rPr>
        <w:tab/>
      </w:r>
      <w:r w:rsidRPr="004E656E">
        <w:rPr>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Pr>
          <w:rFonts w:hint="eastAsia"/>
          <w:color w:val="231F20"/>
          <w:kern w:val="0"/>
          <w:sz w:val="22"/>
        </w:rPr>
        <w:tab/>
      </w:r>
      <w:r w:rsidR="007766DF">
        <w:rPr>
          <w:color w:val="231F20"/>
          <w:kern w:val="0"/>
          <w:sz w:val="22"/>
        </w:rPr>
        <w:tab/>
      </w:r>
      <w:r w:rsidRPr="004E656E">
        <w:rPr>
          <w:color w:val="231F20"/>
          <w:kern w:val="0"/>
          <w:sz w:val="22"/>
        </w:rPr>
        <w:t>Signature of the Applicant.............</w:t>
      </w:r>
    </w:p>
    <w:p w:rsidR="005D2142" w:rsidRPr="004E656E" w:rsidRDefault="005D2142" w:rsidP="005D2142">
      <w:pPr>
        <w:autoSpaceDE w:val="0"/>
        <w:autoSpaceDN w:val="0"/>
        <w:spacing w:before="0" w:after="0" w:line="240" w:lineRule="auto"/>
        <w:ind w:left="360"/>
        <w:jc w:val="left"/>
        <w:rPr>
          <w:color w:val="231F20"/>
          <w:kern w:val="0"/>
          <w:sz w:val="22"/>
        </w:rPr>
      </w:pPr>
      <w:r w:rsidRPr="004E656E">
        <w:rPr>
          <w:color w:val="231F20"/>
          <w:kern w:val="0"/>
          <w:sz w:val="22"/>
        </w:rPr>
        <w:tab/>
      </w:r>
      <w:r w:rsidRPr="004E656E">
        <w:rPr>
          <w:color w:val="231F20"/>
          <w:kern w:val="0"/>
          <w:sz w:val="22"/>
        </w:rPr>
        <w:tab/>
      </w:r>
      <w:r w:rsidRPr="004E656E">
        <w:rPr>
          <w:color w:val="231F20"/>
          <w:kern w:val="0"/>
          <w:sz w:val="22"/>
        </w:rPr>
        <w:tab/>
      </w:r>
      <w:r w:rsidRPr="004E656E">
        <w:rPr>
          <w:color w:val="231F20"/>
          <w:kern w:val="0"/>
          <w:sz w:val="22"/>
        </w:rPr>
        <w:tab/>
      </w:r>
      <w:r w:rsidRPr="004E656E">
        <w:rPr>
          <w:color w:val="231F20"/>
          <w:kern w:val="0"/>
          <w:sz w:val="22"/>
        </w:rPr>
        <w:tab/>
      </w:r>
      <w:r w:rsidR="00A65820">
        <w:rPr>
          <w:rFonts w:hint="eastAsia"/>
          <w:color w:val="231F20"/>
          <w:kern w:val="0"/>
          <w:sz w:val="22"/>
        </w:rPr>
        <w:tab/>
      </w:r>
      <w:r w:rsidR="00A65820">
        <w:rPr>
          <w:rFonts w:hint="eastAsia"/>
          <w:color w:val="231F20"/>
          <w:kern w:val="0"/>
          <w:sz w:val="22"/>
        </w:rPr>
        <w:tab/>
      </w:r>
      <w:r w:rsidR="00A65820">
        <w:rPr>
          <w:rFonts w:hint="eastAsia"/>
          <w:color w:val="231F20"/>
          <w:kern w:val="0"/>
          <w:sz w:val="22"/>
        </w:rPr>
        <w:tab/>
      </w:r>
      <w:r w:rsidR="00A65820">
        <w:rPr>
          <w:rFonts w:hint="eastAsia"/>
          <w:color w:val="231F20"/>
          <w:kern w:val="0"/>
          <w:sz w:val="22"/>
        </w:rPr>
        <w:tab/>
      </w:r>
      <w:r w:rsidR="00A65820">
        <w:rPr>
          <w:rFonts w:hint="eastAsia"/>
          <w:color w:val="231F20"/>
          <w:kern w:val="0"/>
          <w:sz w:val="22"/>
        </w:rPr>
        <w:tab/>
      </w:r>
      <w:r w:rsidR="00A65820">
        <w:rPr>
          <w:rFonts w:hint="eastAsia"/>
          <w:color w:val="231F20"/>
          <w:kern w:val="0"/>
          <w:sz w:val="22"/>
        </w:rPr>
        <w:tab/>
      </w:r>
      <w:r w:rsidR="00A65820">
        <w:rPr>
          <w:rFonts w:hint="eastAsia"/>
          <w:color w:val="231F20"/>
          <w:kern w:val="0"/>
          <w:sz w:val="22"/>
        </w:rPr>
        <w:tab/>
      </w:r>
      <w:r w:rsidR="00A65820">
        <w:rPr>
          <w:rFonts w:hint="eastAsia"/>
          <w:color w:val="231F20"/>
          <w:kern w:val="0"/>
          <w:sz w:val="22"/>
        </w:rPr>
        <w:tab/>
      </w:r>
      <w:r w:rsidR="00A65820">
        <w:rPr>
          <w:rFonts w:hint="eastAsia"/>
          <w:color w:val="231F20"/>
          <w:kern w:val="0"/>
          <w:sz w:val="22"/>
        </w:rPr>
        <w:tab/>
      </w:r>
      <w:r w:rsidR="00A65820">
        <w:rPr>
          <w:rFonts w:hint="eastAsia"/>
          <w:color w:val="231F20"/>
          <w:kern w:val="0"/>
          <w:sz w:val="22"/>
        </w:rPr>
        <w:tab/>
      </w:r>
      <w:r w:rsidR="00A65820">
        <w:rPr>
          <w:rFonts w:hint="eastAsia"/>
          <w:color w:val="231F20"/>
          <w:kern w:val="0"/>
          <w:sz w:val="22"/>
        </w:rPr>
        <w:tab/>
      </w:r>
      <w:r w:rsidR="00A65820">
        <w:rPr>
          <w:rFonts w:hint="eastAsia"/>
          <w:color w:val="231F20"/>
          <w:kern w:val="0"/>
          <w:sz w:val="22"/>
        </w:rPr>
        <w:tab/>
      </w:r>
      <w:r w:rsidR="00A65820">
        <w:rPr>
          <w:color w:val="231F20"/>
          <w:kern w:val="0"/>
          <w:sz w:val="22"/>
        </w:rPr>
        <w:tab/>
      </w:r>
      <w:r w:rsidRPr="004E656E">
        <w:rPr>
          <w:color w:val="231F20"/>
          <w:kern w:val="0"/>
          <w:sz w:val="22"/>
        </w:rPr>
        <w:t>Name in Block Letters</w:t>
      </w:r>
    </w:p>
    <w:p w:rsidR="005D2142" w:rsidRPr="004E656E" w:rsidRDefault="005D2142" w:rsidP="00A65820">
      <w:pPr>
        <w:autoSpaceDE w:val="0"/>
        <w:autoSpaceDN w:val="0"/>
        <w:spacing w:before="0" w:after="0" w:line="240" w:lineRule="auto"/>
        <w:ind w:left="3780" w:firstLine="540"/>
        <w:jc w:val="left"/>
        <w:rPr>
          <w:color w:val="231F20"/>
          <w:kern w:val="0"/>
          <w:sz w:val="22"/>
        </w:rPr>
      </w:pPr>
      <w:r w:rsidRPr="004E656E">
        <w:rPr>
          <w:color w:val="231F20"/>
          <w:kern w:val="0"/>
          <w:sz w:val="22"/>
        </w:rPr>
        <w:t>Title</w:t>
      </w:r>
    </w:p>
    <w:p w:rsidR="005D2142" w:rsidRPr="004E656E" w:rsidRDefault="005D2142" w:rsidP="00A65820">
      <w:pPr>
        <w:autoSpaceDE w:val="0"/>
        <w:autoSpaceDN w:val="0"/>
        <w:spacing w:before="0" w:after="0" w:line="240" w:lineRule="auto"/>
        <w:ind w:left="3480" w:firstLine="840"/>
        <w:jc w:val="left"/>
        <w:rPr>
          <w:color w:val="231F20"/>
          <w:kern w:val="0"/>
          <w:sz w:val="22"/>
        </w:rPr>
      </w:pPr>
      <w:r w:rsidRPr="004E656E">
        <w:rPr>
          <w:color w:val="231F20"/>
          <w:kern w:val="0"/>
          <w:sz w:val="22"/>
        </w:rPr>
        <w:t>Official Seal/Stamp</w:t>
      </w:r>
    </w:p>
    <w:p w:rsidR="005D2142" w:rsidRPr="004E656E" w:rsidRDefault="005D2142" w:rsidP="00A65820">
      <w:pPr>
        <w:autoSpaceDE w:val="0"/>
        <w:autoSpaceDN w:val="0"/>
        <w:spacing w:before="0" w:after="0" w:line="240" w:lineRule="auto"/>
        <w:ind w:left="3480" w:firstLine="840"/>
        <w:jc w:val="left"/>
        <w:rPr>
          <w:color w:val="231F20"/>
          <w:kern w:val="0"/>
          <w:sz w:val="22"/>
        </w:rPr>
      </w:pPr>
      <w:r w:rsidRPr="004E656E">
        <w:rPr>
          <w:color w:val="231F20"/>
          <w:kern w:val="0"/>
          <w:sz w:val="22"/>
        </w:rPr>
        <w:t xml:space="preserve">Tel. No. </w:t>
      </w:r>
    </w:p>
    <w:p w:rsidR="005D2142" w:rsidRPr="004E656E" w:rsidRDefault="005D2142" w:rsidP="00A65820">
      <w:pPr>
        <w:autoSpaceDE w:val="0"/>
        <w:autoSpaceDN w:val="0"/>
        <w:spacing w:before="0" w:after="0" w:line="240" w:lineRule="auto"/>
        <w:ind w:left="3480" w:firstLine="840"/>
        <w:jc w:val="left"/>
        <w:rPr>
          <w:color w:val="231F20"/>
          <w:kern w:val="0"/>
          <w:sz w:val="22"/>
        </w:rPr>
      </w:pPr>
      <w:r w:rsidRPr="004E656E">
        <w:rPr>
          <w:color w:val="231F20"/>
          <w:kern w:val="0"/>
          <w:sz w:val="22"/>
        </w:rPr>
        <w:t>E-mail</w:t>
      </w:r>
    </w:p>
    <w:p w:rsidR="005D2142" w:rsidRPr="004E656E" w:rsidRDefault="005D2142" w:rsidP="00A65820">
      <w:pPr>
        <w:spacing w:before="0" w:after="0" w:line="240" w:lineRule="auto"/>
        <w:ind w:left="3480" w:firstLine="840"/>
        <w:jc w:val="left"/>
        <w:rPr>
          <w:sz w:val="22"/>
        </w:rPr>
      </w:pPr>
      <w:r w:rsidRPr="004E656E">
        <w:rPr>
          <w:color w:val="231F20"/>
          <w:kern w:val="0"/>
          <w:sz w:val="22"/>
        </w:rPr>
        <w:t>Address</w:t>
      </w:r>
    </w:p>
    <w:p w:rsidR="002C6A16" w:rsidRDefault="002C6A16"/>
    <w:sectPr w:rsidR="002C6A16" w:rsidSect="005D2142">
      <w:headerReference w:type="default" r:id="rId7"/>
      <w:footerReference w:type="default" r:id="rId8"/>
      <w:pgSz w:w="11906" w:h="16838" w:code="9"/>
      <w:pgMar w:top="1418" w:right="1418" w:bottom="1418" w:left="1418" w:header="850" w:footer="851"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6EE" w:rsidRDefault="00DB36EE" w:rsidP="007F49F9">
      <w:pPr>
        <w:spacing w:before="0" w:after="0" w:line="240" w:lineRule="auto"/>
      </w:pPr>
      <w:r>
        <w:separator/>
      </w:r>
    </w:p>
  </w:endnote>
  <w:endnote w:type="continuationSeparator" w:id="0">
    <w:p w:rsidR="00DB36EE" w:rsidRDefault="00DB36EE" w:rsidP="007F49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entury">
    <w:panose1 w:val="02040603050705020303"/>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charset w:val="00"/>
    <w:family w:val="roman"/>
    <w:pitch w:val="variable"/>
    <w:sig w:usb0="E00002FF" w:usb1="400004FF" w:usb2="00000000" w:usb3="00000000" w:csb0="0000019F" w:csb1="00000000"/>
  </w:font>
  <w:font w:name="MS PGothic">
    <w:charset w:val="80"/>
    <w:family w:val="swiss"/>
    <w:pitch w:val="variable"/>
    <w:sig w:usb0="E00002FF" w:usb1="6AC7FDFB" w:usb2="00000012" w:usb3="00000000" w:csb0="0002009F" w:csb1="00000000"/>
  </w:font>
  <w:font w:name="MS PMincho">
    <w:charset w:val="80"/>
    <w:family w:val="roman"/>
    <w:pitch w:val="variable"/>
    <w:sig w:usb0="A00002BF" w:usb1="68C7FCFB" w:usb2="00000010" w:usb3="00000000" w:csb0="0002009F" w:csb1="00000000"/>
  </w:font>
  <w:font w:name="MS UI Gothic">
    <w:charset w:val="80"/>
    <w:family w:val="swiss"/>
    <w:pitch w:val="variable"/>
    <w:sig w:usb0="A00002BF" w:usb1="68C7FCFB" w:usb2="00000010" w:usb3="00000000" w:csb0="000200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A31" w:rsidRDefault="001530D9">
    <w:pPr>
      <w:pStyle w:val="Footer"/>
      <w:jc w:val="center"/>
    </w:pPr>
    <w:r>
      <w:fldChar w:fldCharType="begin"/>
    </w:r>
    <w:r w:rsidR="007E6C91">
      <w:instrText xml:space="preserve"> PAGE   \* MERGEFORMAT </w:instrText>
    </w:r>
    <w:r>
      <w:fldChar w:fldCharType="separate"/>
    </w:r>
    <w:r w:rsidR="00A31586" w:rsidRPr="00A31586">
      <w:rPr>
        <w:noProof/>
        <w:lang w:val="ja-JP"/>
      </w:rPr>
      <w:t>3</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6EE" w:rsidRDefault="00DB36EE" w:rsidP="007F49F9">
      <w:pPr>
        <w:spacing w:before="0" w:after="0" w:line="240" w:lineRule="auto"/>
      </w:pPr>
      <w:r>
        <w:separator/>
      </w:r>
    </w:p>
  </w:footnote>
  <w:footnote w:type="continuationSeparator" w:id="0">
    <w:p w:rsidR="00DB36EE" w:rsidRDefault="00DB36EE" w:rsidP="007F49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A31" w:rsidRPr="004C3801" w:rsidRDefault="007E6C91" w:rsidP="000E12B3">
    <w:pPr>
      <w:pStyle w:val="Header"/>
      <w:spacing w:before="0" w:after="0" w:line="240" w:lineRule="atLeast"/>
      <w:jc w:val="right"/>
      <w:rPr>
        <w:rFonts w:ascii="Calibri" w:hAnsi="Calibri" w:cs="Calibri"/>
        <w:i/>
        <w:sz w:val="18"/>
        <w:szCs w:val="18"/>
      </w:rPr>
    </w:pPr>
    <w:r w:rsidRPr="004C3801">
      <w:rPr>
        <w:rFonts w:ascii="Calibri" w:hAnsi="Calibri" w:cs="Calibri"/>
        <w:i/>
        <w:sz w:val="18"/>
        <w:szCs w:val="18"/>
      </w:rPr>
      <w:t>Environmental Protection</w:t>
    </w:r>
  </w:p>
  <w:p w:rsidR="00CD1A31" w:rsidRDefault="007E6C91" w:rsidP="000E12B3">
    <w:pPr>
      <w:pStyle w:val="Header"/>
      <w:spacing w:before="0" w:after="0" w:line="240" w:lineRule="atLeast"/>
      <w:jc w:val="right"/>
      <w:rPr>
        <w:rFonts w:ascii="Calibri" w:hAnsi="Calibri" w:cs="Calibri"/>
        <w:i/>
        <w:sz w:val="18"/>
        <w:szCs w:val="18"/>
      </w:rPr>
    </w:pPr>
    <w:r w:rsidRPr="004C3801">
      <w:rPr>
        <w:rFonts w:ascii="Calibri" w:hAnsi="Calibri" w:cs="Calibri"/>
        <w:i/>
        <w:sz w:val="18"/>
        <w:szCs w:val="18"/>
      </w:rPr>
      <w:t>Thilawa Special Economic Zone</w:t>
    </w:r>
  </w:p>
  <w:p w:rsidR="00CD1A31" w:rsidRPr="000E12B3" w:rsidRDefault="00DB36EE" w:rsidP="000E12B3">
    <w:pPr>
      <w:pStyle w:val="Header"/>
      <w:spacing w:before="0" w:after="0" w:line="240" w:lineRule="atLeast"/>
      <w:jc w:val="right"/>
      <w:rPr>
        <w:rFonts w:ascii="Cambria Math" w:hAnsi="Cambria Math"/>
        <w:i/>
        <w:color w:val="8496B0"/>
        <w:sz w:val="18"/>
        <w:szCs w:val="18"/>
      </w:rPr>
    </w:pPr>
    <w:r>
      <w:rPr>
        <w:noProof/>
        <w:sz w:val="24"/>
        <w:szCs w:val="24"/>
        <w:lang w:eastAsia="en-US"/>
      </w:rPr>
      <w:pict>
        <v:line id="Straight Connector 1" o:spid="_x0000_s2049" style="position:absolute;left:0;text-align:left;z-index:251660288;visibility:visible;mso-width-relative:margin" from=".15pt,5.95pt" to="453.15pt,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" strokecolor="#9cc2e5" strokeweight="4.5pt">
          <v:stroke linestyle="thickTh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221C"/>
    <w:multiLevelType w:val="hybridMultilevel"/>
    <w:tmpl w:val="F55421DC"/>
    <w:lvl w:ilvl="0" w:tplc="7DCC59C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045557A7"/>
    <w:multiLevelType w:val="hybridMultilevel"/>
    <w:tmpl w:val="B75AA340"/>
    <w:lvl w:ilvl="0" w:tplc="070CC5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096872"/>
    <w:multiLevelType w:val="hybridMultilevel"/>
    <w:tmpl w:val="F55421DC"/>
    <w:lvl w:ilvl="0" w:tplc="7DCC59C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08D20EBC"/>
    <w:multiLevelType w:val="hybridMultilevel"/>
    <w:tmpl w:val="46BC0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81A53"/>
    <w:multiLevelType w:val="hybridMultilevel"/>
    <w:tmpl w:val="F55421DC"/>
    <w:lvl w:ilvl="0" w:tplc="7DCC59C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0E55072D"/>
    <w:multiLevelType w:val="hybridMultilevel"/>
    <w:tmpl w:val="17A80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04CB4"/>
    <w:multiLevelType w:val="hybridMultilevel"/>
    <w:tmpl w:val="C93ED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52D9F"/>
    <w:multiLevelType w:val="multilevel"/>
    <w:tmpl w:val="CC4AE6DE"/>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036DA3"/>
    <w:multiLevelType w:val="hybridMultilevel"/>
    <w:tmpl w:val="17A80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6543F"/>
    <w:multiLevelType w:val="hybridMultilevel"/>
    <w:tmpl w:val="24148E70"/>
    <w:lvl w:ilvl="0" w:tplc="7B420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83357B"/>
    <w:multiLevelType w:val="hybridMultilevel"/>
    <w:tmpl w:val="F55421DC"/>
    <w:lvl w:ilvl="0" w:tplc="7DCC59C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15:restartNumberingAfterBreak="0">
    <w:nsid w:val="21FE4F79"/>
    <w:multiLevelType w:val="multilevel"/>
    <w:tmpl w:val="96BE70DA"/>
    <w:styleLink w:val="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43C483F"/>
    <w:multiLevelType w:val="hybridMultilevel"/>
    <w:tmpl w:val="728CD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E7AC3"/>
    <w:multiLevelType w:val="hybridMultilevel"/>
    <w:tmpl w:val="D5EEA5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C7AD5"/>
    <w:multiLevelType w:val="hybridMultilevel"/>
    <w:tmpl w:val="ECE8169C"/>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93809AB"/>
    <w:multiLevelType w:val="hybridMultilevel"/>
    <w:tmpl w:val="24148E70"/>
    <w:lvl w:ilvl="0" w:tplc="7B420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C911ED"/>
    <w:multiLevelType w:val="hybridMultilevel"/>
    <w:tmpl w:val="B75AA340"/>
    <w:lvl w:ilvl="0" w:tplc="070CC5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C1A5F02"/>
    <w:multiLevelType w:val="hybridMultilevel"/>
    <w:tmpl w:val="75D27EE2"/>
    <w:lvl w:ilvl="0" w:tplc="21C860F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4C1CF1"/>
    <w:multiLevelType w:val="hybridMultilevel"/>
    <w:tmpl w:val="F55421DC"/>
    <w:lvl w:ilvl="0" w:tplc="7DCC59C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3F07438B"/>
    <w:multiLevelType w:val="hybridMultilevel"/>
    <w:tmpl w:val="B75AA340"/>
    <w:lvl w:ilvl="0" w:tplc="070CC5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1FB70FB"/>
    <w:multiLevelType w:val="hybridMultilevel"/>
    <w:tmpl w:val="425E6E38"/>
    <w:lvl w:ilvl="0" w:tplc="AA4A727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04C2C"/>
    <w:multiLevelType w:val="hybridMultilevel"/>
    <w:tmpl w:val="5B22A89E"/>
    <w:lvl w:ilvl="0" w:tplc="02D29B38">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2DF19A8"/>
    <w:multiLevelType w:val="hybridMultilevel"/>
    <w:tmpl w:val="BFD03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D377D"/>
    <w:multiLevelType w:val="hybridMultilevel"/>
    <w:tmpl w:val="24148E70"/>
    <w:lvl w:ilvl="0" w:tplc="7B420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4B77BC"/>
    <w:multiLevelType w:val="multilevel"/>
    <w:tmpl w:val="63BEE1CE"/>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430C1B"/>
    <w:multiLevelType w:val="hybridMultilevel"/>
    <w:tmpl w:val="728CD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64661"/>
    <w:multiLevelType w:val="hybridMultilevel"/>
    <w:tmpl w:val="9A1CC87A"/>
    <w:lvl w:ilvl="0" w:tplc="4768E476">
      <w:numFmt w:val="bullet"/>
      <w:pStyle w:val="-"/>
      <w:lvlText w:val="–"/>
      <w:lvlJc w:val="left"/>
      <w:pPr>
        <w:tabs>
          <w:tab w:val="num" w:pos="1134"/>
        </w:tabs>
        <w:ind w:left="1134" w:hanging="349"/>
      </w:pPr>
      <w:rPr>
        <w:rFonts w:ascii="Century" w:eastAsia="MS Mincho" w:hAnsi="Century" w:cs="Times New Roman" w:hint="default"/>
        <w:color w:val="auto"/>
      </w:rPr>
    </w:lvl>
    <w:lvl w:ilvl="1" w:tplc="29A886FC">
      <w:start w:val="1"/>
      <w:numFmt w:val="bullet"/>
      <w:lvlText w:val=""/>
      <w:lvlJc w:val="left"/>
      <w:pPr>
        <w:tabs>
          <w:tab w:val="num" w:pos="1625"/>
        </w:tabs>
        <w:ind w:left="1625" w:hanging="420"/>
      </w:pPr>
      <w:rPr>
        <w:rFonts w:ascii="Wingdings" w:hAnsi="Wingdings" w:hint="default"/>
      </w:rPr>
    </w:lvl>
    <w:lvl w:ilvl="2" w:tplc="1654169E">
      <w:start w:val="1"/>
      <w:numFmt w:val="bullet"/>
      <w:lvlText w:val=""/>
      <w:lvlJc w:val="left"/>
      <w:pPr>
        <w:tabs>
          <w:tab w:val="num" w:pos="2045"/>
        </w:tabs>
        <w:ind w:left="2045" w:hanging="420"/>
      </w:pPr>
      <w:rPr>
        <w:rFonts w:ascii="Wingdings" w:hAnsi="Wingdings" w:hint="default"/>
      </w:rPr>
    </w:lvl>
    <w:lvl w:ilvl="3" w:tplc="22E64D68" w:tentative="1">
      <w:start w:val="1"/>
      <w:numFmt w:val="bullet"/>
      <w:lvlText w:val=""/>
      <w:lvlJc w:val="left"/>
      <w:pPr>
        <w:tabs>
          <w:tab w:val="num" w:pos="2465"/>
        </w:tabs>
        <w:ind w:left="2465" w:hanging="420"/>
      </w:pPr>
      <w:rPr>
        <w:rFonts w:ascii="Wingdings" w:hAnsi="Wingdings" w:hint="default"/>
      </w:rPr>
    </w:lvl>
    <w:lvl w:ilvl="4" w:tplc="F3D284E6" w:tentative="1">
      <w:start w:val="1"/>
      <w:numFmt w:val="bullet"/>
      <w:lvlText w:val=""/>
      <w:lvlJc w:val="left"/>
      <w:pPr>
        <w:tabs>
          <w:tab w:val="num" w:pos="2885"/>
        </w:tabs>
        <w:ind w:left="2885" w:hanging="420"/>
      </w:pPr>
      <w:rPr>
        <w:rFonts w:ascii="Wingdings" w:hAnsi="Wingdings" w:hint="default"/>
      </w:rPr>
    </w:lvl>
    <w:lvl w:ilvl="5" w:tplc="FFFC0A98" w:tentative="1">
      <w:start w:val="1"/>
      <w:numFmt w:val="bullet"/>
      <w:lvlText w:val=""/>
      <w:lvlJc w:val="left"/>
      <w:pPr>
        <w:tabs>
          <w:tab w:val="num" w:pos="3305"/>
        </w:tabs>
        <w:ind w:left="3305" w:hanging="420"/>
      </w:pPr>
      <w:rPr>
        <w:rFonts w:ascii="Wingdings" w:hAnsi="Wingdings" w:hint="default"/>
      </w:rPr>
    </w:lvl>
    <w:lvl w:ilvl="6" w:tplc="D6B69EB0" w:tentative="1">
      <w:start w:val="1"/>
      <w:numFmt w:val="bullet"/>
      <w:lvlText w:val=""/>
      <w:lvlJc w:val="left"/>
      <w:pPr>
        <w:tabs>
          <w:tab w:val="num" w:pos="3725"/>
        </w:tabs>
        <w:ind w:left="3725" w:hanging="420"/>
      </w:pPr>
      <w:rPr>
        <w:rFonts w:ascii="Wingdings" w:hAnsi="Wingdings" w:hint="default"/>
      </w:rPr>
    </w:lvl>
    <w:lvl w:ilvl="7" w:tplc="4C46A680" w:tentative="1">
      <w:start w:val="1"/>
      <w:numFmt w:val="bullet"/>
      <w:lvlText w:val=""/>
      <w:lvlJc w:val="left"/>
      <w:pPr>
        <w:tabs>
          <w:tab w:val="num" w:pos="4145"/>
        </w:tabs>
        <w:ind w:left="4145" w:hanging="420"/>
      </w:pPr>
      <w:rPr>
        <w:rFonts w:ascii="Wingdings" w:hAnsi="Wingdings" w:hint="default"/>
      </w:rPr>
    </w:lvl>
    <w:lvl w:ilvl="8" w:tplc="0D7830CE" w:tentative="1">
      <w:start w:val="1"/>
      <w:numFmt w:val="bullet"/>
      <w:lvlText w:val=""/>
      <w:lvlJc w:val="left"/>
      <w:pPr>
        <w:tabs>
          <w:tab w:val="num" w:pos="4565"/>
        </w:tabs>
        <w:ind w:left="4565" w:hanging="420"/>
      </w:pPr>
      <w:rPr>
        <w:rFonts w:ascii="Wingdings" w:hAnsi="Wingdings" w:hint="default"/>
      </w:rPr>
    </w:lvl>
  </w:abstractNum>
  <w:abstractNum w:abstractNumId="27" w15:restartNumberingAfterBreak="0">
    <w:nsid w:val="49DE1E17"/>
    <w:multiLevelType w:val="hybridMultilevel"/>
    <w:tmpl w:val="F55421DC"/>
    <w:lvl w:ilvl="0" w:tplc="7DCC59C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15:restartNumberingAfterBreak="0">
    <w:nsid w:val="4B6B166B"/>
    <w:multiLevelType w:val="hybridMultilevel"/>
    <w:tmpl w:val="B75AA340"/>
    <w:lvl w:ilvl="0" w:tplc="070CC5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C157813"/>
    <w:multiLevelType w:val="hybridMultilevel"/>
    <w:tmpl w:val="B75AA340"/>
    <w:lvl w:ilvl="0" w:tplc="070CC5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4F786896"/>
    <w:multiLevelType w:val="hybridMultilevel"/>
    <w:tmpl w:val="17A80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6B3DBE"/>
    <w:multiLevelType w:val="hybridMultilevel"/>
    <w:tmpl w:val="CD7A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2E33D5"/>
    <w:multiLevelType w:val="hybridMultilevel"/>
    <w:tmpl w:val="F55421DC"/>
    <w:lvl w:ilvl="0" w:tplc="7DCC59C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3" w15:restartNumberingAfterBreak="0">
    <w:nsid w:val="59DA49C7"/>
    <w:multiLevelType w:val="hybridMultilevel"/>
    <w:tmpl w:val="3BF0B6AA"/>
    <w:lvl w:ilvl="0" w:tplc="FFFFFFFF">
      <w:start w:val="1"/>
      <w:numFmt w:val="decimal"/>
      <w:pStyle w:val="ListParagraph"/>
      <w:lvlText w:val="(%1)"/>
      <w:lvlJc w:val="left"/>
      <w:pPr>
        <w:ind w:left="1260" w:hanging="420"/>
      </w:pPr>
      <w:rPr>
        <w:rFonts w:hint="eastAsia"/>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4" w15:restartNumberingAfterBreak="0">
    <w:nsid w:val="5A2462D6"/>
    <w:multiLevelType w:val="multilevel"/>
    <w:tmpl w:val="EABA8A50"/>
    <w:lvl w:ilvl="0">
      <w:start w:val="1"/>
      <w:numFmt w:val="decimal"/>
      <w:pStyle w:val="31"/>
      <w:lvlText w:val="%1."/>
      <w:lvlJc w:val="left"/>
      <w:pPr>
        <w:ind w:left="425" w:hanging="425"/>
      </w:pPr>
      <w:rPr>
        <w:rFonts w:hint="eastAsia"/>
      </w:rPr>
    </w:lvl>
    <w:lvl w:ilvl="1">
      <w:start w:val="1"/>
      <w:numFmt w:val="decimal"/>
      <w:pStyle w:val="22"/>
      <w:lvlText w:val="%1.%2."/>
      <w:lvlJc w:val="left"/>
      <w:pPr>
        <w:ind w:left="567" w:hanging="567"/>
      </w:pPr>
      <w:rPr>
        <w:rFonts w:hint="eastAsia"/>
      </w:rPr>
    </w:lvl>
    <w:lvl w:ilvl="2">
      <w:start w:val="1"/>
      <w:numFmt w:val="decimal"/>
      <w:pStyle w:val="21"/>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15:restartNumberingAfterBreak="0">
    <w:nsid w:val="61FD616E"/>
    <w:multiLevelType w:val="multilevel"/>
    <w:tmpl w:val="0B3E93C4"/>
    <w:lvl w:ilvl="0">
      <w:start w:val="1"/>
      <w:numFmt w:val="decimal"/>
      <w:lvlText w:val="%1"/>
      <w:lvlJc w:val="left"/>
      <w:pPr>
        <w:ind w:left="390" w:hanging="390"/>
      </w:pPr>
      <w:rPr>
        <w:rFonts w:hint="default"/>
        <w:u w:val="none"/>
      </w:rPr>
    </w:lvl>
    <w:lvl w:ilvl="1">
      <w:start w:val="1"/>
      <w:numFmt w:val="decimal"/>
      <w:lvlText w:val="%1.%2"/>
      <w:lvlJc w:val="left"/>
      <w:pPr>
        <w:ind w:left="390" w:hanging="39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6" w15:restartNumberingAfterBreak="0">
    <w:nsid w:val="632E2759"/>
    <w:multiLevelType w:val="hybridMultilevel"/>
    <w:tmpl w:val="63344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D4056"/>
    <w:multiLevelType w:val="hybridMultilevel"/>
    <w:tmpl w:val="2D381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94771"/>
    <w:multiLevelType w:val="hybridMultilevel"/>
    <w:tmpl w:val="F55421DC"/>
    <w:lvl w:ilvl="0" w:tplc="7DCC59C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9" w15:restartNumberingAfterBreak="0">
    <w:nsid w:val="64446265"/>
    <w:multiLevelType w:val="hybridMultilevel"/>
    <w:tmpl w:val="A232E3FC"/>
    <w:lvl w:ilvl="0" w:tplc="4AA2A76E">
      <w:start w:val="1"/>
      <w:numFmt w:val="decimal"/>
      <w:pStyle w:val="0Note"/>
      <w:lvlText w:val="*%1."/>
      <w:lvlJc w:val="left"/>
      <w:pPr>
        <w:ind w:left="987" w:hanging="420"/>
      </w:pPr>
      <w:rPr>
        <w:rFonts w:hint="eastAsia"/>
      </w:rPr>
    </w:lvl>
    <w:lvl w:ilvl="1" w:tplc="A1941B66" w:tentative="1">
      <w:start w:val="1"/>
      <w:numFmt w:val="aiueoFullWidth"/>
      <w:lvlText w:val="(%2)"/>
      <w:lvlJc w:val="left"/>
      <w:pPr>
        <w:ind w:left="840" w:hanging="420"/>
      </w:pPr>
    </w:lvl>
    <w:lvl w:ilvl="2" w:tplc="8342EB7A" w:tentative="1">
      <w:start w:val="1"/>
      <w:numFmt w:val="decimalEnclosedCircle"/>
      <w:lvlText w:val="%3"/>
      <w:lvlJc w:val="left"/>
      <w:pPr>
        <w:ind w:left="1260" w:hanging="420"/>
      </w:pPr>
    </w:lvl>
    <w:lvl w:ilvl="3" w:tplc="6A1C2E04" w:tentative="1">
      <w:start w:val="1"/>
      <w:numFmt w:val="decimal"/>
      <w:lvlText w:val="%4."/>
      <w:lvlJc w:val="left"/>
      <w:pPr>
        <w:ind w:left="1680" w:hanging="420"/>
      </w:pPr>
    </w:lvl>
    <w:lvl w:ilvl="4" w:tplc="97FC287C" w:tentative="1">
      <w:start w:val="1"/>
      <w:numFmt w:val="aiueoFullWidth"/>
      <w:lvlText w:val="(%5)"/>
      <w:lvlJc w:val="left"/>
      <w:pPr>
        <w:ind w:left="2100" w:hanging="420"/>
      </w:pPr>
    </w:lvl>
    <w:lvl w:ilvl="5" w:tplc="8B108A16" w:tentative="1">
      <w:start w:val="1"/>
      <w:numFmt w:val="decimalEnclosedCircle"/>
      <w:lvlText w:val="%6"/>
      <w:lvlJc w:val="left"/>
      <w:pPr>
        <w:ind w:left="2520" w:hanging="420"/>
      </w:pPr>
    </w:lvl>
    <w:lvl w:ilvl="6" w:tplc="1A1E50C4" w:tentative="1">
      <w:start w:val="1"/>
      <w:numFmt w:val="decimal"/>
      <w:lvlText w:val="%7."/>
      <w:lvlJc w:val="left"/>
      <w:pPr>
        <w:ind w:left="2940" w:hanging="420"/>
      </w:pPr>
    </w:lvl>
    <w:lvl w:ilvl="7" w:tplc="005E7D9A" w:tentative="1">
      <w:start w:val="1"/>
      <w:numFmt w:val="aiueoFullWidth"/>
      <w:lvlText w:val="(%8)"/>
      <w:lvlJc w:val="left"/>
      <w:pPr>
        <w:ind w:left="3360" w:hanging="420"/>
      </w:pPr>
    </w:lvl>
    <w:lvl w:ilvl="8" w:tplc="0D48DD5A" w:tentative="1">
      <w:start w:val="1"/>
      <w:numFmt w:val="decimalEnclosedCircle"/>
      <w:lvlText w:val="%9"/>
      <w:lvlJc w:val="left"/>
      <w:pPr>
        <w:ind w:left="3780" w:hanging="420"/>
      </w:pPr>
    </w:lvl>
  </w:abstractNum>
  <w:abstractNum w:abstractNumId="40" w15:restartNumberingAfterBreak="0">
    <w:nsid w:val="64927CA0"/>
    <w:multiLevelType w:val="hybridMultilevel"/>
    <w:tmpl w:val="BFD03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5F2FAF"/>
    <w:multiLevelType w:val="hybridMultilevel"/>
    <w:tmpl w:val="F55421DC"/>
    <w:lvl w:ilvl="0" w:tplc="7DCC59C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2" w15:restartNumberingAfterBreak="0">
    <w:nsid w:val="6FAE3CCF"/>
    <w:multiLevelType w:val="hybridMultilevel"/>
    <w:tmpl w:val="BFD03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BE32B3"/>
    <w:multiLevelType w:val="hybridMultilevel"/>
    <w:tmpl w:val="37063576"/>
    <w:lvl w:ilvl="0" w:tplc="17A2F36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32C47"/>
    <w:multiLevelType w:val="hybridMultilevel"/>
    <w:tmpl w:val="EFAA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9F1484"/>
    <w:multiLevelType w:val="hybridMultilevel"/>
    <w:tmpl w:val="BFD03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3"/>
  </w:num>
  <w:num w:numId="3">
    <w:abstractNumId w:val="34"/>
  </w:num>
  <w:num w:numId="4">
    <w:abstractNumId w:val="39"/>
  </w:num>
  <w:num w:numId="5">
    <w:abstractNumId w:val="26"/>
  </w:num>
  <w:num w:numId="6">
    <w:abstractNumId w:val="31"/>
  </w:num>
  <w:num w:numId="7">
    <w:abstractNumId w:val="14"/>
  </w:num>
  <w:num w:numId="8">
    <w:abstractNumId w:val="43"/>
  </w:num>
  <w:num w:numId="9">
    <w:abstractNumId w:val="20"/>
  </w:num>
  <w:num w:numId="10">
    <w:abstractNumId w:val="35"/>
  </w:num>
  <w:num w:numId="11">
    <w:abstractNumId w:val="27"/>
  </w:num>
  <w:num w:numId="12">
    <w:abstractNumId w:val="0"/>
  </w:num>
  <w:num w:numId="13">
    <w:abstractNumId w:val="8"/>
  </w:num>
  <w:num w:numId="14">
    <w:abstractNumId w:val="2"/>
  </w:num>
  <w:num w:numId="15">
    <w:abstractNumId w:val="5"/>
  </w:num>
  <w:num w:numId="16">
    <w:abstractNumId w:val="32"/>
  </w:num>
  <w:num w:numId="17">
    <w:abstractNumId w:val="22"/>
  </w:num>
  <w:num w:numId="18">
    <w:abstractNumId w:val="38"/>
  </w:num>
  <w:num w:numId="19">
    <w:abstractNumId w:val="40"/>
  </w:num>
  <w:num w:numId="20">
    <w:abstractNumId w:val="6"/>
  </w:num>
  <w:num w:numId="21">
    <w:abstractNumId w:val="42"/>
  </w:num>
  <w:num w:numId="22">
    <w:abstractNumId w:val="4"/>
  </w:num>
  <w:num w:numId="23">
    <w:abstractNumId w:val="9"/>
  </w:num>
  <w:num w:numId="24">
    <w:abstractNumId w:val="7"/>
  </w:num>
  <w:num w:numId="25">
    <w:abstractNumId w:val="15"/>
  </w:num>
  <w:num w:numId="26">
    <w:abstractNumId w:val="41"/>
  </w:num>
  <w:num w:numId="27">
    <w:abstractNumId w:val="23"/>
  </w:num>
  <w:num w:numId="28">
    <w:abstractNumId w:val="18"/>
  </w:num>
  <w:num w:numId="29">
    <w:abstractNumId w:val="10"/>
  </w:num>
  <w:num w:numId="30">
    <w:abstractNumId w:val="3"/>
  </w:num>
  <w:num w:numId="31">
    <w:abstractNumId w:val="19"/>
  </w:num>
  <w:num w:numId="32">
    <w:abstractNumId w:val="25"/>
  </w:num>
  <w:num w:numId="33">
    <w:abstractNumId w:val="37"/>
  </w:num>
  <w:num w:numId="34">
    <w:abstractNumId w:val="36"/>
  </w:num>
  <w:num w:numId="35">
    <w:abstractNumId w:val="13"/>
  </w:num>
  <w:num w:numId="36">
    <w:abstractNumId w:val="30"/>
  </w:num>
  <w:num w:numId="37">
    <w:abstractNumId w:val="45"/>
  </w:num>
  <w:num w:numId="38">
    <w:abstractNumId w:val="44"/>
  </w:num>
  <w:num w:numId="39">
    <w:abstractNumId w:val="1"/>
  </w:num>
  <w:num w:numId="40">
    <w:abstractNumId w:val="24"/>
  </w:num>
  <w:num w:numId="41">
    <w:abstractNumId w:val="21"/>
  </w:num>
  <w:num w:numId="42">
    <w:abstractNumId w:val="29"/>
  </w:num>
  <w:num w:numId="43">
    <w:abstractNumId w:val="28"/>
  </w:num>
  <w:num w:numId="44">
    <w:abstractNumId w:val="16"/>
  </w:num>
  <w:num w:numId="45">
    <w:abstractNumId w:val="12"/>
  </w:num>
  <w:num w:numId="46">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2142"/>
    <w:rsid w:val="001331B2"/>
    <w:rsid w:val="00150BE1"/>
    <w:rsid w:val="001530D9"/>
    <w:rsid w:val="001B27E3"/>
    <w:rsid w:val="002608E3"/>
    <w:rsid w:val="002C6A16"/>
    <w:rsid w:val="003C2BC6"/>
    <w:rsid w:val="00523730"/>
    <w:rsid w:val="005D2142"/>
    <w:rsid w:val="00635458"/>
    <w:rsid w:val="00693370"/>
    <w:rsid w:val="007766DF"/>
    <w:rsid w:val="00784454"/>
    <w:rsid w:val="007E6C91"/>
    <w:rsid w:val="007F49F9"/>
    <w:rsid w:val="00914E29"/>
    <w:rsid w:val="00A31586"/>
    <w:rsid w:val="00A54078"/>
    <w:rsid w:val="00A65820"/>
    <w:rsid w:val="00A71B7D"/>
    <w:rsid w:val="00B32B8D"/>
    <w:rsid w:val="00BB221D"/>
    <w:rsid w:val="00CA6B43"/>
    <w:rsid w:val="00D81F1E"/>
    <w:rsid w:val="00DB36EE"/>
    <w:rsid w:val="00EC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8C78ED8-A060-4FC5-90F3-5F74E328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142"/>
    <w:pPr>
      <w:widowControl w:val="0"/>
      <w:adjustRightInd w:val="0"/>
      <w:spacing w:before="60" w:after="60" w:line="320" w:lineRule="exact"/>
      <w:jc w:val="both"/>
    </w:pPr>
    <w:rPr>
      <w:rFonts w:ascii="Times New Roman" w:eastAsia="MS Mincho" w:hAnsi="Times New Roman" w:cs="Times New Roman"/>
      <w:kern w:val="2"/>
      <w:sz w:val="21"/>
      <w:szCs w:val="21"/>
      <w:lang w:eastAsia="ja-JP"/>
    </w:rPr>
  </w:style>
  <w:style w:type="paragraph" w:styleId="Heading1">
    <w:name w:val="heading 1"/>
    <w:basedOn w:val="Normal"/>
    <w:next w:val="Normal"/>
    <w:link w:val="Heading1Char"/>
    <w:qFormat/>
    <w:rsid w:val="005D2142"/>
    <w:pPr>
      <w:keepNext/>
      <w:tabs>
        <w:tab w:val="num" w:pos="493"/>
      </w:tabs>
      <w:adjustRightInd/>
      <w:spacing w:after="240" w:line="240" w:lineRule="exact"/>
      <w:ind w:left="493" w:hanging="493"/>
      <w:jc w:val="center"/>
      <w:textAlignment w:val="baseline"/>
      <w:outlineLvl w:val="0"/>
    </w:pPr>
    <w:rPr>
      <w:rFonts w:ascii="MS Gothic" w:eastAsia="MS Gothic"/>
      <w:b/>
      <w:caps/>
      <w:kern w:val="0"/>
      <w:sz w:val="20"/>
      <w:szCs w:val="20"/>
    </w:rPr>
  </w:style>
  <w:style w:type="paragraph" w:styleId="Heading2">
    <w:name w:val="heading 2"/>
    <w:basedOn w:val="Normal"/>
    <w:next w:val="Normal"/>
    <w:link w:val="Heading2Char"/>
    <w:uiPriority w:val="9"/>
    <w:unhideWhenUsed/>
    <w:qFormat/>
    <w:rsid w:val="005D2142"/>
    <w:pPr>
      <w:keepNext/>
      <w:outlineLvl w:val="1"/>
    </w:pPr>
    <w:rPr>
      <w:rFonts w:ascii="Arial" w:eastAsia="MS Gothic" w:hAnsi="Arial"/>
      <w:kern w:val="0"/>
      <w:sz w:val="20"/>
      <w:szCs w:val="20"/>
    </w:rPr>
  </w:style>
  <w:style w:type="paragraph" w:styleId="Heading3">
    <w:name w:val="heading 3"/>
    <w:basedOn w:val="Normal"/>
    <w:next w:val="Normal"/>
    <w:link w:val="Heading3Char"/>
    <w:uiPriority w:val="9"/>
    <w:unhideWhenUsed/>
    <w:qFormat/>
    <w:rsid w:val="005D2142"/>
    <w:pPr>
      <w:keepNext/>
      <w:ind w:leftChars="400" w:left="400"/>
      <w:outlineLvl w:val="2"/>
    </w:pPr>
    <w:rPr>
      <w:rFonts w:ascii="Arial" w:eastAsia="MS Gothic" w:hAnsi="Arial"/>
      <w:kern w:val="0"/>
      <w:sz w:val="20"/>
      <w:szCs w:val="20"/>
    </w:rPr>
  </w:style>
  <w:style w:type="paragraph" w:styleId="Heading4">
    <w:name w:val="heading 4"/>
    <w:basedOn w:val="Normal"/>
    <w:next w:val="Normal"/>
    <w:link w:val="Heading4Char1"/>
    <w:unhideWhenUsed/>
    <w:qFormat/>
    <w:rsid w:val="005D2142"/>
    <w:pPr>
      <w:keepNext/>
      <w:ind w:leftChars="400" w:left="400"/>
      <w:outlineLvl w:val="3"/>
    </w:pPr>
    <w:rPr>
      <w:b/>
      <w:bCs/>
      <w:kern w:val="0"/>
      <w:sz w:val="20"/>
    </w:rPr>
  </w:style>
  <w:style w:type="paragraph" w:styleId="Heading5">
    <w:name w:val="heading 5"/>
    <w:basedOn w:val="Normal"/>
    <w:next w:val="Normal"/>
    <w:link w:val="Heading5Char"/>
    <w:unhideWhenUsed/>
    <w:qFormat/>
    <w:rsid w:val="005D2142"/>
    <w:pPr>
      <w:keepNext/>
      <w:ind w:leftChars="800" w:left="800"/>
      <w:outlineLvl w:val="4"/>
    </w:pPr>
    <w:rPr>
      <w:rFonts w:ascii="Arial" w:eastAsia="MS Gothic" w:hAnsi="Arial"/>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2142"/>
    <w:rPr>
      <w:rFonts w:ascii="MS Gothic" w:eastAsia="MS Gothic" w:hAnsi="Times New Roman" w:cs="Times New Roman"/>
      <w:b/>
      <w:caps/>
      <w:sz w:val="20"/>
      <w:szCs w:val="20"/>
      <w:lang w:eastAsia="ja-JP"/>
    </w:rPr>
  </w:style>
  <w:style w:type="character" w:customStyle="1" w:styleId="Heading2Char">
    <w:name w:val="Heading 2 Char"/>
    <w:basedOn w:val="DefaultParagraphFont"/>
    <w:link w:val="Heading2"/>
    <w:uiPriority w:val="9"/>
    <w:rsid w:val="005D2142"/>
    <w:rPr>
      <w:rFonts w:ascii="Arial" w:eastAsia="MS Gothic" w:hAnsi="Arial" w:cs="Times New Roman"/>
      <w:sz w:val="20"/>
      <w:szCs w:val="20"/>
      <w:lang w:eastAsia="ja-JP"/>
    </w:rPr>
  </w:style>
  <w:style w:type="character" w:customStyle="1" w:styleId="Heading3Char">
    <w:name w:val="Heading 3 Char"/>
    <w:basedOn w:val="DefaultParagraphFont"/>
    <w:link w:val="Heading3"/>
    <w:uiPriority w:val="9"/>
    <w:rsid w:val="005D2142"/>
    <w:rPr>
      <w:rFonts w:ascii="Arial" w:eastAsia="MS Gothic" w:hAnsi="Arial" w:cs="Times New Roman"/>
      <w:sz w:val="20"/>
      <w:szCs w:val="20"/>
      <w:lang w:eastAsia="ja-JP"/>
    </w:rPr>
  </w:style>
  <w:style w:type="character" w:customStyle="1" w:styleId="Heading4Char">
    <w:name w:val="Heading 4 Char"/>
    <w:basedOn w:val="DefaultParagraphFont"/>
    <w:uiPriority w:val="9"/>
    <w:semiHidden/>
    <w:rsid w:val="005D2142"/>
    <w:rPr>
      <w:rFonts w:asciiTheme="majorHAnsi" w:eastAsiaTheme="majorEastAsia" w:hAnsiTheme="majorHAnsi" w:cstheme="majorBidi"/>
      <w:b/>
      <w:bCs/>
      <w:i/>
      <w:iCs/>
      <w:color w:val="4F81BD" w:themeColor="accent1"/>
      <w:kern w:val="2"/>
      <w:sz w:val="21"/>
      <w:szCs w:val="21"/>
      <w:lang w:eastAsia="ja-JP"/>
    </w:rPr>
  </w:style>
  <w:style w:type="character" w:customStyle="1" w:styleId="Heading5Char">
    <w:name w:val="Heading 5 Char"/>
    <w:basedOn w:val="DefaultParagraphFont"/>
    <w:link w:val="Heading5"/>
    <w:rsid w:val="005D2142"/>
    <w:rPr>
      <w:rFonts w:ascii="Arial" w:eastAsia="MS Gothic" w:hAnsi="Arial" w:cs="Times New Roman"/>
      <w:sz w:val="20"/>
      <w:szCs w:val="20"/>
      <w:lang w:eastAsia="ja-JP"/>
    </w:rPr>
  </w:style>
  <w:style w:type="paragraph" w:styleId="FootnoteText">
    <w:name w:val="footnote text"/>
    <w:basedOn w:val="Normal"/>
    <w:link w:val="FootnoteTextChar"/>
    <w:uiPriority w:val="99"/>
    <w:unhideWhenUsed/>
    <w:rsid w:val="005D2142"/>
    <w:pPr>
      <w:adjustRightInd/>
      <w:snapToGrid w:val="0"/>
      <w:spacing w:line="220" w:lineRule="exact"/>
      <w:ind w:left="170" w:hanging="170"/>
      <w:jc w:val="left"/>
    </w:pPr>
    <w:rPr>
      <w:kern w:val="0"/>
      <w:sz w:val="18"/>
    </w:rPr>
  </w:style>
  <w:style w:type="character" w:customStyle="1" w:styleId="FootnoteTextChar">
    <w:name w:val="Footnote Text Char"/>
    <w:basedOn w:val="DefaultParagraphFont"/>
    <w:link w:val="FootnoteText"/>
    <w:uiPriority w:val="99"/>
    <w:rsid w:val="005D2142"/>
    <w:rPr>
      <w:rFonts w:ascii="Times New Roman" w:eastAsia="MS Mincho" w:hAnsi="Times New Roman" w:cs="Times New Roman"/>
      <w:sz w:val="18"/>
      <w:szCs w:val="21"/>
      <w:lang w:eastAsia="ja-JP"/>
    </w:rPr>
  </w:style>
  <w:style w:type="paragraph" w:customStyle="1" w:styleId="a">
    <w:name w:val="参加者"/>
    <w:basedOn w:val="Normal"/>
    <w:semiHidden/>
    <w:rsid w:val="005D2142"/>
    <w:pPr>
      <w:tabs>
        <w:tab w:val="left" w:pos="3200"/>
        <w:tab w:val="left" w:pos="3600"/>
      </w:tabs>
      <w:adjustRightInd/>
      <w:spacing w:line="360" w:lineRule="atLeast"/>
      <w:ind w:left="1503"/>
    </w:pPr>
    <w:rPr>
      <w:rFonts w:ascii="MS Mincho" w:hAnsi="Courier New" w:cs="MS Mincho"/>
      <w:sz w:val="20"/>
      <w:szCs w:val="20"/>
    </w:rPr>
  </w:style>
  <w:style w:type="character" w:customStyle="1" w:styleId="Text-1">
    <w:name w:val="Text-1 (文字)"/>
    <w:link w:val="Text-10"/>
    <w:locked/>
    <w:rsid w:val="005D2142"/>
    <w:rPr>
      <w:rFonts w:ascii="Times New Roman" w:hAnsi="Times New Roman"/>
    </w:rPr>
  </w:style>
  <w:style w:type="paragraph" w:customStyle="1" w:styleId="Text-10">
    <w:name w:val="Text-1"/>
    <w:basedOn w:val="Normal"/>
    <w:link w:val="Text-1"/>
    <w:qFormat/>
    <w:rsid w:val="005D2142"/>
    <w:pPr>
      <w:widowControl/>
      <w:adjustRightInd/>
      <w:spacing w:before="120"/>
      <w:ind w:firstLine="227"/>
    </w:pPr>
    <w:rPr>
      <w:rFonts w:eastAsiaTheme="minorHAnsi" w:cstheme="minorBidi"/>
      <w:kern w:val="0"/>
      <w:sz w:val="22"/>
      <w:szCs w:val="22"/>
      <w:lang w:eastAsia="en-US"/>
    </w:rPr>
  </w:style>
  <w:style w:type="paragraph" w:customStyle="1" w:styleId="31">
    <w:name w:val="見出し 31"/>
    <w:basedOn w:val="Normal"/>
    <w:qFormat/>
    <w:rsid w:val="005D2142"/>
    <w:pPr>
      <w:keepNext/>
      <w:numPr>
        <w:numId w:val="3"/>
      </w:numPr>
      <w:adjustRightInd/>
      <w:spacing w:before="120" w:after="120"/>
      <w:outlineLvl w:val="2"/>
    </w:pPr>
    <w:rPr>
      <w:rFonts w:ascii="Arial" w:eastAsia="MS Gothic" w:hAnsi="Arial" w:cs="MS Gothic"/>
      <w:b/>
      <w:bCs/>
      <w:sz w:val="24"/>
    </w:rPr>
  </w:style>
  <w:style w:type="character" w:styleId="FootnoteReference">
    <w:name w:val="footnote reference"/>
    <w:uiPriority w:val="99"/>
    <w:semiHidden/>
    <w:unhideWhenUsed/>
    <w:rsid w:val="005D2142"/>
    <w:rPr>
      <w:vertAlign w:val="superscript"/>
    </w:rPr>
  </w:style>
  <w:style w:type="paragraph" w:styleId="BalloonText">
    <w:name w:val="Balloon Text"/>
    <w:basedOn w:val="Normal"/>
    <w:link w:val="BalloonTextChar"/>
    <w:uiPriority w:val="99"/>
    <w:semiHidden/>
    <w:unhideWhenUsed/>
    <w:rsid w:val="005D2142"/>
    <w:rPr>
      <w:rFonts w:ascii="Arial" w:eastAsia="MS Gothic" w:hAnsi="Arial"/>
      <w:kern w:val="0"/>
      <w:sz w:val="18"/>
      <w:szCs w:val="18"/>
    </w:rPr>
  </w:style>
  <w:style w:type="character" w:customStyle="1" w:styleId="BalloonTextChar">
    <w:name w:val="Balloon Text Char"/>
    <w:basedOn w:val="DefaultParagraphFont"/>
    <w:link w:val="BalloonText"/>
    <w:uiPriority w:val="99"/>
    <w:semiHidden/>
    <w:rsid w:val="005D2142"/>
    <w:rPr>
      <w:rFonts w:ascii="Arial" w:eastAsia="MS Gothic" w:hAnsi="Arial" w:cs="Times New Roman"/>
      <w:sz w:val="18"/>
      <w:szCs w:val="18"/>
      <w:lang w:eastAsia="ja-JP"/>
    </w:rPr>
  </w:style>
  <w:style w:type="paragraph" w:styleId="Header">
    <w:name w:val="header"/>
    <w:basedOn w:val="Normal"/>
    <w:link w:val="HeaderChar"/>
    <w:unhideWhenUsed/>
    <w:rsid w:val="005D2142"/>
    <w:pPr>
      <w:tabs>
        <w:tab w:val="center" w:pos="4252"/>
        <w:tab w:val="right" w:pos="8504"/>
      </w:tabs>
      <w:snapToGrid w:val="0"/>
    </w:pPr>
    <w:rPr>
      <w:kern w:val="0"/>
      <w:sz w:val="20"/>
    </w:rPr>
  </w:style>
  <w:style w:type="character" w:customStyle="1" w:styleId="HeaderChar">
    <w:name w:val="Header Char"/>
    <w:basedOn w:val="DefaultParagraphFont"/>
    <w:link w:val="Header"/>
    <w:rsid w:val="005D2142"/>
    <w:rPr>
      <w:rFonts w:ascii="Times New Roman" w:eastAsia="MS Mincho" w:hAnsi="Times New Roman" w:cs="Times New Roman"/>
      <w:sz w:val="20"/>
      <w:szCs w:val="21"/>
      <w:lang w:eastAsia="ja-JP"/>
    </w:rPr>
  </w:style>
  <w:style w:type="paragraph" w:styleId="Footer">
    <w:name w:val="footer"/>
    <w:basedOn w:val="Normal"/>
    <w:link w:val="FooterChar"/>
    <w:uiPriority w:val="99"/>
    <w:unhideWhenUsed/>
    <w:qFormat/>
    <w:rsid w:val="005D2142"/>
    <w:pPr>
      <w:tabs>
        <w:tab w:val="center" w:pos="4252"/>
        <w:tab w:val="right" w:pos="8504"/>
      </w:tabs>
      <w:snapToGrid w:val="0"/>
    </w:pPr>
    <w:rPr>
      <w:kern w:val="0"/>
      <w:sz w:val="20"/>
    </w:rPr>
  </w:style>
  <w:style w:type="character" w:customStyle="1" w:styleId="FooterChar">
    <w:name w:val="Footer Char"/>
    <w:basedOn w:val="DefaultParagraphFont"/>
    <w:link w:val="Footer"/>
    <w:uiPriority w:val="99"/>
    <w:rsid w:val="005D2142"/>
    <w:rPr>
      <w:rFonts w:ascii="Times New Roman" w:eastAsia="MS Mincho" w:hAnsi="Times New Roman" w:cs="Times New Roman"/>
      <w:sz w:val="20"/>
      <w:szCs w:val="21"/>
      <w:lang w:eastAsia="ja-JP"/>
    </w:rPr>
  </w:style>
  <w:style w:type="paragraph" w:styleId="ListParagraph">
    <w:name w:val="List Paragraph"/>
    <w:basedOn w:val="Normal"/>
    <w:link w:val="ListParagraphChar"/>
    <w:uiPriority w:val="34"/>
    <w:qFormat/>
    <w:rsid w:val="005D2142"/>
    <w:pPr>
      <w:numPr>
        <w:numId w:val="2"/>
      </w:numPr>
    </w:pPr>
    <w:rPr>
      <w:rFonts w:ascii="Arial" w:hAnsi="Arial"/>
      <w:kern w:val="0"/>
      <w:sz w:val="22"/>
      <w:szCs w:val="20"/>
    </w:rPr>
  </w:style>
  <w:style w:type="table" w:styleId="TableGrid">
    <w:name w:val="Table Grid"/>
    <w:basedOn w:val="TableNormal"/>
    <w:uiPriority w:val="59"/>
    <w:rsid w:val="005D2142"/>
    <w:pPr>
      <w:spacing w:after="0" w:line="240" w:lineRule="auto"/>
    </w:pPr>
    <w:rPr>
      <w:rFonts w:ascii="Century" w:eastAsia="MS Mincho"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2142"/>
    <w:rPr>
      <w:color w:val="0000FF"/>
      <w:u w:val="single"/>
    </w:rPr>
  </w:style>
  <w:style w:type="paragraph" w:customStyle="1" w:styleId="41">
    <w:name w:val="見出し 41"/>
    <w:basedOn w:val="Normal"/>
    <w:link w:val="Heading40"/>
    <w:rsid w:val="005D2142"/>
    <w:pPr>
      <w:keepNext/>
      <w:tabs>
        <w:tab w:val="left" w:pos="567"/>
      </w:tabs>
      <w:adjustRightInd/>
      <w:spacing w:after="120"/>
      <w:ind w:left="170"/>
      <w:textAlignment w:val="baseline"/>
      <w:outlineLvl w:val="3"/>
    </w:pPr>
    <w:rPr>
      <w:bCs/>
      <w:kern w:val="0"/>
      <w:sz w:val="20"/>
      <w:szCs w:val="20"/>
    </w:rPr>
  </w:style>
  <w:style w:type="character" w:customStyle="1" w:styleId="Heading40">
    <w:name w:val="Heading 4 (文字)"/>
    <w:link w:val="41"/>
    <w:rsid w:val="005D2142"/>
    <w:rPr>
      <w:rFonts w:ascii="Times New Roman" w:eastAsia="MS Mincho" w:hAnsi="Times New Roman" w:cs="Times New Roman"/>
      <w:bCs/>
      <w:sz w:val="20"/>
      <w:szCs w:val="20"/>
      <w:lang w:eastAsia="ja-JP"/>
    </w:rPr>
  </w:style>
  <w:style w:type="paragraph" w:customStyle="1" w:styleId="21">
    <w:name w:val="見出し 21"/>
    <w:basedOn w:val="a"/>
    <w:qFormat/>
    <w:rsid w:val="005D2142"/>
    <w:pPr>
      <w:keepNext/>
      <w:numPr>
        <w:ilvl w:val="2"/>
        <w:numId w:val="3"/>
      </w:numPr>
      <w:tabs>
        <w:tab w:val="clear" w:pos="3200"/>
        <w:tab w:val="clear" w:pos="3600"/>
      </w:tabs>
      <w:spacing w:before="120" w:after="120" w:line="240" w:lineRule="auto"/>
      <w:textAlignment w:val="baseline"/>
      <w:outlineLvl w:val="3"/>
    </w:pPr>
    <w:rPr>
      <w:rFonts w:ascii="Arial" w:eastAsia="MS Gothic" w:hAnsi="Arial" w:cs="Arial"/>
      <w:sz w:val="22"/>
      <w:szCs w:val="24"/>
    </w:rPr>
  </w:style>
  <w:style w:type="paragraph" w:styleId="Caption">
    <w:name w:val="caption"/>
    <w:basedOn w:val="Normal"/>
    <w:next w:val="Normal"/>
    <w:uiPriority w:val="35"/>
    <w:unhideWhenUsed/>
    <w:qFormat/>
    <w:rsid w:val="005D2142"/>
    <w:pPr>
      <w:jc w:val="center"/>
    </w:pPr>
    <w:rPr>
      <w:rFonts w:ascii="Arial" w:eastAsia="MS Gothic" w:hAnsi="Arial"/>
      <w:b/>
      <w:bCs/>
      <w:sz w:val="20"/>
    </w:rPr>
  </w:style>
  <w:style w:type="paragraph" w:customStyle="1" w:styleId="a0">
    <w:name w:val="出所"/>
    <w:basedOn w:val="Normal"/>
    <w:qFormat/>
    <w:rsid w:val="005D2142"/>
    <w:pPr>
      <w:spacing w:line="220" w:lineRule="exact"/>
      <w:jc w:val="left"/>
    </w:pPr>
    <w:rPr>
      <w:sz w:val="18"/>
      <w:szCs w:val="18"/>
    </w:rPr>
  </w:style>
  <w:style w:type="paragraph" w:customStyle="1" w:styleId="a1">
    <w:name w:val="図タイトル"/>
    <w:basedOn w:val="Caption"/>
    <w:qFormat/>
    <w:rsid w:val="005D2142"/>
    <w:pPr>
      <w:spacing w:after="120"/>
    </w:pPr>
    <w:rPr>
      <w:rFonts w:cs="Arial"/>
    </w:rPr>
  </w:style>
  <w:style w:type="paragraph" w:customStyle="1" w:styleId="a2">
    <w:name w:val="表タイトル"/>
    <w:basedOn w:val="a1"/>
    <w:qFormat/>
    <w:rsid w:val="005D2142"/>
    <w:pPr>
      <w:spacing w:before="0"/>
    </w:pPr>
  </w:style>
  <w:style w:type="paragraph" w:customStyle="1" w:styleId="Text-2">
    <w:name w:val="Text-2"/>
    <w:basedOn w:val="Text-10"/>
    <w:qFormat/>
    <w:rsid w:val="005D2142"/>
    <w:pPr>
      <w:ind w:left="227" w:firstLine="312"/>
    </w:pPr>
  </w:style>
  <w:style w:type="character" w:customStyle="1" w:styleId="Heading4Char1">
    <w:name w:val="Heading 4 Char1"/>
    <w:link w:val="Heading4"/>
    <w:rsid w:val="005D2142"/>
    <w:rPr>
      <w:rFonts w:ascii="Times New Roman" w:eastAsia="MS Mincho" w:hAnsi="Times New Roman" w:cs="Times New Roman"/>
      <w:b/>
      <w:bCs/>
      <w:sz w:val="20"/>
      <w:szCs w:val="21"/>
      <w:lang w:eastAsia="ja-JP"/>
    </w:rPr>
  </w:style>
  <w:style w:type="paragraph" w:customStyle="1" w:styleId="2">
    <w:name w:val="2字ぶら下げ"/>
    <w:basedOn w:val="Normal"/>
    <w:link w:val="20"/>
    <w:qFormat/>
    <w:rsid w:val="005D2142"/>
    <w:pPr>
      <w:adjustRightInd/>
      <w:ind w:left="420" w:hangingChars="200" w:hanging="420"/>
    </w:pPr>
    <w:rPr>
      <w:rFonts w:ascii="Century" w:hAnsi="Century"/>
      <w:szCs w:val="22"/>
    </w:rPr>
  </w:style>
  <w:style w:type="character" w:customStyle="1" w:styleId="20">
    <w:name w:val="2字ぶら下げ (文字)"/>
    <w:basedOn w:val="DefaultParagraphFont"/>
    <w:link w:val="2"/>
    <w:rsid w:val="005D2142"/>
    <w:rPr>
      <w:rFonts w:ascii="Century" w:eastAsia="MS Mincho" w:hAnsi="Century" w:cs="Times New Roman"/>
      <w:kern w:val="2"/>
      <w:sz w:val="21"/>
      <w:lang w:eastAsia="ja-JP"/>
    </w:rPr>
  </w:style>
  <w:style w:type="paragraph" w:customStyle="1" w:styleId="1title">
    <w:name w:val="(1) title"/>
    <w:basedOn w:val="31"/>
    <w:qFormat/>
    <w:rsid w:val="005D2142"/>
    <w:pPr>
      <w:tabs>
        <w:tab w:val="left" w:pos="350"/>
      </w:tabs>
      <w:spacing w:after="60"/>
      <w:ind w:left="0" w:firstLine="0"/>
    </w:pPr>
    <w:rPr>
      <w:rFonts w:ascii="Times New Roman" w:hAnsi="Times New Roman" w:cs="Times New Roman"/>
      <w:b w:val="0"/>
      <w:szCs w:val="22"/>
    </w:rPr>
  </w:style>
  <w:style w:type="paragraph" w:styleId="EndnoteText">
    <w:name w:val="endnote text"/>
    <w:basedOn w:val="Normal"/>
    <w:link w:val="EndnoteTextChar"/>
    <w:uiPriority w:val="99"/>
    <w:semiHidden/>
    <w:unhideWhenUsed/>
    <w:rsid w:val="005D2142"/>
    <w:pPr>
      <w:snapToGrid w:val="0"/>
      <w:jc w:val="left"/>
    </w:pPr>
    <w:rPr>
      <w:kern w:val="0"/>
      <w:sz w:val="20"/>
    </w:rPr>
  </w:style>
  <w:style w:type="character" w:customStyle="1" w:styleId="EndnoteTextChar">
    <w:name w:val="Endnote Text Char"/>
    <w:basedOn w:val="DefaultParagraphFont"/>
    <w:link w:val="EndnoteText"/>
    <w:uiPriority w:val="99"/>
    <w:semiHidden/>
    <w:rsid w:val="005D2142"/>
    <w:rPr>
      <w:rFonts w:ascii="Times New Roman" w:eastAsia="MS Mincho" w:hAnsi="Times New Roman" w:cs="Times New Roman"/>
      <w:sz w:val="20"/>
      <w:szCs w:val="21"/>
      <w:lang w:eastAsia="ja-JP"/>
    </w:rPr>
  </w:style>
  <w:style w:type="character" w:styleId="EndnoteReference">
    <w:name w:val="endnote reference"/>
    <w:uiPriority w:val="99"/>
    <w:semiHidden/>
    <w:unhideWhenUsed/>
    <w:rsid w:val="005D2142"/>
    <w:rPr>
      <w:vertAlign w:val="superscript"/>
    </w:rPr>
  </w:style>
  <w:style w:type="paragraph" w:customStyle="1" w:styleId="MainText">
    <w:name w:val="Main Text"/>
    <w:basedOn w:val="Normal"/>
    <w:link w:val="MainTextChar"/>
    <w:rsid w:val="005D2142"/>
    <w:pPr>
      <w:adjustRightInd/>
      <w:spacing w:afterLines="50"/>
    </w:pPr>
    <w:rPr>
      <w:rFonts w:ascii="Century" w:hAnsi="Century"/>
      <w:kern w:val="0"/>
      <w:sz w:val="20"/>
    </w:rPr>
  </w:style>
  <w:style w:type="character" w:customStyle="1" w:styleId="MainTextChar">
    <w:name w:val="Main Text Char"/>
    <w:link w:val="MainText"/>
    <w:rsid w:val="005D2142"/>
    <w:rPr>
      <w:rFonts w:ascii="Century" w:eastAsia="MS Mincho" w:hAnsi="Century" w:cs="Times New Roman"/>
      <w:sz w:val="20"/>
      <w:szCs w:val="21"/>
      <w:lang w:eastAsia="ja-JP"/>
    </w:rPr>
  </w:style>
  <w:style w:type="paragraph" w:customStyle="1" w:styleId="11">
    <w:name w:val="地場：1.1"/>
    <w:basedOn w:val="Normal"/>
    <w:qFormat/>
    <w:rsid w:val="005D2142"/>
    <w:pPr>
      <w:adjustRightInd/>
      <w:spacing w:before="120" w:after="120"/>
      <w:ind w:left="300" w:hangingChars="300" w:hanging="300"/>
    </w:pPr>
    <w:rPr>
      <w:rFonts w:ascii="MS Gothic" w:eastAsia="MS Gothic" w:hAnsi="MS Gothic" w:cs="MS Mincho"/>
      <w:szCs w:val="20"/>
    </w:rPr>
  </w:style>
  <w:style w:type="paragraph" w:customStyle="1" w:styleId="a3">
    <w:name w:val="地場：表タイトル"/>
    <w:basedOn w:val="Normal"/>
    <w:qFormat/>
    <w:rsid w:val="005D2142"/>
    <w:pPr>
      <w:adjustRightInd/>
      <w:spacing w:before="120" w:after="120"/>
      <w:jc w:val="center"/>
    </w:pPr>
    <w:rPr>
      <w:rFonts w:ascii="MS Gothic" w:eastAsia="MS Gothic" w:hAnsi="MS Gothic" w:cs="MS Mincho"/>
      <w:sz w:val="20"/>
      <w:szCs w:val="20"/>
    </w:rPr>
  </w:style>
  <w:style w:type="paragraph" w:customStyle="1" w:styleId="10">
    <w:name w:val="地場：本文1"/>
    <w:basedOn w:val="Normal"/>
    <w:qFormat/>
    <w:rsid w:val="005D2142"/>
    <w:pPr>
      <w:adjustRightInd/>
      <w:spacing w:before="120" w:after="120"/>
      <w:ind w:firstLineChars="100" w:firstLine="210"/>
    </w:pPr>
    <w:rPr>
      <w:rFonts w:ascii="MS Mincho" w:hAnsi="MS Mincho"/>
      <w:szCs w:val="24"/>
      <w:lang w:val="fr-FR"/>
    </w:rPr>
  </w:style>
  <w:style w:type="character" w:styleId="CommentReference">
    <w:name w:val="annotation reference"/>
    <w:uiPriority w:val="99"/>
    <w:semiHidden/>
    <w:unhideWhenUsed/>
    <w:rsid w:val="005D2142"/>
    <w:rPr>
      <w:sz w:val="18"/>
      <w:szCs w:val="18"/>
    </w:rPr>
  </w:style>
  <w:style w:type="paragraph" w:styleId="CommentText">
    <w:name w:val="annotation text"/>
    <w:basedOn w:val="Normal"/>
    <w:link w:val="CommentTextChar"/>
    <w:uiPriority w:val="99"/>
    <w:semiHidden/>
    <w:unhideWhenUsed/>
    <w:rsid w:val="005D2142"/>
    <w:pPr>
      <w:jc w:val="left"/>
    </w:pPr>
    <w:rPr>
      <w:kern w:val="0"/>
      <w:sz w:val="20"/>
    </w:rPr>
  </w:style>
  <w:style w:type="character" w:customStyle="1" w:styleId="CommentTextChar">
    <w:name w:val="Comment Text Char"/>
    <w:basedOn w:val="DefaultParagraphFont"/>
    <w:link w:val="CommentText"/>
    <w:uiPriority w:val="99"/>
    <w:semiHidden/>
    <w:rsid w:val="005D2142"/>
    <w:rPr>
      <w:rFonts w:ascii="Times New Roman" w:eastAsia="MS Mincho" w:hAnsi="Times New Roman" w:cs="Times New Roman"/>
      <w:sz w:val="20"/>
      <w:szCs w:val="21"/>
      <w:lang w:eastAsia="ja-JP"/>
    </w:rPr>
  </w:style>
  <w:style w:type="paragraph" w:styleId="CommentSubject">
    <w:name w:val="annotation subject"/>
    <w:basedOn w:val="CommentText"/>
    <w:next w:val="CommentText"/>
    <w:link w:val="CommentSubjectChar"/>
    <w:uiPriority w:val="99"/>
    <w:semiHidden/>
    <w:unhideWhenUsed/>
    <w:rsid w:val="005D2142"/>
    <w:rPr>
      <w:b/>
      <w:bCs/>
    </w:rPr>
  </w:style>
  <w:style w:type="character" w:customStyle="1" w:styleId="CommentSubjectChar">
    <w:name w:val="Comment Subject Char"/>
    <w:basedOn w:val="CommentTextChar"/>
    <w:link w:val="CommentSubject"/>
    <w:uiPriority w:val="99"/>
    <w:semiHidden/>
    <w:rsid w:val="005D2142"/>
    <w:rPr>
      <w:rFonts w:ascii="Times New Roman" w:eastAsia="MS Mincho" w:hAnsi="Times New Roman" w:cs="Times New Roman"/>
      <w:b/>
      <w:bCs/>
      <w:sz w:val="20"/>
      <w:szCs w:val="21"/>
      <w:lang w:eastAsia="ja-JP"/>
    </w:rPr>
  </w:style>
  <w:style w:type="character" w:customStyle="1" w:styleId="number4">
    <w:name w:val="number4"/>
    <w:rsid w:val="005D2142"/>
    <w:rPr>
      <w:vanish w:val="0"/>
      <w:webHidden w:val="0"/>
      <w:sz w:val="10"/>
      <w:szCs w:val="10"/>
      <w:specVanish w:val="0"/>
    </w:rPr>
  </w:style>
  <w:style w:type="paragraph" w:customStyle="1" w:styleId="Default">
    <w:name w:val="Default"/>
    <w:rsid w:val="005D2142"/>
    <w:pPr>
      <w:widowControl w:val="0"/>
      <w:autoSpaceDE w:val="0"/>
      <w:autoSpaceDN w:val="0"/>
      <w:adjustRightInd w:val="0"/>
      <w:spacing w:after="0" w:line="240" w:lineRule="auto"/>
    </w:pPr>
    <w:rPr>
      <w:rFonts w:ascii="MS Mincho" w:eastAsia="MS Mincho" w:hAnsi="Century" w:cs="MS Mincho"/>
      <w:color w:val="000000"/>
      <w:sz w:val="24"/>
      <w:szCs w:val="24"/>
      <w:lang w:eastAsia="ja-JP"/>
    </w:rPr>
  </w:style>
  <w:style w:type="paragraph" w:styleId="Revision">
    <w:name w:val="Revision"/>
    <w:hidden/>
    <w:uiPriority w:val="99"/>
    <w:semiHidden/>
    <w:rsid w:val="005D2142"/>
    <w:pPr>
      <w:spacing w:after="0" w:line="240" w:lineRule="auto"/>
    </w:pPr>
    <w:rPr>
      <w:rFonts w:ascii="Times New Roman" w:eastAsia="MS Mincho" w:hAnsi="Times New Roman" w:cs="Times New Roman"/>
      <w:kern w:val="2"/>
      <w:sz w:val="21"/>
      <w:szCs w:val="21"/>
      <w:lang w:eastAsia="ja-JP"/>
    </w:rPr>
  </w:style>
  <w:style w:type="paragraph" w:customStyle="1" w:styleId="51">
    <w:name w:val="見出し 51"/>
    <w:basedOn w:val="Normal"/>
    <w:semiHidden/>
    <w:rsid w:val="005D2142"/>
    <w:pPr>
      <w:keepNext/>
      <w:adjustRightInd/>
      <w:spacing w:before="120"/>
      <w:ind w:left="1894" w:hanging="527"/>
      <w:textAlignment w:val="baseline"/>
      <w:outlineLvl w:val="4"/>
    </w:pPr>
    <w:rPr>
      <w:rFonts w:ascii="MS Gothic" w:eastAsia="MS Gothic"/>
      <w:szCs w:val="20"/>
    </w:rPr>
  </w:style>
  <w:style w:type="character" w:customStyle="1" w:styleId="Text-1JERICHO1CharChar">
    <w:name w:val="Text-1_JERICHO_1 Char Char"/>
    <w:link w:val="Text-1JERICHO1Char"/>
    <w:rsid w:val="005D2142"/>
    <w:rPr>
      <w:rFonts w:eastAsia="MS Mincho"/>
    </w:rPr>
  </w:style>
  <w:style w:type="paragraph" w:customStyle="1" w:styleId="Text-1JERICHO1Char">
    <w:name w:val="Text-1_JERICHO_1 Char"/>
    <w:basedOn w:val="Normal"/>
    <w:link w:val="Text-1JERICHO1CharChar"/>
    <w:rsid w:val="005D2142"/>
    <w:pPr>
      <w:widowControl/>
      <w:adjustRightInd/>
      <w:textAlignment w:val="baseline"/>
    </w:pPr>
    <w:rPr>
      <w:rFonts w:asciiTheme="minorHAnsi" w:hAnsiTheme="minorHAnsi" w:cstheme="minorBidi"/>
      <w:kern w:val="0"/>
      <w:sz w:val="22"/>
      <w:szCs w:val="22"/>
      <w:lang w:eastAsia="en-US"/>
    </w:rPr>
  </w:style>
  <w:style w:type="paragraph" w:styleId="TOCHeading">
    <w:name w:val="TOC Heading"/>
    <w:basedOn w:val="Heading1"/>
    <w:next w:val="Normal"/>
    <w:uiPriority w:val="39"/>
    <w:unhideWhenUsed/>
    <w:qFormat/>
    <w:rsid w:val="005D2142"/>
    <w:pPr>
      <w:keepLines/>
      <w:widowControl/>
      <w:tabs>
        <w:tab w:val="clear" w:pos="493"/>
      </w:tabs>
      <w:spacing w:before="480" w:after="0" w:line="276" w:lineRule="auto"/>
      <w:ind w:left="0" w:firstLine="0"/>
      <w:jc w:val="left"/>
      <w:textAlignment w:val="auto"/>
      <w:outlineLvl w:val="9"/>
    </w:pPr>
    <w:rPr>
      <w:rFonts w:ascii="Arial" w:hAnsi="Arial"/>
      <w:bCs/>
      <w:caps w:val="0"/>
      <w:color w:val="365F91"/>
      <w:sz w:val="28"/>
      <w:szCs w:val="28"/>
    </w:rPr>
  </w:style>
  <w:style w:type="paragraph" w:styleId="TOC1">
    <w:name w:val="toc 1"/>
    <w:basedOn w:val="Normal"/>
    <w:next w:val="Normal"/>
    <w:autoRedefine/>
    <w:uiPriority w:val="39"/>
    <w:unhideWhenUsed/>
    <w:rsid w:val="005D2142"/>
    <w:pPr>
      <w:adjustRightInd/>
    </w:pPr>
    <w:rPr>
      <w:rFonts w:ascii="Century" w:hAnsi="Century"/>
      <w:szCs w:val="22"/>
    </w:rPr>
  </w:style>
  <w:style w:type="paragraph" w:styleId="TOC2">
    <w:name w:val="toc 2"/>
    <w:basedOn w:val="Normal"/>
    <w:next w:val="Normal"/>
    <w:autoRedefine/>
    <w:uiPriority w:val="39"/>
    <w:unhideWhenUsed/>
    <w:rsid w:val="005D2142"/>
    <w:pPr>
      <w:adjustRightInd/>
      <w:ind w:leftChars="100" w:left="210"/>
    </w:pPr>
    <w:rPr>
      <w:rFonts w:ascii="Century" w:hAnsi="Century"/>
      <w:szCs w:val="22"/>
    </w:rPr>
  </w:style>
  <w:style w:type="paragraph" w:styleId="TOC3">
    <w:name w:val="toc 3"/>
    <w:basedOn w:val="Normal"/>
    <w:next w:val="Normal"/>
    <w:autoRedefine/>
    <w:uiPriority w:val="39"/>
    <w:unhideWhenUsed/>
    <w:rsid w:val="005D2142"/>
    <w:pPr>
      <w:adjustRightInd/>
      <w:ind w:leftChars="200" w:left="420"/>
    </w:pPr>
    <w:rPr>
      <w:rFonts w:ascii="Century" w:hAnsi="Century"/>
      <w:szCs w:val="22"/>
    </w:rPr>
  </w:style>
  <w:style w:type="paragraph" w:customStyle="1" w:styleId="22">
    <w:name w:val="見出し 22"/>
    <w:basedOn w:val="a"/>
    <w:qFormat/>
    <w:rsid w:val="005D2142"/>
    <w:pPr>
      <w:keepNext/>
      <w:widowControl/>
      <w:numPr>
        <w:ilvl w:val="1"/>
        <w:numId w:val="3"/>
      </w:numPr>
      <w:tabs>
        <w:tab w:val="clear" w:pos="3200"/>
        <w:tab w:val="clear" w:pos="3600"/>
      </w:tabs>
      <w:spacing w:before="120" w:after="120" w:line="240" w:lineRule="auto"/>
      <w:textAlignment w:val="baseline"/>
      <w:outlineLvl w:val="3"/>
    </w:pPr>
    <w:rPr>
      <w:rFonts w:ascii="Arial" w:eastAsia="MS Gothic" w:hAnsi="Arial" w:cs="Arial"/>
      <w:b/>
      <w:sz w:val="22"/>
      <w:szCs w:val="24"/>
    </w:rPr>
  </w:style>
  <w:style w:type="character" w:customStyle="1" w:styleId="ListParagraphChar">
    <w:name w:val="List Paragraph Char"/>
    <w:link w:val="ListParagraph"/>
    <w:uiPriority w:val="34"/>
    <w:rsid w:val="005D2142"/>
    <w:rPr>
      <w:rFonts w:ascii="Arial" w:eastAsia="MS Mincho" w:hAnsi="Arial" w:cs="Times New Roman"/>
      <w:szCs w:val="20"/>
      <w:lang w:eastAsia="ja-JP"/>
    </w:rPr>
  </w:style>
  <w:style w:type="paragraph" w:customStyle="1" w:styleId="a4">
    <w:name w:val="図表タイトル"/>
    <w:basedOn w:val="Normal"/>
    <w:rsid w:val="005D2142"/>
    <w:pPr>
      <w:widowControl/>
      <w:adjustRightInd/>
      <w:snapToGrid w:val="0"/>
      <w:jc w:val="center"/>
    </w:pPr>
    <w:rPr>
      <w:rFonts w:ascii="MS Gothic" w:eastAsia="MS Gothic" w:hAnsi="MS PGothic" w:cs="MS PGothic"/>
      <w:b/>
      <w:sz w:val="22"/>
      <w:szCs w:val="22"/>
    </w:rPr>
  </w:style>
  <w:style w:type="paragraph" w:customStyle="1" w:styleId="Heading31">
    <w:name w:val="Heading 31"/>
    <w:basedOn w:val="Normal"/>
    <w:rsid w:val="005D2142"/>
    <w:pPr>
      <w:keepNext/>
      <w:adjustRightInd/>
      <w:spacing w:after="120"/>
      <w:ind w:left="794" w:hanging="794"/>
      <w:outlineLvl w:val="2"/>
    </w:pPr>
    <w:rPr>
      <w:rFonts w:ascii="Arial" w:eastAsia="MS Gothic" w:hAnsi="Arial" w:cs="MS Gothic"/>
      <w:b/>
      <w:bCs/>
      <w:sz w:val="22"/>
    </w:rPr>
  </w:style>
  <w:style w:type="paragraph" w:customStyle="1" w:styleId="Heading21">
    <w:name w:val="Heading 21"/>
    <w:basedOn w:val="Normal"/>
    <w:qFormat/>
    <w:rsid w:val="005D2142"/>
    <w:pPr>
      <w:keepNext/>
      <w:adjustRightInd/>
      <w:ind w:left="794" w:hanging="794"/>
      <w:textAlignment w:val="baseline"/>
      <w:outlineLvl w:val="3"/>
    </w:pPr>
    <w:rPr>
      <w:rFonts w:ascii="Arial" w:eastAsia="MS Gothic" w:hAnsi="Arial" w:cs="Arial"/>
      <w:b/>
      <w:sz w:val="24"/>
      <w:szCs w:val="24"/>
    </w:rPr>
  </w:style>
  <w:style w:type="paragraph" w:customStyle="1" w:styleId="39mm6pt">
    <w:name w:val="スタイル (記号と特殊文字) ＭＳ 明朝 最初の行 :  3.9 mm 段落前 :  6 pt"/>
    <w:basedOn w:val="Normal"/>
    <w:qFormat/>
    <w:rsid w:val="005D2142"/>
    <w:pPr>
      <w:adjustRightInd/>
      <w:spacing w:before="120"/>
      <w:ind w:firstLine="227"/>
    </w:pPr>
    <w:rPr>
      <w:rFonts w:ascii="MS PMincho" w:eastAsia="MS PMincho" w:hAnsi="MS Mincho" w:cs="MS Mincho"/>
      <w:szCs w:val="20"/>
    </w:rPr>
  </w:style>
  <w:style w:type="paragraph" w:styleId="Date">
    <w:name w:val="Date"/>
    <w:basedOn w:val="Normal"/>
    <w:next w:val="Normal"/>
    <w:link w:val="DateChar"/>
    <w:uiPriority w:val="99"/>
    <w:semiHidden/>
    <w:unhideWhenUsed/>
    <w:rsid w:val="005D2142"/>
    <w:rPr>
      <w:kern w:val="0"/>
      <w:sz w:val="20"/>
      <w:szCs w:val="20"/>
    </w:rPr>
  </w:style>
  <w:style w:type="character" w:customStyle="1" w:styleId="DateChar">
    <w:name w:val="Date Char"/>
    <w:basedOn w:val="DefaultParagraphFont"/>
    <w:link w:val="Date"/>
    <w:uiPriority w:val="99"/>
    <w:semiHidden/>
    <w:rsid w:val="005D2142"/>
    <w:rPr>
      <w:rFonts w:ascii="Times New Roman" w:eastAsia="MS Mincho" w:hAnsi="Times New Roman" w:cs="Times New Roman"/>
      <w:sz w:val="20"/>
      <w:szCs w:val="20"/>
      <w:lang w:eastAsia="ja-JP"/>
    </w:rPr>
  </w:style>
  <w:style w:type="numbering" w:customStyle="1" w:styleId="1">
    <w:name w:val="スタイル1"/>
    <w:uiPriority w:val="99"/>
    <w:rsid w:val="005D2142"/>
    <w:pPr>
      <w:numPr>
        <w:numId w:val="1"/>
      </w:numPr>
    </w:pPr>
  </w:style>
  <w:style w:type="paragraph" w:styleId="DocumentMap">
    <w:name w:val="Document Map"/>
    <w:basedOn w:val="Normal"/>
    <w:link w:val="DocumentMapChar"/>
    <w:uiPriority w:val="99"/>
    <w:semiHidden/>
    <w:unhideWhenUsed/>
    <w:rsid w:val="005D2142"/>
    <w:rPr>
      <w:rFonts w:ascii="MS UI Gothic" w:eastAsia="MS UI Gothic"/>
      <w:kern w:val="0"/>
      <w:sz w:val="18"/>
      <w:szCs w:val="18"/>
    </w:rPr>
  </w:style>
  <w:style w:type="character" w:customStyle="1" w:styleId="DocumentMapChar">
    <w:name w:val="Document Map Char"/>
    <w:basedOn w:val="DefaultParagraphFont"/>
    <w:link w:val="DocumentMap"/>
    <w:uiPriority w:val="99"/>
    <w:semiHidden/>
    <w:rsid w:val="005D2142"/>
    <w:rPr>
      <w:rFonts w:ascii="MS UI Gothic" w:eastAsia="MS UI Gothic" w:hAnsi="Times New Roman" w:cs="Times New Roman"/>
      <w:sz w:val="18"/>
      <w:szCs w:val="18"/>
      <w:lang w:eastAsia="ja-JP"/>
    </w:rPr>
  </w:style>
  <w:style w:type="character" w:customStyle="1" w:styleId="hps">
    <w:name w:val="hps"/>
    <w:basedOn w:val="DefaultParagraphFont"/>
    <w:rsid w:val="005D2142"/>
  </w:style>
  <w:style w:type="table" w:customStyle="1" w:styleId="12">
    <w:name w:val="表 (格子)1"/>
    <w:basedOn w:val="TableNormal"/>
    <w:rsid w:val="005D2142"/>
    <w:pPr>
      <w:spacing w:after="0" w:line="240" w:lineRule="auto"/>
    </w:pPr>
    <w:rPr>
      <w:rFonts w:ascii="Century" w:eastAsia="MS Mincho"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5D2142"/>
    <w:pPr>
      <w:keepNext/>
      <w:keepLines/>
      <w:adjustRightInd/>
      <w:spacing w:before="240" w:line="240" w:lineRule="auto"/>
      <w:jc w:val="center"/>
      <w:outlineLvl w:val="7"/>
    </w:pPr>
    <w:rPr>
      <w:b/>
      <w:sz w:val="20"/>
      <w:szCs w:val="20"/>
    </w:rPr>
  </w:style>
  <w:style w:type="paragraph" w:customStyle="1" w:styleId="00">
    <w:name w:val="0_0"/>
    <w:basedOn w:val="Normal"/>
    <w:rsid w:val="005D2142"/>
    <w:pPr>
      <w:widowControl/>
      <w:snapToGrid w:val="0"/>
      <w:spacing w:beforeLines="50" w:afterLines="50" w:line="240" w:lineRule="atLeast"/>
      <w:textAlignment w:val="baseline"/>
    </w:pPr>
    <w:rPr>
      <w:sz w:val="24"/>
      <w:szCs w:val="20"/>
    </w:rPr>
  </w:style>
  <w:style w:type="paragraph" w:customStyle="1" w:styleId="0Heading-1">
    <w:name w:val="0_Heading-1"/>
    <w:basedOn w:val="Normal"/>
    <w:next w:val="00"/>
    <w:rsid w:val="005D2142"/>
    <w:pPr>
      <w:keepNext/>
      <w:keepLines/>
      <w:widowControl/>
      <w:snapToGrid w:val="0"/>
      <w:spacing w:before="0" w:afterLines="300" w:line="240" w:lineRule="atLeast"/>
      <w:jc w:val="center"/>
      <w:textAlignment w:val="baseline"/>
    </w:pPr>
    <w:rPr>
      <w:b/>
      <w:caps/>
      <w:sz w:val="32"/>
      <w:szCs w:val="28"/>
    </w:rPr>
  </w:style>
  <w:style w:type="paragraph" w:customStyle="1" w:styleId="0Heading-2">
    <w:name w:val="0_Heading-2"/>
    <w:basedOn w:val="Normal"/>
    <w:next w:val="00"/>
    <w:rsid w:val="005D2142"/>
    <w:pPr>
      <w:keepNext/>
      <w:keepLines/>
      <w:widowControl/>
      <w:snapToGrid w:val="0"/>
      <w:spacing w:beforeLines="100" w:afterLines="50" w:line="240" w:lineRule="atLeast"/>
      <w:ind w:left="843" w:hangingChars="300" w:hanging="843"/>
      <w:textAlignment w:val="baseline"/>
    </w:pPr>
    <w:rPr>
      <w:b/>
      <w:sz w:val="28"/>
      <w:szCs w:val="28"/>
    </w:rPr>
  </w:style>
  <w:style w:type="paragraph" w:customStyle="1" w:styleId="0Heading-3">
    <w:name w:val="0_Heading-3"/>
    <w:basedOn w:val="Normal"/>
    <w:next w:val="00"/>
    <w:rsid w:val="005D2142"/>
    <w:pPr>
      <w:keepNext/>
      <w:keepLines/>
      <w:widowControl/>
      <w:snapToGrid w:val="0"/>
      <w:spacing w:beforeLines="100" w:afterLines="50" w:line="220" w:lineRule="atLeast"/>
      <w:ind w:left="300" w:hangingChars="300" w:hanging="300"/>
      <w:textAlignment w:val="baseline"/>
    </w:pPr>
    <w:rPr>
      <w:rFonts w:eastAsia="Times New Roman"/>
      <w:b/>
      <w:sz w:val="22"/>
      <w:szCs w:val="24"/>
      <w:u w:val="single"/>
    </w:rPr>
  </w:style>
  <w:style w:type="paragraph" w:customStyle="1" w:styleId="0Heading-4">
    <w:name w:val="0_Heading-4"/>
    <w:basedOn w:val="Normal"/>
    <w:next w:val="Normal"/>
    <w:link w:val="0Heading-40"/>
    <w:qFormat/>
    <w:rsid w:val="005D2142"/>
    <w:pPr>
      <w:keepNext/>
      <w:keepLines/>
      <w:widowControl/>
      <w:snapToGrid w:val="0"/>
      <w:spacing w:beforeLines="100" w:afterLines="50" w:line="220" w:lineRule="atLeast"/>
      <w:ind w:left="300" w:hangingChars="300" w:hanging="300"/>
      <w:textAlignment w:val="baseline"/>
    </w:pPr>
    <w:rPr>
      <w:kern w:val="0"/>
      <w:sz w:val="22"/>
      <w:szCs w:val="24"/>
    </w:rPr>
  </w:style>
  <w:style w:type="paragraph" w:customStyle="1" w:styleId="0Heading-5">
    <w:name w:val="0_Heading-5"/>
    <w:basedOn w:val="Normal"/>
    <w:next w:val="00"/>
    <w:link w:val="0Heading-50"/>
    <w:qFormat/>
    <w:rsid w:val="005D2142"/>
    <w:pPr>
      <w:keepNext/>
      <w:keepLines/>
      <w:widowControl/>
      <w:snapToGrid w:val="0"/>
      <w:spacing w:beforeLines="100" w:afterLines="50" w:line="220" w:lineRule="atLeast"/>
      <w:textAlignment w:val="baseline"/>
    </w:pPr>
    <w:rPr>
      <w:i/>
      <w:kern w:val="0"/>
      <w:sz w:val="22"/>
      <w:szCs w:val="24"/>
    </w:rPr>
  </w:style>
  <w:style w:type="paragraph" w:customStyle="1" w:styleId="0Heading-6">
    <w:name w:val="0_Heading-6"/>
    <w:basedOn w:val="Normal"/>
    <w:next w:val="Normal"/>
    <w:link w:val="0Heading-60"/>
    <w:qFormat/>
    <w:rsid w:val="005D2142"/>
    <w:pPr>
      <w:widowControl/>
      <w:snapToGrid w:val="0"/>
      <w:spacing w:beforeLines="50" w:afterLines="50" w:line="220" w:lineRule="atLeast"/>
      <w:ind w:leftChars="300" w:left="300"/>
      <w:textAlignment w:val="baseline"/>
    </w:pPr>
    <w:rPr>
      <w:i/>
      <w:kern w:val="0"/>
      <w:sz w:val="22"/>
      <w:szCs w:val="20"/>
      <w:u w:val="single"/>
    </w:rPr>
  </w:style>
  <w:style w:type="paragraph" w:customStyle="1" w:styleId="0Heading-figure">
    <w:name w:val="0_Heading-figure"/>
    <w:basedOn w:val="Normal"/>
    <w:next w:val="00"/>
    <w:link w:val="0Heading-figure0"/>
    <w:qFormat/>
    <w:rsid w:val="005D2142"/>
    <w:pPr>
      <w:keepLines/>
      <w:widowControl/>
      <w:snapToGrid w:val="0"/>
      <w:spacing w:before="0" w:afterLines="100" w:line="240" w:lineRule="atLeast"/>
      <w:jc w:val="center"/>
      <w:textAlignment w:val="baseline"/>
    </w:pPr>
    <w:rPr>
      <w:b/>
      <w:kern w:val="0"/>
      <w:sz w:val="20"/>
      <w:szCs w:val="20"/>
    </w:rPr>
  </w:style>
  <w:style w:type="paragraph" w:customStyle="1" w:styleId="0Heading-table">
    <w:name w:val="0_Heading-table"/>
    <w:basedOn w:val="Normal"/>
    <w:next w:val="00"/>
    <w:link w:val="0Heading-table0"/>
    <w:qFormat/>
    <w:rsid w:val="005D2142"/>
    <w:pPr>
      <w:keepNext/>
      <w:keepLines/>
      <w:widowControl/>
      <w:snapToGrid w:val="0"/>
      <w:spacing w:beforeLines="100" w:after="0" w:line="240" w:lineRule="atLeast"/>
      <w:jc w:val="center"/>
      <w:textAlignment w:val="baseline"/>
    </w:pPr>
    <w:rPr>
      <w:b/>
      <w:kern w:val="0"/>
      <w:sz w:val="20"/>
      <w:szCs w:val="20"/>
    </w:rPr>
  </w:style>
  <w:style w:type="paragraph" w:customStyle="1" w:styleId="0Listing-1">
    <w:name w:val="0_Listing-1"/>
    <w:basedOn w:val="Normal"/>
    <w:next w:val="00"/>
    <w:rsid w:val="005D2142"/>
    <w:pPr>
      <w:widowControl/>
      <w:snapToGrid w:val="0"/>
      <w:spacing w:beforeLines="50" w:afterLines="50" w:line="220" w:lineRule="atLeast"/>
      <w:ind w:leftChars="100" w:left="300" w:hangingChars="200" w:hanging="200"/>
      <w:textAlignment w:val="baseline"/>
    </w:pPr>
    <w:rPr>
      <w:sz w:val="22"/>
      <w:szCs w:val="20"/>
    </w:rPr>
  </w:style>
  <w:style w:type="paragraph" w:customStyle="1" w:styleId="0Listing-2">
    <w:name w:val="0_Listing-2"/>
    <w:basedOn w:val="Normal"/>
    <w:next w:val="00"/>
    <w:rsid w:val="005D2142"/>
    <w:pPr>
      <w:widowControl/>
      <w:snapToGrid w:val="0"/>
      <w:spacing w:beforeLines="50" w:afterLines="50" w:line="220" w:lineRule="atLeast"/>
      <w:ind w:leftChars="400" w:left="600" w:hangingChars="200" w:hanging="200"/>
      <w:textAlignment w:val="baseline"/>
    </w:pPr>
    <w:rPr>
      <w:sz w:val="22"/>
      <w:szCs w:val="20"/>
    </w:rPr>
  </w:style>
  <w:style w:type="paragraph" w:customStyle="1" w:styleId="0Listing-table">
    <w:name w:val="0_Listing-table"/>
    <w:basedOn w:val="Normal"/>
    <w:next w:val="Normal"/>
    <w:rsid w:val="005D2142"/>
    <w:pPr>
      <w:keepLines/>
      <w:widowControl/>
      <w:snapToGrid w:val="0"/>
      <w:spacing w:before="0" w:after="0" w:line="220" w:lineRule="atLeast"/>
      <w:ind w:left="100" w:hangingChars="100" w:hanging="100"/>
      <w:jc w:val="left"/>
      <w:textAlignment w:val="baseline"/>
    </w:pPr>
    <w:rPr>
      <w:kern w:val="0"/>
      <w:sz w:val="18"/>
      <w:szCs w:val="20"/>
    </w:rPr>
  </w:style>
  <w:style w:type="paragraph" w:customStyle="1" w:styleId="0Text-1">
    <w:name w:val="0_Text-1"/>
    <w:basedOn w:val="Normal"/>
    <w:next w:val="Normal"/>
    <w:link w:val="0Text-1Char"/>
    <w:autoRedefine/>
    <w:rsid w:val="005D2142"/>
    <w:pPr>
      <w:widowControl/>
      <w:snapToGrid w:val="0"/>
      <w:spacing w:beforeLines="50" w:afterLines="50" w:line="220" w:lineRule="atLeast"/>
      <w:textAlignment w:val="baseline"/>
    </w:pPr>
    <w:rPr>
      <w:kern w:val="0"/>
      <w:sz w:val="22"/>
      <w:szCs w:val="24"/>
    </w:rPr>
  </w:style>
  <w:style w:type="paragraph" w:customStyle="1" w:styleId="0Text-2">
    <w:name w:val="0_Text-2"/>
    <w:basedOn w:val="Normal"/>
    <w:next w:val="Normal"/>
    <w:link w:val="0Text-20"/>
    <w:qFormat/>
    <w:rsid w:val="005D2142"/>
    <w:pPr>
      <w:widowControl/>
      <w:snapToGrid w:val="0"/>
      <w:spacing w:beforeLines="50" w:afterLines="50" w:line="220" w:lineRule="atLeast"/>
      <w:ind w:leftChars="300" w:left="300"/>
      <w:textAlignment w:val="baseline"/>
    </w:pPr>
    <w:rPr>
      <w:kern w:val="0"/>
      <w:sz w:val="22"/>
      <w:szCs w:val="20"/>
    </w:rPr>
  </w:style>
  <w:style w:type="paragraph" w:customStyle="1" w:styleId="0Text-figure">
    <w:name w:val="0_Text-figure"/>
    <w:basedOn w:val="Normal"/>
    <w:next w:val="00"/>
    <w:rsid w:val="005D2142"/>
    <w:pPr>
      <w:keepNext/>
      <w:keepLines/>
      <w:widowControl/>
      <w:snapToGrid w:val="0"/>
      <w:spacing w:before="0" w:after="0" w:line="240" w:lineRule="atLeast"/>
      <w:ind w:left="600" w:hangingChars="300" w:hanging="600"/>
      <w:jc w:val="center"/>
      <w:textAlignment w:val="baseline"/>
    </w:pPr>
    <w:rPr>
      <w:sz w:val="20"/>
      <w:szCs w:val="20"/>
    </w:rPr>
  </w:style>
  <w:style w:type="paragraph" w:customStyle="1" w:styleId="0Text-table">
    <w:name w:val="0_Text-table"/>
    <w:basedOn w:val="Normal"/>
    <w:next w:val="00"/>
    <w:link w:val="0Text-tableChar"/>
    <w:rsid w:val="005D2142"/>
    <w:pPr>
      <w:widowControl/>
      <w:snapToGrid w:val="0"/>
      <w:spacing w:before="0" w:after="0" w:line="240" w:lineRule="auto"/>
      <w:jc w:val="left"/>
      <w:textAlignment w:val="baseline"/>
    </w:pPr>
    <w:rPr>
      <w:kern w:val="0"/>
      <w:sz w:val="18"/>
      <w:szCs w:val="20"/>
    </w:rPr>
  </w:style>
  <w:style w:type="character" w:customStyle="1" w:styleId="0Text-tableChar">
    <w:name w:val="0_Text-table Char"/>
    <w:link w:val="0Text-table"/>
    <w:rsid w:val="005D2142"/>
    <w:rPr>
      <w:rFonts w:ascii="Times New Roman" w:eastAsia="MS Mincho" w:hAnsi="Times New Roman" w:cs="Times New Roman"/>
      <w:sz w:val="18"/>
      <w:szCs w:val="20"/>
      <w:lang w:eastAsia="ja-JP"/>
    </w:rPr>
  </w:style>
  <w:style w:type="character" w:customStyle="1" w:styleId="0Text-1Char">
    <w:name w:val="0_Text-1 Char"/>
    <w:link w:val="0Text-1"/>
    <w:rsid w:val="005D2142"/>
    <w:rPr>
      <w:rFonts w:ascii="Times New Roman" w:eastAsia="MS Mincho" w:hAnsi="Times New Roman" w:cs="Times New Roman"/>
      <w:szCs w:val="24"/>
      <w:lang w:eastAsia="ja-JP"/>
    </w:rPr>
  </w:style>
  <w:style w:type="paragraph" w:styleId="TOC4">
    <w:name w:val="toc 4"/>
    <w:basedOn w:val="Normal"/>
    <w:next w:val="Normal"/>
    <w:autoRedefine/>
    <w:semiHidden/>
    <w:rsid w:val="005D2142"/>
    <w:pPr>
      <w:snapToGrid w:val="0"/>
      <w:spacing w:before="0" w:after="0" w:line="240" w:lineRule="auto"/>
      <w:ind w:leftChars="300" w:left="720"/>
    </w:pPr>
    <w:rPr>
      <w:sz w:val="24"/>
      <w:szCs w:val="24"/>
    </w:rPr>
  </w:style>
  <w:style w:type="character" w:customStyle="1" w:styleId="0Text-20">
    <w:name w:val="0_Text-2 (文字)"/>
    <w:link w:val="0Text-2"/>
    <w:locked/>
    <w:rsid w:val="005D2142"/>
    <w:rPr>
      <w:rFonts w:ascii="Times New Roman" w:eastAsia="MS Mincho" w:hAnsi="Times New Roman" w:cs="Times New Roman"/>
      <w:szCs w:val="20"/>
      <w:lang w:eastAsia="ja-JP"/>
    </w:rPr>
  </w:style>
  <w:style w:type="character" w:customStyle="1" w:styleId="0Heading-40">
    <w:name w:val="0_Heading-4 (文字)"/>
    <w:link w:val="0Heading-4"/>
    <w:locked/>
    <w:rsid w:val="005D2142"/>
    <w:rPr>
      <w:rFonts w:ascii="Times New Roman" w:eastAsia="MS Mincho" w:hAnsi="Times New Roman" w:cs="Times New Roman"/>
      <w:szCs w:val="24"/>
      <w:lang w:eastAsia="ja-JP"/>
    </w:rPr>
  </w:style>
  <w:style w:type="character" w:customStyle="1" w:styleId="0Heading-table0">
    <w:name w:val="0_Heading-table (文字)"/>
    <w:link w:val="0Heading-table"/>
    <w:locked/>
    <w:rsid w:val="005D2142"/>
    <w:rPr>
      <w:rFonts w:ascii="Times New Roman" w:eastAsia="MS Mincho" w:hAnsi="Times New Roman" w:cs="Times New Roman"/>
      <w:b/>
      <w:sz w:val="20"/>
      <w:szCs w:val="20"/>
      <w:lang w:eastAsia="ja-JP"/>
    </w:rPr>
  </w:style>
  <w:style w:type="paragraph" w:customStyle="1" w:styleId="0Note">
    <w:name w:val="0_Note"/>
    <w:basedOn w:val="Normal"/>
    <w:qFormat/>
    <w:rsid w:val="005D2142"/>
    <w:pPr>
      <w:numPr>
        <w:numId w:val="4"/>
      </w:numPr>
      <w:adjustRightInd/>
      <w:spacing w:before="0" w:after="0" w:line="220" w:lineRule="exact"/>
    </w:pPr>
    <w:rPr>
      <w:sz w:val="18"/>
      <w:szCs w:val="18"/>
    </w:rPr>
  </w:style>
  <w:style w:type="character" w:customStyle="1" w:styleId="0Heading-figure0">
    <w:name w:val="0_Heading-figure (文字)"/>
    <w:link w:val="0Heading-figure"/>
    <w:locked/>
    <w:rsid w:val="005D2142"/>
    <w:rPr>
      <w:rFonts w:ascii="Times New Roman" w:eastAsia="MS Mincho" w:hAnsi="Times New Roman" w:cs="Times New Roman"/>
      <w:b/>
      <w:sz w:val="20"/>
      <w:szCs w:val="20"/>
      <w:lang w:eastAsia="ja-JP"/>
    </w:rPr>
  </w:style>
  <w:style w:type="paragraph" w:customStyle="1" w:styleId="0Source">
    <w:name w:val="0_Source"/>
    <w:basedOn w:val="Normal"/>
    <w:next w:val="0Text-2"/>
    <w:link w:val="0Source0"/>
    <w:qFormat/>
    <w:rsid w:val="005D2142"/>
    <w:pPr>
      <w:adjustRightInd/>
      <w:snapToGrid w:val="0"/>
      <w:spacing w:before="0" w:after="120" w:line="240" w:lineRule="exact"/>
      <w:ind w:leftChars="270" w:left="1175" w:hangingChars="338" w:hanging="608"/>
    </w:pPr>
    <w:rPr>
      <w:i/>
      <w:kern w:val="0"/>
      <w:sz w:val="18"/>
      <w:szCs w:val="20"/>
    </w:rPr>
  </w:style>
  <w:style w:type="character" w:customStyle="1" w:styleId="0Source0">
    <w:name w:val="0_Source (文字)"/>
    <w:link w:val="0Source"/>
    <w:locked/>
    <w:rsid w:val="005D2142"/>
    <w:rPr>
      <w:rFonts w:ascii="Times New Roman" w:eastAsia="MS Mincho" w:hAnsi="Times New Roman" w:cs="Times New Roman"/>
      <w:i/>
      <w:sz w:val="18"/>
      <w:szCs w:val="20"/>
      <w:lang w:eastAsia="ja-JP"/>
    </w:rPr>
  </w:style>
  <w:style w:type="paragraph" w:customStyle="1" w:styleId="Source">
    <w:name w:val="Source"/>
    <w:basedOn w:val="Normal"/>
    <w:link w:val="SourceChar"/>
    <w:rsid w:val="005D2142"/>
    <w:pPr>
      <w:widowControl/>
      <w:tabs>
        <w:tab w:val="left" w:pos="1176"/>
      </w:tabs>
      <w:adjustRightInd/>
      <w:spacing w:before="0" w:after="0" w:line="0" w:lineRule="atLeast"/>
      <w:ind w:left="686"/>
    </w:pPr>
    <w:rPr>
      <w:rFonts w:ascii="Arial" w:hAnsi="Arial"/>
      <w:kern w:val="0"/>
      <w:sz w:val="18"/>
      <w:szCs w:val="18"/>
    </w:rPr>
  </w:style>
  <w:style w:type="character" w:customStyle="1" w:styleId="SourceChar">
    <w:name w:val="Source Char"/>
    <w:link w:val="Source"/>
    <w:rsid w:val="005D2142"/>
    <w:rPr>
      <w:rFonts w:ascii="Arial" w:eastAsia="MS Mincho" w:hAnsi="Arial" w:cs="Times New Roman"/>
      <w:sz w:val="18"/>
      <w:szCs w:val="18"/>
      <w:lang w:eastAsia="ja-JP"/>
    </w:rPr>
  </w:style>
  <w:style w:type="paragraph" w:customStyle="1" w:styleId="-">
    <w:name w:val="- 箇条書き"/>
    <w:basedOn w:val="Normal"/>
    <w:link w:val="-Char"/>
    <w:rsid w:val="005D2142"/>
    <w:pPr>
      <w:numPr>
        <w:numId w:val="5"/>
      </w:numPr>
      <w:adjustRightInd/>
      <w:snapToGrid w:val="0"/>
      <w:spacing w:before="0" w:afterLines="50" w:line="240" w:lineRule="auto"/>
      <w:ind w:rightChars="50" w:right="98"/>
    </w:pPr>
    <w:rPr>
      <w:rFonts w:ascii="Arial" w:eastAsia="Arial" w:hAnsi="Arial"/>
      <w:kern w:val="0"/>
      <w:sz w:val="20"/>
      <w:szCs w:val="20"/>
    </w:rPr>
  </w:style>
  <w:style w:type="paragraph" w:customStyle="1" w:styleId="TABLE">
    <w:name w:val="TABLE"/>
    <w:basedOn w:val="Caption"/>
    <w:next w:val="Normal"/>
    <w:qFormat/>
    <w:rsid w:val="005D2142"/>
    <w:pPr>
      <w:keepNext/>
      <w:adjustRightInd/>
      <w:spacing w:before="240" w:after="120" w:line="240" w:lineRule="auto"/>
      <w:ind w:leftChars="367" w:left="720"/>
    </w:pPr>
    <w:rPr>
      <w:rFonts w:eastAsia="MS Mincho" w:cs="Arial"/>
      <w:sz w:val="21"/>
    </w:rPr>
  </w:style>
  <w:style w:type="character" w:customStyle="1" w:styleId="-Char">
    <w:name w:val="- 箇条書き Char"/>
    <w:link w:val="-"/>
    <w:rsid w:val="005D2142"/>
    <w:rPr>
      <w:rFonts w:ascii="Arial" w:eastAsia="Arial" w:hAnsi="Arial" w:cs="Times New Roman"/>
      <w:sz w:val="20"/>
      <w:szCs w:val="20"/>
      <w:lang w:eastAsia="ja-JP"/>
    </w:rPr>
  </w:style>
  <w:style w:type="paragraph" w:customStyle="1" w:styleId="TableItem1">
    <w:name w:val="Table Item (1)"/>
    <w:basedOn w:val="Normal"/>
    <w:uiPriority w:val="33"/>
    <w:qFormat/>
    <w:rsid w:val="005D2142"/>
    <w:pPr>
      <w:adjustRightInd/>
      <w:spacing w:before="0" w:after="0" w:line="200" w:lineRule="exact"/>
      <w:ind w:left="150" w:rightChars="20" w:right="20" w:hangingChars="150" w:hanging="150"/>
      <w:jc w:val="left"/>
    </w:pPr>
    <w:rPr>
      <w:color w:val="000000"/>
      <w:kern w:val="0"/>
      <w:sz w:val="18"/>
      <w:szCs w:val="20"/>
      <w:lang w:bidi="en-US"/>
    </w:rPr>
  </w:style>
  <w:style w:type="paragraph" w:customStyle="1" w:styleId="-Listing">
    <w:name w:val="- Listing"/>
    <w:basedOn w:val="Normal"/>
    <w:uiPriority w:val="99"/>
    <w:rsid w:val="005D2142"/>
    <w:pPr>
      <w:widowControl/>
      <w:adjustRightInd/>
      <w:spacing w:before="0" w:after="120" w:line="240" w:lineRule="auto"/>
      <w:ind w:left="1797" w:hanging="357"/>
    </w:pPr>
    <w:rPr>
      <w:rFonts w:ascii="Calibri" w:hAnsi="Calibri"/>
      <w:sz w:val="22"/>
      <w:szCs w:val="22"/>
    </w:rPr>
  </w:style>
  <w:style w:type="character" w:customStyle="1" w:styleId="shorttext">
    <w:name w:val="short_text"/>
    <w:basedOn w:val="DefaultParagraphFont"/>
    <w:rsid w:val="005D2142"/>
  </w:style>
  <w:style w:type="paragraph" w:customStyle="1" w:styleId="FigureTitle">
    <w:name w:val="Figure Title"/>
    <w:basedOn w:val="Normal"/>
    <w:rsid w:val="005D2142"/>
    <w:pPr>
      <w:adjustRightInd/>
      <w:spacing w:before="0" w:after="240" w:line="240" w:lineRule="auto"/>
      <w:jc w:val="center"/>
      <w:outlineLvl w:val="8"/>
    </w:pPr>
    <w:rPr>
      <w:b/>
      <w:sz w:val="20"/>
      <w:szCs w:val="20"/>
    </w:rPr>
  </w:style>
  <w:style w:type="paragraph" w:styleId="TableofFigures">
    <w:name w:val="table of figures"/>
    <w:basedOn w:val="Normal"/>
    <w:next w:val="Normal"/>
    <w:uiPriority w:val="99"/>
    <w:unhideWhenUsed/>
    <w:rsid w:val="005D2142"/>
    <w:pPr>
      <w:snapToGrid w:val="0"/>
      <w:spacing w:before="0" w:after="0" w:line="240" w:lineRule="auto"/>
    </w:pPr>
    <w:rPr>
      <w:sz w:val="24"/>
      <w:szCs w:val="24"/>
    </w:rPr>
  </w:style>
  <w:style w:type="character" w:customStyle="1" w:styleId="0Heading-60">
    <w:name w:val="0_Heading-6 (文字)"/>
    <w:link w:val="0Heading-6"/>
    <w:locked/>
    <w:rsid w:val="005D2142"/>
    <w:rPr>
      <w:rFonts w:ascii="Times New Roman" w:eastAsia="MS Mincho" w:hAnsi="Times New Roman" w:cs="Times New Roman"/>
      <w:i/>
      <w:szCs w:val="20"/>
      <w:u w:val="single"/>
      <w:lang w:eastAsia="ja-JP"/>
    </w:rPr>
  </w:style>
  <w:style w:type="character" w:customStyle="1" w:styleId="0Heading-50">
    <w:name w:val="0_Heading-5 (文字)"/>
    <w:link w:val="0Heading-5"/>
    <w:locked/>
    <w:rsid w:val="005D2142"/>
    <w:rPr>
      <w:rFonts w:ascii="Times New Roman" w:eastAsia="MS Mincho" w:hAnsi="Times New Roman" w:cs="Times New Roman"/>
      <w:i/>
      <w:szCs w:val="24"/>
      <w:lang w:eastAsia="ja-JP"/>
    </w:rPr>
  </w:style>
  <w:style w:type="paragraph" w:styleId="NoSpacing">
    <w:name w:val="No Spacing"/>
    <w:uiPriority w:val="1"/>
    <w:qFormat/>
    <w:rsid w:val="005D2142"/>
    <w:pPr>
      <w:spacing w:after="0" w:line="240" w:lineRule="auto"/>
    </w:pPr>
    <w:rPr>
      <w:rFonts w:ascii="Century" w:eastAsia="MS Mincho" w:hAnsi="Century" w:cs="Times New Roman"/>
    </w:rPr>
  </w:style>
  <w:style w:type="character" w:styleId="Emphasis">
    <w:name w:val="Emphasis"/>
    <w:uiPriority w:val="20"/>
    <w:qFormat/>
    <w:rsid w:val="005D2142"/>
    <w:rPr>
      <w:i/>
      <w:iCs/>
    </w:rPr>
  </w:style>
  <w:style w:type="paragraph" w:styleId="NormalWeb">
    <w:name w:val="Normal (Web)"/>
    <w:basedOn w:val="Normal"/>
    <w:uiPriority w:val="99"/>
    <w:semiHidden/>
    <w:unhideWhenUsed/>
    <w:rsid w:val="005D2142"/>
    <w:pPr>
      <w:widowControl/>
      <w:adjustRightInd/>
      <w:spacing w:before="100" w:beforeAutospacing="1" w:after="100" w:afterAutospacing="1" w:line="240" w:lineRule="auto"/>
      <w:jc w:val="left"/>
    </w:pPr>
    <w:rPr>
      <w:rFonts w:ascii="MS PGothic" w:eastAsia="MS PGothic" w:hAnsi="MS PGothic" w:cs="MS PGothic"/>
      <w:kern w:val="0"/>
      <w:sz w:val="24"/>
      <w:szCs w:val="24"/>
    </w:rPr>
  </w:style>
  <w:style w:type="character" w:customStyle="1" w:styleId="apple-converted-space">
    <w:name w:val="apple-converted-space"/>
    <w:basedOn w:val="DefaultParagraphFont"/>
    <w:rsid w:val="005D2142"/>
  </w:style>
  <w:style w:type="character" w:customStyle="1" w:styleId="HeaderChar1">
    <w:name w:val="Header Char1"/>
    <w:uiPriority w:val="99"/>
    <w:rsid w:val="005D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17</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dc:creator>
  <cp:lastModifiedBy>Khaing Zar Chi Nyein</cp:lastModifiedBy>
  <cp:revision>18</cp:revision>
  <dcterms:created xsi:type="dcterms:W3CDTF">2017-04-05T07:12:00Z</dcterms:created>
  <dcterms:modified xsi:type="dcterms:W3CDTF">2018-06-29T08:08:00Z</dcterms:modified>
</cp:coreProperties>
</file>