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D7" w:rsidRDefault="009A49D7" w:rsidP="009A49D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417C">
        <w:rPr>
          <w:rFonts w:ascii="Times New Roman" w:hAnsi="Times New Roman" w:cs="Times New Roman"/>
          <w:b/>
          <w:sz w:val="22"/>
        </w:rPr>
        <w:t>FORM-BC</w:t>
      </w:r>
      <w:r>
        <w:rPr>
          <w:rFonts w:ascii="Times New Roman" w:hAnsi="Times New Roman" w:cs="Times New Roman" w:hint="eastAsia"/>
          <w:b/>
          <w:sz w:val="22"/>
        </w:rPr>
        <w:t xml:space="preserve">8-3 Record of Inspection </w:t>
      </w:r>
      <w:r w:rsidRPr="006E7F3A">
        <w:rPr>
          <w:rFonts w:ascii="Times New Roman" w:hAnsi="Times New Roman" w:cs="Times New Roman"/>
          <w:b/>
          <w:sz w:val="22"/>
        </w:rPr>
        <w:t>for Temporary Use/ Partial Use</w:t>
      </w:r>
    </w:p>
    <w:bookmarkEnd w:id="0"/>
    <w:p w:rsidR="009A49D7" w:rsidRPr="005B417C" w:rsidRDefault="009A49D7" w:rsidP="009A49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Record of </w:t>
      </w:r>
      <w:r>
        <w:rPr>
          <w:rFonts w:ascii="Times New Roman" w:hAnsi="Times New Roman" w:cs="Times New Roman"/>
          <w:b/>
          <w:sz w:val="28"/>
          <w:szCs w:val="28"/>
        </w:rPr>
        <w:t>Inspection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for </w:t>
      </w:r>
      <w:r w:rsidRPr="006E7F3A">
        <w:rPr>
          <w:rFonts w:ascii="Times New Roman" w:hAnsi="Times New Roman" w:cs="Times New Roman"/>
          <w:b/>
          <w:sz w:val="28"/>
          <w:szCs w:val="28"/>
        </w:rPr>
        <w:t>Temporary Use/ Partial Use</w:t>
      </w:r>
    </w:p>
    <w:p w:rsidR="009A49D7" w:rsidRPr="00A7233F" w:rsidRDefault="009A49D7" w:rsidP="009A49D7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Project Name:</w:t>
      </w:r>
    </w:p>
    <w:p w:rsidR="009A49D7" w:rsidRDefault="009A49D7" w:rsidP="009A49D7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Inspection for 　□Foundation Work 　□Structure Framing Work　　□Roofing Work</w:t>
      </w:r>
    </w:p>
    <w:p w:rsidR="009A49D7" w:rsidRDefault="009A49D7" w:rsidP="009A49D7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Date and Time of Inspection:</w:t>
      </w:r>
    </w:p>
    <w:p w:rsidR="009A49D7" w:rsidRPr="00A7233F" w:rsidRDefault="009A49D7" w:rsidP="009A49D7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Name of Attendants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59"/>
      </w:tblGrid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59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9A49D7" w:rsidRPr="005B417C" w:rsidRDefault="009A49D7" w:rsidP="009A49D7">
      <w:pPr>
        <w:spacing w:line="360" w:lineRule="auto"/>
        <w:rPr>
          <w:rFonts w:ascii="Times New Roman" w:hAnsi="Times New Roman" w:cs="Times New Roman"/>
          <w:sz w:val="22"/>
        </w:rPr>
      </w:pPr>
    </w:p>
    <w:p w:rsidR="009A49D7" w:rsidRPr="005B417C" w:rsidRDefault="009A49D7" w:rsidP="009A49D7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Instructions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60"/>
      </w:tblGrid>
      <w:tr w:rsidR="009A49D7" w:rsidRPr="005B417C" w:rsidTr="00037212"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Inspection Issues</w:t>
            </w:r>
          </w:p>
        </w:tc>
        <w:tc>
          <w:tcPr>
            <w:tcW w:w="5760" w:type="dxa"/>
          </w:tcPr>
          <w:p w:rsidR="009A49D7" w:rsidRPr="005B417C" w:rsidRDefault="009A49D7" w:rsidP="009A49D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9A49D7" w:rsidRPr="005B417C" w:rsidTr="00037212">
        <w:trPr>
          <w:trHeight w:val="5565"/>
        </w:trPr>
        <w:tc>
          <w:tcPr>
            <w:tcW w:w="392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60" w:type="dxa"/>
          </w:tcPr>
          <w:p w:rsidR="009A49D7" w:rsidRPr="005B417C" w:rsidRDefault="009A49D7" w:rsidP="009A49D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9A49D7" w:rsidRPr="005B417C" w:rsidRDefault="009A49D7" w:rsidP="009A49D7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    </w:t>
      </w:r>
    </w:p>
    <w:p w:rsidR="009A49D7" w:rsidRDefault="009A49D7" w:rsidP="009A49D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Name of Inspector: </w:t>
      </w:r>
    </w:p>
    <w:p w:rsidR="009A49D7" w:rsidRDefault="009A49D7" w:rsidP="009A49D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Construction Section </w:t>
      </w:r>
    </w:p>
    <w:p w:rsidR="009A49D7" w:rsidRDefault="009A49D7" w:rsidP="009A49D7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BA776D" w:rsidRDefault="009A49D7" w:rsidP="009A49D7">
      <w:pPr>
        <w:spacing w:line="360" w:lineRule="auto"/>
      </w:pPr>
      <w:r>
        <w:rPr>
          <w:rFonts w:ascii="Times New Roman" w:hAnsi="Times New Roman" w:cs="Times New Roman" w:hint="eastAsia"/>
          <w:sz w:val="22"/>
        </w:rPr>
        <w:t xml:space="preserve">Thilawa Special Economic Zone </w:t>
      </w:r>
    </w:p>
    <w:sectPr w:rsidR="00BA776D" w:rsidSect="009A49D7">
      <w:headerReference w:type="default" r:id="rId7"/>
      <w:pgSz w:w="11907" w:h="16839" w:code="9"/>
      <w:pgMar w:top="1728" w:right="1440" w:bottom="1440" w:left="1440" w:header="720" w:footer="720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030" w:rsidRDefault="00F15030" w:rsidP="009A49D7">
      <w:r>
        <w:separator/>
      </w:r>
    </w:p>
  </w:endnote>
  <w:endnote w:type="continuationSeparator" w:id="0">
    <w:p w:rsidR="00F15030" w:rsidRDefault="00F15030" w:rsidP="009A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030" w:rsidRDefault="00F15030" w:rsidP="009A49D7">
      <w:r>
        <w:separator/>
      </w:r>
    </w:p>
  </w:footnote>
  <w:footnote w:type="continuationSeparator" w:id="0">
    <w:p w:rsidR="00F15030" w:rsidRDefault="00F15030" w:rsidP="009A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D7" w:rsidRDefault="009A49D7" w:rsidP="009A49D7">
    <w:pPr>
      <w:pStyle w:val="Header"/>
      <w:jc w:val="right"/>
      <w:rPr>
        <w:rFonts w:ascii="Calibri" w:hAnsi="Calibri" w:cs="Calibri"/>
        <w:i/>
        <w:sz w:val="22"/>
      </w:rPr>
    </w:pPr>
    <w:r>
      <w:ptab w:relativeTo="margin" w:alignment="center" w:leader="none"/>
    </w:r>
    <w:r>
      <w:ptab w:relativeTo="margin" w:alignment="right" w:leader="none"/>
    </w:r>
    <w:r w:rsidRPr="008C0F88">
      <w:rPr>
        <w:rFonts w:ascii="Calibri" w:hAnsi="Calibri" w:cs="Calibri"/>
        <w:i/>
        <w:sz w:val="22"/>
      </w:rPr>
      <w:t>Building Construction and Fire Safety</w:t>
    </w:r>
    <w:r>
      <w:rPr>
        <w:rFonts w:ascii="Calibri" w:hAnsi="Calibri" w:cs="Calibri"/>
        <w:i/>
        <w:sz w:val="22"/>
      </w:rPr>
      <w:t xml:space="preserve"> </w:t>
    </w:r>
  </w:p>
  <w:p w:rsidR="009A49D7" w:rsidRDefault="009A49D7" w:rsidP="009A49D7">
    <w:pPr>
      <w:pStyle w:val="Header"/>
      <w:jc w:val="right"/>
      <w:rPr>
        <w:rFonts w:ascii="Calibri" w:hAnsi="Calibri" w:cs="Calibri"/>
        <w:i/>
        <w:sz w:val="22"/>
      </w:rPr>
    </w:pPr>
    <w:r w:rsidRPr="008C0F88">
      <w:rPr>
        <w:rFonts w:ascii="Calibri" w:hAnsi="Calibri" w:cs="Calibri"/>
        <w:i/>
        <w:sz w:val="22"/>
      </w:rPr>
      <w:t>Thilawa Special Economic Zone</w:t>
    </w:r>
    <w:r>
      <w:rPr>
        <w:rFonts w:ascii="Calibri" w:hAnsi="Calibri" w:cs="Calibri"/>
        <w:i/>
        <w:sz w:val="22"/>
      </w:rPr>
      <w:t xml:space="preserve"> </w:t>
    </w:r>
  </w:p>
  <w:p w:rsidR="009A49D7" w:rsidRDefault="009A49D7" w:rsidP="009A49D7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6B7AE7C" wp14:editId="1FAD7D40">
              <wp:simplePos x="0" y="0"/>
              <wp:positionH relativeFrom="column">
                <wp:posOffset>85725</wp:posOffset>
              </wp:positionH>
              <wp:positionV relativeFrom="paragraph">
                <wp:posOffset>219075</wp:posOffset>
              </wp:positionV>
              <wp:extent cx="5610225" cy="0"/>
              <wp:effectExtent l="0" t="19050" r="47625" b="3810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71EB26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75pt,17.25pt" to="448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+iNAIAAHAEAAAOAAAAZHJzL2Uyb0RvYy54bWysVMGO2jAQvVfqP1i+QxIaWDYirCoCvWy7&#10;SGw/wNgOsdaxLdsQUNV/79ghaGkvVVUOxp6xn9+bec7i6dxKdOLWCa1KnI1TjLiimgl1KPH3181o&#10;jpHzRDEiteIlvnCHn5YfPyw6U/CJbrRk3CIAUa7oTIkb702RJI42vCVurA1XkKy1bYmHpT0kzJIO&#10;0FuZTNJ0lnTaMmM15c5BtOqTeBnx65pT/1LXjnskSwzcfBxtHPdhTJYLUhwsMY2gVxrkH1i0RCi4&#10;9AZVEU/Q0Yo/oFpBrXa69mOq20TXtaA8agA1Wfqbml1DDI9aoDjO3Mrk/h8s/XbaWiRYiWcYKdJC&#10;i3beEnFoPFpppaCA2qIs1KkzroDtK7W1QSk9q5151vTNQS65S4aFM4C7775qBpDk6HUsz7m2bTgM&#10;wtE5duFy6wI/e0QhOJ1l6WQyxYgOuYQUw0Fjnf/CdYvCpMRSqFAgUpDTs/OBCCmGLSGs9EZIGZss&#10;FeoA/CGbgg9oa0Cyh6a/vTbX1jktBQvbw8FoQL6SFp0IWIdQypXP4lXy2IKqPj5L4debCMJgtT6c&#10;D2Ggc0OK5O4usfqoWCTXcMLW17knQvZzOC1VYAOlAXnXWe+rH4/p43q+nuejfDJbj/K0qkafN6t8&#10;NNtkD9PqU7VaVdnPQDjLi0YwxlXQNng8y//OQ9fX1rvz5vJbWZN79CgRyA7/kXT0RrBDb6G9Zpet&#10;HTwDto6br08wvJv3a5i//1AsfwEAAP//AwBQSwMEFAAGAAgAAAAhAFowuGrcAAAACAEAAA8AAABk&#10;cnMvZG93bnJldi54bWxMT8tuwjAQvFfqP1hbqbfiUCiFEAehShyoKqDABxh781DjdRQbSP++W/VQ&#10;TqvZGc0jW/SuERfsQu1JwXCQgEAy3tZUKjgeVk9TECFqsrrxhAq+McAiv7/LdGr9lT7xso+lYBMK&#10;qVZQxdimUgZTodNh4Fsk5grfOR0ZdqW0nb6yuWvkc5JMpNM1cUKlW3yr0Hztz07BptjZfmvGhVke&#10;hrN1/Hgvdm6i1ONDv5yDiNjHfzH81ufqkHOnkz+TDaJhPHphpYLRmC/z09krbzv9PWSeydsB+Q8A&#10;AAD//wMAUEsBAi0AFAAGAAgAAAAhALaDOJL+AAAA4QEAABMAAAAAAAAAAAAAAAAAAAAAAFtDb250&#10;ZW50X1R5cGVzXS54bWxQSwECLQAUAAYACAAAACEAOP0h/9YAAACUAQAACwAAAAAAAAAAAAAAAAAv&#10;AQAAX3JlbHMvLnJlbHNQSwECLQAUAAYACAAAACEAnE6PojQCAABwBAAADgAAAAAAAAAAAAAAAAAu&#10;AgAAZHJzL2Uyb0RvYy54bWxQSwECLQAUAAYACAAAACEAWjC4atwAAAAIAQAADwAAAAAAAAAAAAAA&#10;AACOBAAAZHJzL2Rvd25yZXYueG1sUEsFBgAAAAAEAAQA8wAAAJcFAAAAAA==&#10;" strokecolor="#9cc2e5 [1940]" strokeweight="4.5pt">
              <v:stroke linestyle="thickThin"/>
              <o:lock v:ext="edit" shapetype="f"/>
            </v:line>
          </w:pict>
        </mc:Fallback>
      </mc:AlternateContent>
    </w:r>
    <w:r>
      <w:rPr>
        <w:rFonts w:ascii="Calibri" w:hAnsi="Calibri" w:cs="Calibri"/>
        <w:i/>
        <w:sz w:val="22"/>
      </w:rPr>
      <w:t xml:space="preserve">Updated on </w:t>
    </w:r>
    <w:r>
      <w:rPr>
        <w:rFonts w:ascii="Calibri" w:hAnsi="Calibri" w:cs="Calibri" w:hint="eastAsia"/>
        <w:i/>
        <w:sz w:val="22"/>
      </w:rPr>
      <w:t>10</w:t>
    </w:r>
    <w:r w:rsidRPr="006E4FC6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</w:t>
    </w:r>
    <w:r>
      <w:rPr>
        <w:rFonts w:ascii="Calibri" w:hAnsi="Calibri" w:cs="Calibri" w:hint="eastAsia"/>
        <w:i/>
        <w:sz w:val="22"/>
      </w:rPr>
      <w:t>J</w:t>
    </w:r>
    <w:r>
      <w:rPr>
        <w:rFonts w:ascii="Calibri" w:hAnsi="Calibri" w:cs="Calibri"/>
        <w:i/>
        <w:sz w:val="22"/>
      </w:rPr>
      <w:t>uly 201</w:t>
    </w:r>
    <w:r>
      <w:rPr>
        <w:rFonts w:ascii="Calibri" w:hAnsi="Calibri" w:cs="Calibri" w:hint="eastAsia"/>
        <w:i/>
        <w:sz w:val="22"/>
      </w:rPr>
      <w:t>7</w:t>
    </w:r>
    <w:r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D7"/>
    <w:rsid w:val="000D2D94"/>
    <w:rsid w:val="009A49D7"/>
    <w:rsid w:val="00BA776D"/>
    <w:rsid w:val="00E6707D"/>
    <w:rsid w:val="00F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40C729-6C82-4AC2-9561-655E6694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D7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49D7"/>
    <w:pPr>
      <w:ind w:leftChars="400" w:left="840"/>
    </w:pPr>
  </w:style>
  <w:style w:type="table" w:styleId="TableGrid">
    <w:name w:val="Table Grid"/>
    <w:basedOn w:val="TableNormal"/>
    <w:uiPriority w:val="59"/>
    <w:rsid w:val="009A49D7"/>
    <w:pPr>
      <w:spacing w:after="0" w:line="240" w:lineRule="auto"/>
    </w:pPr>
    <w:rPr>
      <w:rFonts w:eastAsiaTheme="minorEastAsia"/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9A49D7"/>
    <w:rPr>
      <w:rFonts w:eastAsiaTheme="minorEastAsia"/>
      <w:kern w:val="2"/>
      <w:sz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A4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9D7"/>
    <w:rPr>
      <w:rFonts w:eastAsiaTheme="minorEastAsia"/>
      <w:kern w:val="2"/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A4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9D7"/>
    <w:rPr>
      <w:rFonts w:eastAsiaTheme="minorEastAsia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KSWY</dc:creator>
  <cp:keywords/>
  <dc:description/>
  <cp:lastModifiedBy>KSWY</cp:lastModifiedBy>
  <cp:revision>1</cp:revision>
  <dcterms:created xsi:type="dcterms:W3CDTF">2017-09-12T03:20:00Z</dcterms:created>
  <dcterms:modified xsi:type="dcterms:W3CDTF">2017-09-12T03:22:00Z</dcterms:modified>
</cp:coreProperties>
</file>